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B8" w:rsidRPr="001650B8" w:rsidRDefault="001650B8" w:rsidP="001650B8">
      <w:pPr>
        <w:spacing w:after="0" w:line="260" w:lineRule="atLeast"/>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650B8" w:rsidRPr="001650B8" w:rsidRDefault="001650B8" w:rsidP="001650B8">
      <w:pPr>
        <w:spacing w:after="240" w:line="260" w:lineRule="atLeast"/>
        <w:rPr>
          <w:rFonts w:ascii="Times New Roman" w:eastAsia="Times New Roman" w:hAnsi="Times New Roman" w:cs="Times New Roman"/>
          <w:sz w:val="24"/>
          <w:szCs w:val="24"/>
          <w:lang w:eastAsia="pl-PL"/>
        </w:rPr>
      </w:pPr>
      <w:hyperlink r:id="rId5" w:tgtFrame="_blank" w:history="1">
        <w:r w:rsidRPr="001650B8">
          <w:rPr>
            <w:rFonts w:ascii="Times New Roman" w:eastAsia="Times New Roman" w:hAnsi="Times New Roman" w:cs="Times New Roman"/>
            <w:color w:val="0000FF"/>
            <w:sz w:val="24"/>
            <w:szCs w:val="24"/>
            <w:u w:val="single"/>
            <w:lang w:eastAsia="pl-PL"/>
          </w:rPr>
          <w:t>www.bip.gminazychlin.pl</w:t>
        </w:r>
      </w:hyperlink>
    </w:p>
    <w:p w:rsidR="001650B8" w:rsidRPr="001650B8" w:rsidRDefault="001650B8" w:rsidP="001650B8">
      <w:pPr>
        <w:spacing w:after="0"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650B8" w:rsidRPr="001650B8" w:rsidRDefault="001650B8" w:rsidP="001650B8">
      <w:pPr>
        <w:spacing w:before="100" w:beforeAutospacing="1" w:after="240" w:line="240" w:lineRule="auto"/>
        <w:jc w:val="center"/>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Żychlin: Dowóz dzieci do szkół w roku 2016 i 2017 dla Gminy Żychlin</w:t>
      </w:r>
      <w:r w:rsidRPr="001650B8">
        <w:rPr>
          <w:rFonts w:ascii="Times New Roman" w:eastAsia="Times New Roman" w:hAnsi="Times New Roman" w:cs="Times New Roman"/>
          <w:sz w:val="24"/>
          <w:szCs w:val="24"/>
          <w:lang w:eastAsia="pl-PL"/>
        </w:rPr>
        <w:br/>
      </w:r>
      <w:r w:rsidRPr="001650B8">
        <w:rPr>
          <w:rFonts w:ascii="Times New Roman" w:eastAsia="Times New Roman" w:hAnsi="Times New Roman" w:cs="Times New Roman"/>
          <w:b/>
          <w:bCs/>
          <w:sz w:val="24"/>
          <w:szCs w:val="24"/>
          <w:lang w:eastAsia="pl-PL"/>
        </w:rPr>
        <w:t>Numer ogłoszenia: 326170 - 2015; data zamieszczenia: 01.12.2015</w:t>
      </w:r>
      <w:r w:rsidRPr="001650B8">
        <w:rPr>
          <w:rFonts w:ascii="Times New Roman" w:eastAsia="Times New Roman" w:hAnsi="Times New Roman" w:cs="Times New Roman"/>
          <w:sz w:val="24"/>
          <w:szCs w:val="24"/>
          <w:lang w:eastAsia="pl-PL"/>
        </w:rPr>
        <w:br/>
        <w:t>OGŁOSZENIE O ZAMÓWIENIU - usługi</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Zamieszczanie ogłoszenia:</w:t>
      </w:r>
      <w:r w:rsidRPr="001650B8">
        <w:rPr>
          <w:rFonts w:ascii="Times New Roman" w:eastAsia="Times New Roman" w:hAnsi="Times New Roman" w:cs="Times New Roman"/>
          <w:sz w:val="24"/>
          <w:szCs w:val="24"/>
          <w:lang w:eastAsia="pl-PL"/>
        </w:rPr>
        <w:t xml:space="preserve"> obowiązkowe.</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Ogłoszenie dotyczy:</w:t>
      </w:r>
      <w:r w:rsidRPr="001650B8">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1650B8" w:rsidRPr="001650B8" w:rsidTr="001650B8">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650B8" w:rsidRPr="001650B8" w:rsidRDefault="001650B8" w:rsidP="001650B8">
            <w:pPr>
              <w:spacing w:after="0" w:line="240" w:lineRule="auto"/>
              <w:jc w:val="center"/>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V</w:t>
            </w:r>
          </w:p>
        </w:tc>
        <w:tc>
          <w:tcPr>
            <w:tcW w:w="0" w:type="auto"/>
            <w:vAlign w:val="center"/>
            <w:hideMark/>
          </w:tcPr>
          <w:p w:rsidR="001650B8" w:rsidRPr="001650B8" w:rsidRDefault="001650B8" w:rsidP="001650B8">
            <w:pPr>
              <w:spacing w:after="0"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zamówienia publicznego</w:t>
            </w:r>
          </w:p>
        </w:tc>
      </w:tr>
      <w:tr w:rsidR="001650B8" w:rsidRPr="001650B8" w:rsidTr="001650B8">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650B8" w:rsidRPr="001650B8" w:rsidRDefault="001650B8" w:rsidP="001650B8">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1650B8" w:rsidRPr="001650B8" w:rsidRDefault="001650B8" w:rsidP="001650B8">
            <w:pPr>
              <w:spacing w:after="0"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zawarcia umowy ramowej</w:t>
            </w:r>
          </w:p>
        </w:tc>
      </w:tr>
      <w:tr w:rsidR="001650B8" w:rsidRPr="001650B8" w:rsidTr="001650B8">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650B8" w:rsidRPr="001650B8" w:rsidRDefault="001650B8" w:rsidP="001650B8">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1650B8" w:rsidRPr="001650B8" w:rsidRDefault="001650B8" w:rsidP="001650B8">
            <w:pPr>
              <w:spacing w:after="0"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ustanowienia dynamicznego systemu zakupów (DSZ)</w:t>
            </w:r>
          </w:p>
        </w:tc>
      </w:tr>
    </w:tbl>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SEKCJA I: ZAMAWIAJĄCY</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 1) NAZWA I ADRES:</w:t>
      </w:r>
      <w:r w:rsidRPr="001650B8">
        <w:rPr>
          <w:rFonts w:ascii="Times New Roman" w:eastAsia="Times New Roman" w:hAnsi="Times New Roman" w:cs="Times New Roman"/>
          <w:sz w:val="24"/>
          <w:szCs w:val="24"/>
          <w:lang w:eastAsia="pl-PL"/>
        </w:rPr>
        <w:t xml:space="preserve"> Gmina Żychlin , ul. Barlickiego 15, 99-320 Żychlin, woj. łódzkie, tel. 024 2851006, faks 024 2852683.</w:t>
      </w:r>
    </w:p>
    <w:p w:rsidR="001650B8" w:rsidRPr="001650B8" w:rsidRDefault="001650B8" w:rsidP="001650B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Adres strony internetowej zamawiającego:</w:t>
      </w:r>
      <w:r w:rsidRPr="001650B8">
        <w:rPr>
          <w:rFonts w:ascii="Times New Roman" w:eastAsia="Times New Roman" w:hAnsi="Times New Roman" w:cs="Times New Roman"/>
          <w:sz w:val="24"/>
          <w:szCs w:val="24"/>
          <w:lang w:eastAsia="pl-PL"/>
        </w:rPr>
        <w:t xml:space="preserve"> www.bip.gminazychlin.pl</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 2) RODZAJ ZAMAWIAJĄCEGO:</w:t>
      </w:r>
      <w:r w:rsidRPr="001650B8">
        <w:rPr>
          <w:rFonts w:ascii="Times New Roman" w:eastAsia="Times New Roman" w:hAnsi="Times New Roman" w:cs="Times New Roman"/>
          <w:sz w:val="24"/>
          <w:szCs w:val="24"/>
          <w:lang w:eastAsia="pl-PL"/>
        </w:rPr>
        <w:t xml:space="preserve"> Administracja samorządowa.</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SEKCJA II: PRZEDMIOT ZAMÓWIENIA</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II.1) OKREŚLENIE PRZEDMIOTU ZAMÓWIENIA</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II.1.1) Nazwa nadana zamówieniu przez zamawiającego:</w:t>
      </w:r>
      <w:r w:rsidRPr="001650B8">
        <w:rPr>
          <w:rFonts w:ascii="Times New Roman" w:eastAsia="Times New Roman" w:hAnsi="Times New Roman" w:cs="Times New Roman"/>
          <w:sz w:val="24"/>
          <w:szCs w:val="24"/>
          <w:lang w:eastAsia="pl-PL"/>
        </w:rPr>
        <w:t xml:space="preserve"> Dowóz dzieci do szkół w roku 2016 i 2017 dla Gminy Żychlin.</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II.1.2) Rodzaj zamówienia:</w:t>
      </w:r>
      <w:r w:rsidRPr="001650B8">
        <w:rPr>
          <w:rFonts w:ascii="Times New Roman" w:eastAsia="Times New Roman" w:hAnsi="Times New Roman" w:cs="Times New Roman"/>
          <w:sz w:val="24"/>
          <w:szCs w:val="24"/>
          <w:lang w:eastAsia="pl-PL"/>
        </w:rPr>
        <w:t xml:space="preserve"> usługi.</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II.1.4) Określenie przedmiotu oraz wielkości lub zakresu zamówienia:</w:t>
      </w:r>
      <w:r w:rsidRPr="001650B8">
        <w:rPr>
          <w:rFonts w:ascii="Times New Roman" w:eastAsia="Times New Roman" w:hAnsi="Times New Roman" w:cs="Times New Roman"/>
          <w:sz w:val="24"/>
          <w:szCs w:val="24"/>
          <w:lang w:eastAsia="pl-PL"/>
        </w:rPr>
        <w:t xml:space="preserve"> Przedmiotem zamówienia publicznego jest usługa polegająca na: Dowozie dzieci do szkół w roku 2016 i 2017 dla Gminy Żychlin, tj.: 1. Oferta częściowa Nr 1 - dowóz dzieci do szkół w roku 2016 i 2017 dla Gminy Żychlin na trasach: 1) Trasa: Żychlin - Kutno - Żychlin - od poniedziałku do piątku: Opis trasy: odległość w km - 102, ilość dzieci - 45, - godzina odjazdu z 1 przystanku -7:00, godzina przyjazdu do szkoły do Kutna - do 7:50 i powrót do Żychlina; - godzina odjazdu z Żychlina - 14:40, godzina odjazdu z Kutna - 15:30, 2) Trasa: teren Gminy Żychlin - od poniedziałku do piątku Trasa: Żychlin - SP Grabów - Dobrzelin - Drzewoszki - Czesławów - Żychlin - Budzyń - Zgoda - </w:t>
      </w:r>
      <w:proofErr w:type="spellStart"/>
      <w:r w:rsidRPr="001650B8">
        <w:rPr>
          <w:rFonts w:ascii="Times New Roman" w:eastAsia="Times New Roman" w:hAnsi="Times New Roman" w:cs="Times New Roman"/>
          <w:sz w:val="24"/>
          <w:szCs w:val="24"/>
          <w:lang w:eastAsia="pl-PL"/>
        </w:rPr>
        <w:t>Oleszcze</w:t>
      </w:r>
      <w:proofErr w:type="spellEnd"/>
      <w:r w:rsidRPr="001650B8">
        <w:rPr>
          <w:rFonts w:ascii="Times New Roman" w:eastAsia="Times New Roman" w:hAnsi="Times New Roman" w:cs="Times New Roman"/>
          <w:sz w:val="24"/>
          <w:szCs w:val="24"/>
          <w:lang w:eastAsia="pl-PL"/>
        </w:rPr>
        <w:t xml:space="preserve"> - Grabie - Kruki - </w:t>
      </w:r>
      <w:proofErr w:type="spellStart"/>
      <w:r w:rsidRPr="001650B8">
        <w:rPr>
          <w:rFonts w:ascii="Times New Roman" w:eastAsia="Times New Roman" w:hAnsi="Times New Roman" w:cs="Times New Roman"/>
          <w:sz w:val="24"/>
          <w:szCs w:val="24"/>
          <w:lang w:eastAsia="pl-PL"/>
        </w:rPr>
        <w:t>Tretki</w:t>
      </w:r>
      <w:proofErr w:type="spellEnd"/>
      <w:r w:rsidRPr="001650B8">
        <w:rPr>
          <w:rFonts w:ascii="Times New Roman" w:eastAsia="Times New Roman" w:hAnsi="Times New Roman" w:cs="Times New Roman"/>
          <w:sz w:val="24"/>
          <w:szCs w:val="24"/>
          <w:lang w:eastAsia="pl-PL"/>
        </w:rPr>
        <w:t xml:space="preserve"> - Chochołów - </w:t>
      </w:r>
      <w:proofErr w:type="spellStart"/>
      <w:r w:rsidRPr="001650B8">
        <w:rPr>
          <w:rFonts w:ascii="Times New Roman" w:eastAsia="Times New Roman" w:hAnsi="Times New Roman" w:cs="Times New Roman"/>
          <w:sz w:val="24"/>
          <w:szCs w:val="24"/>
          <w:lang w:eastAsia="pl-PL"/>
        </w:rPr>
        <w:t>Orątki</w:t>
      </w:r>
      <w:proofErr w:type="spellEnd"/>
      <w:r w:rsidRPr="001650B8">
        <w:rPr>
          <w:rFonts w:ascii="Times New Roman" w:eastAsia="Times New Roman" w:hAnsi="Times New Roman" w:cs="Times New Roman"/>
          <w:sz w:val="24"/>
          <w:szCs w:val="24"/>
          <w:lang w:eastAsia="pl-PL"/>
        </w:rPr>
        <w:t xml:space="preserve"> - Żychlin. Opis trasy: odległość w km - 41, ilość dzieci - 46, godziny odjazdu ze Szkoły Podstawowej w Grabowie -13:35 UWAGA Powyższe trasy z </w:t>
      </w:r>
      <w:proofErr w:type="spellStart"/>
      <w:r w:rsidRPr="001650B8">
        <w:rPr>
          <w:rFonts w:ascii="Times New Roman" w:eastAsia="Times New Roman" w:hAnsi="Times New Roman" w:cs="Times New Roman"/>
          <w:sz w:val="24"/>
          <w:szCs w:val="24"/>
          <w:lang w:eastAsia="pl-PL"/>
        </w:rPr>
        <w:t>pkt</w:t>
      </w:r>
      <w:proofErr w:type="spellEnd"/>
      <w:r w:rsidRPr="001650B8">
        <w:rPr>
          <w:rFonts w:ascii="Times New Roman" w:eastAsia="Times New Roman" w:hAnsi="Times New Roman" w:cs="Times New Roman"/>
          <w:sz w:val="24"/>
          <w:szCs w:val="24"/>
          <w:lang w:eastAsia="pl-PL"/>
        </w:rPr>
        <w:t xml:space="preserve"> 1 i 2 obsługuje 1 autobus. 2. Oferta częściowa Nr 2 - dowóz dzieci niepełnosprawnych w związku z realizacją obowiązku szkolnego w roku 2016 i 2017 na trasie: Żychlin - teren gminy Żychlin - Kutno - </w:t>
      </w:r>
      <w:r w:rsidRPr="001650B8">
        <w:rPr>
          <w:rFonts w:ascii="Times New Roman" w:eastAsia="Times New Roman" w:hAnsi="Times New Roman" w:cs="Times New Roman"/>
          <w:sz w:val="24"/>
          <w:szCs w:val="24"/>
          <w:lang w:eastAsia="pl-PL"/>
        </w:rPr>
        <w:lastRenderedPageBreak/>
        <w:t xml:space="preserve">Żychlin - teren gminy Żychlin (bus) - od poniedziałku do piątku: 1) Trasa: Żychlin - Budzyń - </w:t>
      </w:r>
      <w:proofErr w:type="spellStart"/>
      <w:r w:rsidRPr="001650B8">
        <w:rPr>
          <w:rFonts w:ascii="Times New Roman" w:eastAsia="Times New Roman" w:hAnsi="Times New Roman" w:cs="Times New Roman"/>
          <w:sz w:val="24"/>
          <w:szCs w:val="24"/>
          <w:lang w:eastAsia="pl-PL"/>
        </w:rPr>
        <w:t>Śleszynek</w:t>
      </w:r>
      <w:proofErr w:type="spellEnd"/>
      <w:r w:rsidRPr="001650B8">
        <w:rPr>
          <w:rFonts w:ascii="Times New Roman" w:eastAsia="Times New Roman" w:hAnsi="Times New Roman" w:cs="Times New Roman"/>
          <w:sz w:val="24"/>
          <w:szCs w:val="24"/>
          <w:lang w:eastAsia="pl-PL"/>
        </w:rPr>
        <w:t xml:space="preserve"> - Biała - Strzelce - Zarębów - Chochołów - </w:t>
      </w:r>
      <w:proofErr w:type="spellStart"/>
      <w:r w:rsidRPr="001650B8">
        <w:rPr>
          <w:rFonts w:ascii="Times New Roman" w:eastAsia="Times New Roman" w:hAnsi="Times New Roman" w:cs="Times New Roman"/>
          <w:sz w:val="24"/>
          <w:szCs w:val="24"/>
          <w:lang w:eastAsia="pl-PL"/>
        </w:rPr>
        <w:t>Oratki</w:t>
      </w:r>
      <w:proofErr w:type="spellEnd"/>
      <w:r w:rsidRPr="001650B8">
        <w:rPr>
          <w:rFonts w:ascii="Times New Roman" w:eastAsia="Times New Roman" w:hAnsi="Times New Roman" w:cs="Times New Roman"/>
          <w:sz w:val="24"/>
          <w:szCs w:val="24"/>
          <w:lang w:eastAsia="pl-PL"/>
        </w:rPr>
        <w:t xml:space="preserve"> - Żychlin Oś. Traugutta - Żabików - Żychlin - Grabów - Żychlin - Oporów - Kutno - Oporów - Żychlin, odległość w km - 99 km, godziny odjazdu - 6:30, godziny przyjazdu - 9:20; 2) Żychlin - Oporów - Kutno - Żychlin, odległość w km - 62 km, godziny odjazdu - 9:30, godziny przyjazdu - 12:45; 3) Żychlin - Szkoła Podstawowa w Grabowie - Wydmuch - Brzeziny - Śleszyn - Biała - Grzybów Hornowski - </w:t>
      </w:r>
      <w:proofErr w:type="spellStart"/>
      <w:r w:rsidRPr="001650B8">
        <w:rPr>
          <w:rFonts w:ascii="Times New Roman" w:eastAsia="Times New Roman" w:hAnsi="Times New Roman" w:cs="Times New Roman"/>
          <w:sz w:val="24"/>
          <w:szCs w:val="24"/>
          <w:lang w:eastAsia="pl-PL"/>
        </w:rPr>
        <w:t>Śleszynek</w:t>
      </w:r>
      <w:proofErr w:type="spellEnd"/>
      <w:r w:rsidRPr="001650B8">
        <w:rPr>
          <w:rFonts w:ascii="Times New Roman" w:eastAsia="Times New Roman" w:hAnsi="Times New Roman" w:cs="Times New Roman"/>
          <w:sz w:val="24"/>
          <w:szCs w:val="24"/>
          <w:lang w:eastAsia="pl-PL"/>
        </w:rPr>
        <w:t xml:space="preserve"> - Zgoda - Budzyń - Żychlin, odległość w km 26 km, godziny odjazdu - 13:30, godziny przyjazdu - 14:00; 4) Żychlin - Oporów - Kutno - Oporów - Jastrzębia - Żabików - Żychlin - Grabów, Żychlin - Zgoda - </w:t>
      </w:r>
      <w:proofErr w:type="spellStart"/>
      <w:r w:rsidRPr="001650B8">
        <w:rPr>
          <w:rFonts w:ascii="Times New Roman" w:eastAsia="Times New Roman" w:hAnsi="Times New Roman" w:cs="Times New Roman"/>
          <w:sz w:val="24"/>
          <w:szCs w:val="24"/>
          <w:lang w:eastAsia="pl-PL"/>
        </w:rPr>
        <w:t>Śleszynek</w:t>
      </w:r>
      <w:proofErr w:type="spellEnd"/>
      <w:r w:rsidRPr="001650B8">
        <w:rPr>
          <w:rFonts w:ascii="Times New Roman" w:eastAsia="Times New Roman" w:hAnsi="Times New Roman" w:cs="Times New Roman"/>
          <w:sz w:val="24"/>
          <w:szCs w:val="24"/>
          <w:lang w:eastAsia="pl-PL"/>
        </w:rPr>
        <w:t xml:space="preserve"> - Żychlin, odległość w km - 81 km, godziny odjazdu - 14:00, godziny przyjazdu - 16:10; Godziny oraz liczba osób podane są wg stanu na dzień 31.10.2015r. Zaleca się, aby oferent zapoznał się z trasami przewozu dzieci przed przystąpieniem do przetargu. Oferent powinien zabezpieczyć bezpieczne i punktualne przewozy dzieci do szkół. Zamawiający zastrzega sobie prawo zmiany tras i godzin w przypadku wystąpienia okoliczności nieprzewidzianych w organizacji roku szkolnego (np. skrócenie lekcji, zamknięcie szkoły). Wykonawca powinien dostosować się do zaistniałej sytuacji, o której zostanie zawiadomiony przez Zamawiającego. Przewozy powinny się odbywać autobusami sprawnymi technicznie, zapewniającymi odpowiedni komfort i bezpieczeństwo podróży oraz odpowiednio oznaczonymi. Środki transportu do realizacji przedmiotu zamówienia muszą spełniać warunki określone w przepisach ustawy z dnia 20 czerwca 1997 r. Prawo o ruchu drogowym (</w:t>
      </w:r>
      <w:proofErr w:type="spellStart"/>
      <w:r w:rsidRPr="001650B8">
        <w:rPr>
          <w:rFonts w:ascii="Times New Roman" w:eastAsia="Times New Roman" w:hAnsi="Times New Roman" w:cs="Times New Roman"/>
          <w:sz w:val="24"/>
          <w:szCs w:val="24"/>
          <w:lang w:eastAsia="pl-PL"/>
        </w:rPr>
        <w:t>t.j</w:t>
      </w:r>
      <w:proofErr w:type="spellEnd"/>
      <w:r w:rsidRPr="001650B8">
        <w:rPr>
          <w:rFonts w:ascii="Times New Roman" w:eastAsia="Times New Roman" w:hAnsi="Times New Roman" w:cs="Times New Roman"/>
          <w:sz w:val="24"/>
          <w:szCs w:val="24"/>
          <w:lang w:eastAsia="pl-PL"/>
        </w:rPr>
        <w:t>. Dz. U. z 2012r. poz. 1137 ze zm.) i innych przepisach związanych z przewozem osób - ustawa z dnia 6 września 2001 r. o transporcie drogowym (</w:t>
      </w:r>
      <w:proofErr w:type="spellStart"/>
      <w:r w:rsidRPr="001650B8">
        <w:rPr>
          <w:rFonts w:ascii="Times New Roman" w:eastAsia="Times New Roman" w:hAnsi="Times New Roman" w:cs="Times New Roman"/>
          <w:sz w:val="24"/>
          <w:szCs w:val="24"/>
          <w:lang w:eastAsia="pl-PL"/>
        </w:rPr>
        <w:t>t.j</w:t>
      </w:r>
      <w:proofErr w:type="spellEnd"/>
      <w:r w:rsidRPr="001650B8">
        <w:rPr>
          <w:rFonts w:ascii="Times New Roman" w:eastAsia="Times New Roman" w:hAnsi="Times New Roman" w:cs="Times New Roman"/>
          <w:sz w:val="24"/>
          <w:szCs w:val="24"/>
          <w:lang w:eastAsia="pl-PL"/>
        </w:rPr>
        <w:t>. Dz. U. z 2013r. poz. 1414 ze zm.) oraz w przepisach rozporządzenia Ministra Infrastruktury z dnia 31 grudnia 2002r. w sprawie warunków technicznych pojazdów oraz zakresu ich niezbędnego wyposażenia (</w:t>
      </w:r>
      <w:proofErr w:type="spellStart"/>
      <w:r w:rsidRPr="001650B8">
        <w:rPr>
          <w:rFonts w:ascii="Times New Roman" w:eastAsia="Times New Roman" w:hAnsi="Times New Roman" w:cs="Times New Roman"/>
          <w:sz w:val="24"/>
          <w:szCs w:val="24"/>
          <w:lang w:eastAsia="pl-PL"/>
        </w:rPr>
        <w:t>t.j</w:t>
      </w:r>
      <w:proofErr w:type="spellEnd"/>
      <w:r w:rsidRPr="001650B8">
        <w:rPr>
          <w:rFonts w:ascii="Times New Roman" w:eastAsia="Times New Roman" w:hAnsi="Times New Roman" w:cs="Times New Roman"/>
          <w:sz w:val="24"/>
          <w:szCs w:val="24"/>
          <w:lang w:eastAsia="pl-PL"/>
        </w:rPr>
        <w:t>. Dz. U. z 2015 roku poz. 305 ze zm.)..</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b/>
          <w:bCs/>
          <w:sz w:val="24"/>
          <w:szCs w:val="24"/>
          <w:lang w:eastAsia="pl-PL"/>
        </w:rPr>
      </w:pPr>
      <w:r w:rsidRPr="001650B8">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tblPr>
      <w:tblGrid>
        <w:gridCol w:w="270"/>
        <w:gridCol w:w="5448"/>
      </w:tblGrid>
      <w:tr w:rsidR="001650B8" w:rsidRPr="001650B8" w:rsidTr="001650B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650B8" w:rsidRPr="001650B8" w:rsidRDefault="001650B8" w:rsidP="001650B8">
            <w:pPr>
              <w:spacing w:after="0" w:line="240" w:lineRule="auto"/>
              <w:jc w:val="center"/>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 </w:t>
            </w:r>
          </w:p>
        </w:tc>
        <w:tc>
          <w:tcPr>
            <w:tcW w:w="0" w:type="auto"/>
            <w:vAlign w:val="center"/>
            <w:hideMark/>
          </w:tcPr>
          <w:p w:rsidR="001650B8" w:rsidRPr="001650B8" w:rsidRDefault="001650B8" w:rsidP="001650B8">
            <w:pPr>
              <w:spacing w:after="0"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przewiduje się udzielenie zamówień uzupełniających</w:t>
            </w:r>
          </w:p>
        </w:tc>
      </w:tr>
    </w:tbl>
    <w:p w:rsidR="001650B8" w:rsidRPr="001650B8" w:rsidRDefault="001650B8" w:rsidP="001650B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Określenie przedmiotu oraz wielkości lub zakresu zamówień uzupełniających</w:t>
      </w:r>
    </w:p>
    <w:p w:rsidR="001650B8" w:rsidRPr="001650B8" w:rsidRDefault="001650B8" w:rsidP="001650B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II.1.6) Wspólny Słownik Zamówień (CPV):</w:t>
      </w:r>
      <w:r w:rsidRPr="001650B8">
        <w:rPr>
          <w:rFonts w:ascii="Times New Roman" w:eastAsia="Times New Roman" w:hAnsi="Times New Roman" w:cs="Times New Roman"/>
          <w:sz w:val="24"/>
          <w:szCs w:val="24"/>
          <w:lang w:eastAsia="pl-PL"/>
        </w:rPr>
        <w:t xml:space="preserve"> 60.11.20.00-6.</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II.1.7) Czy dopuszcza się złożenie oferty częściowej:</w:t>
      </w:r>
      <w:r w:rsidRPr="001650B8">
        <w:rPr>
          <w:rFonts w:ascii="Times New Roman" w:eastAsia="Times New Roman" w:hAnsi="Times New Roman" w:cs="Times New Roman"/>
          <w:sz w:val="24"/>
          <w:szCs w:val="24"/>
          <w:lang w:eastAsia="pl-PL"/>
        </w:rPr>
        <w:t xml:space="preserve"> tak, liczba części: 2.</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II.1.8) Czy dopuszcza się złożenie oferty wariantowej:</w:t>
      </w:r>
      <w:r w:rsidRPr="001650B8">
        <w:rPr>
          <w:rFonts w:ascii="Times New Roman" w:eastAsia="Times New Roman" w:hAnsi="Times New Roman" w:cs="Times New Roman"/>
          <w:sz w:val="24"/>
          <w:szCs w:val="24"/>
          <w:lang w:eastAsia="pl-PL"/>
        </w:rPr>
        <w:t xml:space="preserve"> nie.</w:t>
      </w:r>
    </w:p>
    <w:p w:rsidR="001650B8" w:rsidRPr="001650B8" w:rsidRDefault="001650B8" w:rsidP="001650B8">
      <w:pPr>
        <w:spacing w:after="0" w:line="240" w:lineRule="auto"/>
        <w:rPr>
          <w:rFonts w:ascii="Times New Roman" w:eastAsia="Times New Roman" w:hAnsi="Times New Roman" w:cs="Times New Roman"/>
          <w:sz w:val="24"/>
          <w:szCs w:val="24"/>
          <w:lang w:eastAsia="pl-PL"/>
        </w:rPr>
      </w:pP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II.2) CZAS TRWANIA ZAMÓWIENIA LUB TERMIN WYKONANIA:</w:t>
      </w:r>
      <w:r w:rsidRPr="001650B8">
        <w:rPr>
          <w:rFonts w:ascii="Times New Roman" w:eastAsia="Times New Roman" w:hAnsi="Times New Roman" w:cs="Times New Roman"/>
          <w:sz w:val="24"/>
          <w:szCs w:val="24"/>
          <w:lang w:eastAsia="pl-PL"/>
        </w:rPr>
        <w:t xml:space="preserve"> Zakończenie: 31.12.2017.</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SEKCJA III: INFORMACJE O CHARAKTERZE PRAWNYM, EKONOMICZNYM, FINANSOWYM I TECHNICZNYM</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III.1) WADIUM</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Informacja na temat wadium:</w:t>
      </w:r>
      <w:r w:rsidRPr="001650B8">
        <w:rPr>
          <w:rFonts w:ascii="Times New Roman" w:eastAsia="Times New Roman" w:hAnsi="Times New Roman" w:cs="Times New Roman"/>
          <w:sz w:val="24"/>
          <w:szCs w:val="24"/>
          <w:lang w:eastAsia="pl-PL"/>
        </w:rPr>
        <w:t xml:space="preserve"> Zamawiający nie żąda od Wykonawców wniesienia wadium</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lastRenderedPageBreak/>
        <w:t>III.2) ZALICZKI</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650B8" w:rsidRPr="001650B8" w:rsidRDefault="001650B8" w:rsidP="001650B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650B8" w:rsidRPr="001650B8" w:rsidRDefault="001650B8" w:rsidP="001650B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Opis sposobu dokonywania oceny spełniania tego warunku</w:t>
      </w:r>
    </w:p>
    <w:p w:rsidR="001650B8" w:rsidRPr="001650B8" w:rsidRDefault="001650B8" w:rsidP="001650B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Spełnienie tego warunku dla oferty częściowej Nr 1 i dla oferty częściowej Nr 2 nastąpi poprzez złożenie licencji na wykonanie krajowego transportu drogowego osób zgodnie z ustawą z dnia 6 września 2001 r. o transporcie drogowym (</w:t>
      </w:r>
      <w:proofErr w:type="spellStart"/>
      <w:r w:rsidRPr="001650B8">
        <w:rPr>
          <w:rFonts w:ascii="Times New Roman" w:eastAsia="Times New Roman" w:hAnsi="Times New Roman" w:cs="Times New Roman"/>
          <w:sz w:val="24"/>
          <w:szCs w:val="24"/>
          <w:lang w:eastAsia="pl-PL"/>
        </w:rPr>
        <w:t>t.j</w:t>
      </w:r>
      <w:proofErr w:type="spellEnd"/>
      <w:r w:rsidRPr="001650B8">
        <w:rPr>
          <w:rFonts w:ascii="Times New Roman" w:eastAsia="Times New Roman" w:hAnsi="Times New Roman" w:cs="Times New Roman"/>
          <w:sz w:val="24"/>
          <w:szCs w:val="24"/>
          <w:lang w:eastAsia="pl-PL"/>
        </w:rPr>
        <w:t>. Dz. U. z 2013r. poz. 1414 ze zm.) ważną na cały okres realizacji przedmiotu zamówienia. Ocena spełnienia warunku udziału w postępowaniu zostanie dokonana wg formuły (spełnia - nie spełnia) w oparciu o ww. dokument dołączony do oferty.</w:t>
      </w:r>
    </w:p>
    <w:p w:rsidR="001650B8" w:rsidRPr="001650B8" w:rsidRDefault="001650B8" w:rsidP="001650B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III.3.2) Wiedza i doświadczenie</w:t>
      </w:r>
    </w:p>
    <w:p w:rsidR="001650B8" w:rsidRPr="001650B8" w:rsidRDefault="001650B8" w:rsidP="001650B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Opis sposobu dokonywania oceny spełniania tego warunku</w:t>
      </w:r>
    </w:p>
    <w:p w:rsidR="001650B8" w:rsidRPr="001650B8" w:rsidRDefault="001650B8" w:rsidP="001650B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Spełnienie tego warunku dla oferty częściowej Nr 1 i dla oferty częściowej Nr 2 nastąpi poprzez złożenie oświadczenia wykonawcy o spełnieniu warunków udziału w postępowaniu, o których mowa w art. 22 ust. 1 ustawy Prawo zamówień publicznych - na załączniku nr 2 do SIWZ. Ocena spełnienia warunku udziału w postępowaniu zostanie dokonana wg formuły (spełnia - nie spełnia) w oparciu o ww. dokumenty dołączone do oferty.</w:t>
      </w:r>
    </w:p>
    <w:p w:rsidR="001650B8" w:rsidRPr="001650B8" w:rsidRDefault="001650B8" w:rsidP="001650B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III.3.3) Potencjał techniczny</w:t>
      </w:r>
    </w:p>
    <w:p w:rsidR="001650B8" w:rsidRPr="001650B8" w:rsidRDefault="001650B8" w:rsidP="001650B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Opis sposobu dokonywania oceny spełniania tego warunku</w:t>
      </w:r>
    </w:p>
    <w:p w:rsidR="001650B8" w:rsidRPr="001650B8" w:rsidRDefault="001650B8" w:rsidP="001650B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 xml:space="preserve">Spełnienie tego warunku dla oferty częściowej Nr 1 nastąpi poprzez złożenie wykazu niezbędnego do wykonania zamówienia taboru komunikacyjnego w ilości 1 szt. autobusu z podaniem numeru rejestracyjnego, serii i numeru dowodu rejestracyjnego, ilości miejsc w autobusie, roku produkcji oraz daty ważności przeglądu technicznego autobusu, którym dysponuje lub będzie dysponował Wykonawca. Jeżeli w powyższym wykazie wykonawca wskazał środek transportu, którym będzie dysponował, należy dołączyć pisemne zobowiązanie innych podmiotów do udostępnienia niezbędnego do wykonania zamówienia środka transportu. Spełnienie tego warunku dla oferty częściowej Nr 2 jest złożenie wykazu niezbędnego do wykonania zamówienia taboru komunikacyjnego w ilości 1 szt. typu BUS dla 15 osób (w tym dla potrzeb zamawiającego do 2 stanowisk na wózek inwalidzki) z podaniem: marki BUS, numeru rejestracyjnego, serii i numeru dowodu rejestracyjnego, ilości miejsc, roku produkcji oraz daty ważności przeglądu technicznego którym dysponuje lub będzie dysponował Wykonawca. Jeżeli w powyższym wykazie wykonawca wskazał środek transportu, którym będzie dysponował, należy dołączyć pisemne zobowiązanie innych podmiotów do udostępnienia niezbędnego do wykonania zamówienia środka transportu. BUS winien być przystosowany do przewozu osób niepełnosprawnych. Zamawiający wymaga </w:t>
      </w:r>
      <w:r w:rsidRPr="001650B8">
        <w:rPr>
          <w:rFonts w:ascii="Times New Roman" w:eastAsia="Times New Roman" w:hAnsi="Times New Roman" w:cs="Times New Roman"/>
          <w:sz w:val="24"/>
          <w:szCs w:val="24"/>
          <w:lang w:eastAsia="pl-PL"/>
        </w:rPr>
        <w:lastRenderedPageBreak/>
        <w:t>fabrycznej homologacji auta bazowego oraz homologacji pojazdu do przewozu osób niepełnosprawnych. W przypadku braku homologacji do przewozu osób niepełnosprawnych Zamawiający dopuści dokument badania stacji kontroli pojazdów potwierdzający przystosowanie pojazdu do przewozu osób niepełnosprawnych z możliwością przewozu osoby na wózku inwalidzkim lub potwierdzenie przystosowania pojazdu do przewozu osób niepełnosprawnych wpisem w dowodzie rejestracyjnym pojazdu. W celu potwierdzenia powyższego warunku Wykonawca zobowiązany jest przedłożyć wykaz taboru komunikacyjnego zgodnie z załącznikiem nr 6 do SIWZ. Ocena spełnienia warunku udziału w postępowaniu zostanie dokonana wg formuły (spełnia - nie spełnia) w oparciu o ww. dokument dołączony do oferty.</w:t>
      </w:r>
    </w:p>
    <w:p w:rsidR="001650B8" w:rsidRPr="001650B8" w:rsidRDefault="001650B8" w:rsidP="001650B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III.3.4) Osoby zdolne do wykonania zamówienia</w:t>
      </w:r>
    </w:p>
    <w:p w:rsidR="001650B8" w:rsidRPr="001650B8" w:rsidRDefault="001650B8" w:rsidP="001650B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Opis sposobu dokonywania oceny spełniania tego warunku</w:t>
      </w:r>
    </w:p>
    <w:p w:rsidR="001650B8" w:rsidRPr="001650B8" w:rsidRDefault="001650B8" w:rsidP="001650B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Spełnienie tego warunku dla oferty częściowej Nr 1 i dla oferty częściowej Nr 2 nastąpi poprzez złożenie oświadczenia wykonawcy o spełnieniu warunków udziału w postępowaniu, o których mowa w art. 22 ust. 1 ustawy Prawo zamówień publicznych - na załączniku nr 2 do SIWZ. Ocena spełnienia warunku udziału w postępowaniu zostanie dokonana wg formuły (spełnia - nie spełnia) w oparciu o ww. dokumenty dołączone do oferty.</w:t>
      </w:r>
    </w:p>
    <w:p w:rsidR="001650B8" w:rsidRPr="001650B8" w:rsidRDefault="001650B8" w:rsidP="001650B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III.3.5) Sytuacja ekonomiczna i finansowa</w:t>
      </w:r>
    </w:p>
    <w:p w:rsidR="001650B8" w:rsidRPr="001650B8" w:rsidRDefault="001650B8" w:rsidP="001650B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Opis sposobu dokonywania oceny spełniania tego warunku</w:t>
      </w:r>
    </w:p>
    <w:p w:rsidR="001650B8" w:rsidRPr="001650B8" w:rsidRDefault="001650B8" w:rsidP="001650B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Spełnienie tego warunku dla oferty częściowej Nr 1 i dla oferty częściowej Nr 2 nastąpi poprzez złożenie oświadczenia wykonawcy o spełnieniu warunków udziału w postępowaniu, o których mowa w art. 22 ust. 1 ustawy Prawo zamówień publicznych - na załączniku nr 2 do SIWZ.</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650B8" w:rsidRPr="001650B8" w:rsidRDefault="001650B8" w:rsidP="001650B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1650B8" w:rsidRPr="001650B8" w:rsidRDefault="001650B8" w:rsidP="001650B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wykaz narzędzi, wyposażenia zakładu i urządzeń technicznych dostępnych wykonawcy usług lub robót budowlanych w celu wykonania zamówienia wraz z informacją o podstawie do dysponowania tymi zasobami;</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650B8" w:rsidRPr="001650B8" w:rsidRDefault="001650B8" w:rsidP="001650B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lastRenderedPageBreak/>
        <w:t>oświadczenie o braku podstaw do wykluczenia;</w:t>
      </w:r>
    </w:p>
    <w:p w:rsidR="001650B8" w:rsidRPr="001650B8" w:rsidRDefault="001650B8" w:rsidP="001650B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1650B8">
        <w:rPr>
          <w:rFonts w:ascii="Times New Roman" w:eastAsia="Times New Roman" w:hAnsi="Times New Roman" w:cs="Times New Roman"/>
          <w:sz w:val="24"/>
          <w:szCs w:val="24"/>
          <w:lang w:eastAsia="pl-PL"/>
        </w:rPr>
        <w:t>pkt</w:t>
      </w:r>
      <w:proofErr w:type="spellEnd"/>
      <w:r w:rsidRPr="001650B8">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1650B8" w:rsidRPr="001650B8" w:rsidRDefault="001650B8" w:rsidP="001650B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650B8" w:rsidRPr="001650B8" w:rsidRDefault="001650B8" w:rsidP="001650B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650B8" w:rsidRPr="001650B8" w:rsidRDefault="001650B8" w:rsidP="001650B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1650B8">
        <w:rPr>
          <w:rFonts w:ascii="Times New Roman" w:eastAsia="Times New Roman" w:hAnsi="Times New Roman" w:cs="Times New Roman"/>
          <w:sz w:val="24"/>
          <w:szCs w:val="24"/>
          <w:lang w:eastAsia="pl-PL"/>
        </w:rPr>
        <w:t>pkt</w:t>
      </w:r>
      <w:proofErr w:type="spellEnd"/>
      <w:r w:rsidRPr="001650B8">
        <w:rPr>
          <w:rFonts w:ascii="Times New Roman" w:eastAsia="Times New Roman" w:hAnsi="Times New Roman" w:cs="Times New Roman"/>
          <w:sz w:val="24"/>
          <w:szCs w:val="24"/>
          <w:lang w:eastAsia="pl-PL"/>
        </w:rPr>
        <w:t xml:space="preserve"> III.4.2.</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III.4.3) Dokumenty podmiotów zagranicznych</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III.4.3.1) dokument wystawiony w kraju, w którym ma siedzibę lub miejsce zamieszkania potwierdzający, że:</w:t>
      </w:r>
    </w:p>
    <w:p w:rsidR="001650B8" w:rsidRPr="001650B8" w:rsidRDefault="001650B8" w:rsidP="001650B8">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650B8" w:rsidRPr="001650B8" w:rsidRDefault="001650B8" w:rsidP="001650B8">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III.4.4) Dokumenty dotyczące przynależności do tej samej grupy kapitałowej</w:t>
      </w:r>
    </w:p>
    <w:p w:rsidR="001650B8" w:rsidRPr="001650B8" w:rsidRDefault="001650B8" w:rsidP="001650B8">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III.6) INNE DOKUMENTY</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 xml:space="preserve">Inne dokumenty niewymienione w </w:t>
      </w:r>
      <w:proofErr w:type="spellStart"/>
      <w:r w:rsidRPr="001650B8">
        <w:rPr>
          <w:rFonts w:ascii="Times New Roman" w:eastAsia="Times New Roman" w:hAnsi="Times New Roman" w:cs="Times New Roman"/>
          <w:sz w:val="24"/>
          <w:szCs w:val="24"/>
          <w:lang w:eastAsia="pl-PL"/>
        </w:rPr>
        <w:t>pkt</w:t>
      </w:r>
      <w:proofErr w:type="spellEnd"/>
      <w:r w:rsidRPr="001650B8">
        <w:rPr>
          <w:rFonts w:ascii="Times New Roman" w:eastAsia="Times New Roman" w:hAnsi="Times New Roman" w:cs="Times New Roman"/>
          <w:sz w:val="24"/>
          <w:szCs w:val="24"/>
          <w:lang w:eastAsia="pl-PL"/>
        </w:rPr>
        <w:t xml:space="preserve"> III.4) albo w </w:t>
      </w:r>
      <w:proofErr w:type="spellStart"/>
      <w:r w:rsidRPr="001650B8">
        <w:rPr>
          <w:rFonts w:ascii="Times New Roman" w:eastAsia="Times New Roman" w:hAnsi="Times New Roman" w:cs="Times New Roman"/>
          <w:sz w:val="24"/>
          <w:szCs w:val="24"/>
          <w:lang w:eastAsia="pl-PL"/>
        </w:rPr>
        <w:t>pkt</w:t>
      </w:r>
      <w:proofErr w:type="spellEnd"/>
      <w:r w:rsidRPr="001650B8">
        <w:rPr>
          <w:rFonts w:ascii="Times New Roman" w:eastAsia="Times New Roman" w:hAnsi="Times New Roman" w:cs="Times New Roman"/>
          <w:sz w:val="24"/>
          <w:szCs w:val="24"/>
          <w:lang w:eastAsia="pl-PL"/>
        </w:rPr>
        <w:t xml:space="preserve"> III.5)</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1. Formularz ofertowy - wypełniony i podpisany (wg załącznika nr 1 do SIWZ) 2. Projekt umowy - (wg załącznika nr 5 do SIWZ) 3. Dokument potwierdzający ustanowienie pełnomocnika do reprezentowania w postępowaniu o udzielenie zamówienia i zawarcia umowy w sprawie zamówienia publicznego w przypadku składania oferty przez wykonawców wspólnie ubiegających się o udzielenie zamówienia. 4. Pełnomocnictwo do podpisania oferty w przypadku, gdy ofertę podpisuje osoba, która nie jest wskazana we właściwym rejestrze lub ewidencji działalności gospodarczej do reprezentacji podmiotu o ile prawo do podpisania oferty nie wynika z innych dokumentów złożonych wraz z ofertą.</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SEKCJA IV: PROCEDURA</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IV.1) TRYB UDZIELENIA ZAMÓWIENIA</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IV.1.1) Tryb udzielenia zamówienia:</w:t>
      </w:r>
      <w:r w:rsidRPr="001650B8">
        <w:rPr>
          <w:rFonts w:ascii="Times New Roman" w:eastAsia="Times New Roman" w:hAnsi="Times New Roman" w:cs="Times New Roman"/>
          <w:sz w:val="24"/>
          <w:szCs w:val="24"/>
          <w:lang w:eastAsia="pl-PL"/>
        </w:rPr>
        <w:t xml:space="preserve"> przetarg nieograniczony.</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IV.2) KRYTERIA OCENY OFERT</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 xml:space="preserve">IV.2.1) Kryteria oceny ofert: </w:t>
      </w:r>
      <w:r w:rsidRPr="001650B8">
        <w:rPr>
          <w:rFonts w:ascii="Times New Roman" w:eastAsia="Times New Roman" w:hAnsi="Times New Roman" w:cs="Times New Roman"/>
          <w:sz w:val="24"/>
          <w:szCs w:val="24"/>
          <w:lang w:eastAsia="pl-PL"/>
        </w:rPr>
        <w:t>cena oraz inne kryteria związane z przedmiotem zamówienia:</w:t>
      </w:r>
    </w:p>
    <w:p w:rsidR="001650B8" w:rsidRPr="001650B8" w:rsidRDefault="001650B8" w:rsidP="001650B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1 - Cena - 96</w:t>
      </w:r>
    </w:p>
    <w:p w:rsidR="001650B8" w:rsidRPr="001650B8" w:rsidRDefault="001650B8" w:rsidP="001650B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2 - Serwis (czas podstawienia pojazdu zastępczego) - 4</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IV.2.2)</w:t>
      </w:r>
      <w:r w:rsidRPr="001650B8">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1650B8" w:rsidRPr="001650B8" w:rsidTr="001650B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650B8" w:rsidRPr="001650B8" w:rsidRDefault="001650B8" w:rsidP="001650B8">
            <w:pPr>
              <w:spacing w:after="0" w:line="240" w:lineRule="auto"/>
              <w:jc w:val="center"/>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 </w:t>
            </w:r>
          </w:p>
        </w:tc>
        <w:tc>
          <w:tcPr>
            <w:tcW w:w="0" w:type="auto"/>
            <w:vAlign w:val="center"/>
            <w:hideMark/>
          </w:tcPr>
          <w:p w:rsidR="001650B8" w:rsidRPr="001650B8" w:rsidRDefault="001650B8" w:rsidP="001650B8">
            <w:pPr>
              <w:spacing w:after="0"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przeprowadzona będzie aukcja elektroniczna,</w:t>
            </w:r>
            <w:r w:rsidRPr="001650B8">
              <w:rPr>
                <w:rFonts w:ascii="Times New Roman" w:eastAsia="Times New Roman" w:hAnsi="Times New Roman" w:cs="Times New Roman"/>
                <w:sz w:val="24"/>
                <w:szCs w:val="24"/>
                <w:lang w:eastAsia="pl-PL"/>
              </w:rPr>
              <w:t xml:space="preserve"> adres strony, na której będzie prowadzona: </w:t>
            </w:r>
          </w:p>
        </w:tc>
      </w:tr>
    </w:tbl>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IV.3) ZMIANA UMOWY</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Dopuszczalne zmiany postanowień umowy oraz określenie warunków zmian</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sz w:val="24"/>
          <w:szCs w:val="24"/>
          <w:lang w:eastAsia="pl-PL"/>
        </w:rPr>
        <w:t xml:space="preserve">1. Zamawiający przewiduje możliwość dokonania zmiany zawartej umowy o udzielenie zamówienia publicznego na realizację przedmiotowego zadania w zakresie osób wskazanych w umowie, w sytuacji zaistnienia konieczności zmiany przedstawicieli Zamawiającego i Wykonawcy odpowiedzialnych za realizację zobowiązań stron w okresie trwania umowy. 2. Zamawiający przewiduje możliwość zwiększenia ilości km wskazanych w rozdziale III - opis przedmiotu zamówienia, w okresie obowiązywania umowy w przypadku konieczności objęcia dowozem uczniów zamieszkujących poza zakresem trasy wskazanym w opisie przedmiotu zamówienia. 3. Zamawiający przewiduje możliwość zmniejszenia ilości km </w:t>
      </w:r>
      <w:r w:rsidRPr="001650B8">
        <w:rPr>
          <w:rFonts w:ascii="Times New Roman" w:eastAsia="Times New Roman" w:hAnsi="Times New Roman" w:cs="Times New Roman"/>
          <w:sz w:val="24"/>
          <w:szCs w:val="24"/>
          <w:lang w:eastAsia="pl-PL"/>
        </w:rPr>
        <w:lastRenderedPageBreak/>
        <w:t xml:space="preserve">wskazanych w rozdziale III - opis przedmiotu zamówienia, w okresie obowiązywania umowy w przypadku wygaśnięcia obowiązku dowozu ucznia do szkoły a także w przypadku braku potrzeby dowozu ucznia (np. z powodu nieobecności ucznia w szkole). 4. Zamawiający przewiduje możliwość zmniejszenia lub zwiększenia ilości km wskazanych w rozdziale III - opis przedmiotu zamówienia, w okresie obowiązywania umowy w przypadkach zmiany tras spowodowanych warunkami atmosferycznymi uniemożliwiającymi przejazd ustalonymi trasami (np. śnieżyce, zawieje, ulewy), a także w przypadkach zmian w organizacji ruchu drogowym (np. objazdy, zamknięcie drogi). 5. Zamawiający przewiduje możliwość zmiany stawki VAT: - wzrost ustawowej stawki podatku VAT - w uzasadnionych wypadkach, na pisemny umotywowany wniosek Wykonawcy, za zgodą Zamawiającego, strony mogą zawrzeć pisemny aneks, mocą którego zdecydują o podwyższeniu ceny brutto przy pozostawieniu ceny netto bez zmian. W takiej sytuacji strony mogą zdecydować również o odpowiednim do wzrostu stawki podatku VAT; - obniżenie stawki podatku VAT następuje automatycznie ,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 6. Zmiany wysokości wynagrodzenia należnego wykonawcy, w przypadku zmiany innej niż wymieniona wyżej, </w:t>
      </w:r>
      <w:proofErr w:type="spellStart"/>
      <w:r w:rsidRPr="001650B8">
        <w:rPr>
          <w:rFonts w:ascii="Times New Roman" w:eastAsia="Times New Roman" w:hAnsi="Times New Roman" w:cs="Times New Roman"/>
          <w:sz w:val="24"/>
          <w:szCs w:val="24"/>
          <w:lang w:eastAsia="pl-PL"/>
        </w:rPr>
        <w:t>tj</w:t>
      </w:r>
      <w:proofErr w:type="spellEnd"/>
      <w:r w:rsidRPr="001650B8">
        <w:rPr>
          <w:rFonts w:ascii="Times New Roman" w:eastAsia="Times New Roman" w:hAnsi="Times New Roman" w:cs="Times New Roman"/>
          <w:sz w:val="24"/>
          <w:szCs w:val="24"/>
          <w:lang w:eastAsia="pl-PL"/>
        </w:rPr>
        <w:t>: a) wysokości minimalnego wynagrodzenia za pracę ustalonego na podstawie art. 2 ust. 3 -5 ustawy z dnia 10 października 2002r. o minimalnym wynagrodzeniu za pracę, b) zasad podlegania ubezpieczeniom społecznym lub ubezpieczeniu zdrowotnemu lub wysokości stawki składki na ubezpieczenia społeczne lub zdrowotne - jeżeli zmiany te będą miały wpływ na koszty wykonania zamówienia przez wykonawcę.</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IV.4) INFORMACJE ADMINISTRACYJNE</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IV.4.1)</w:t>
      </w:r>
      <w:r w:rsidRPr="001650B8">
        <w:rPr>
          <w:rFonts w:ascii="Times New Roman" w:eastAsia="Times New Roman" w:hAnsi="Times New Roman" w:cs="Times New Roman"/>
          <w:sz w:val="24"/>
          <w:szCs w:val="24"/>
          <w:lang w:eastAsia="pl-PL"/>
        </w:rPr>
        <w:t> </w:t>
      </w:r>
      <w:r w:rsidRPr="001650B8">
        <w:rPr>
          <w:rFonts w:ascii="Times New Roman" w:eastAsia="Times New Roman" w:hAnsi="Times New Roman" w:cs="Times New Roman"/>
          <w:b/>
          <w:bCs/>
          <w:sz w:val="24"/>
          <w:szCs w:val="24"/>
          <w:lang w:eastAsia="pl-PL"/>
        </w:rPr>
        <w:t>Adres strony internetowej, na której jest dostępna specyfikacja istotnych warunków zamówienia:</w:t>
      </w:r>
      <w:r w:rsidRPr="001650B8">
        <w:rPr>
          <w:rFonts w:ascii="Times New Roman" w:eastAsia="Times New Roman" w:hAnsi="Times New Roman" w:cs="Times New Roman"/>
          <w:sz w:val="24"/>
          <w:szCs w:val="24"/>
          <w:lang w:eastAsia="pl-PL"/>
        </w:rPr>
        <w:t xml:space="preserve"> www.bip.gminazychlin.pl</w:t>
      </w:r>
      <w:r w:rsidRPr="001650B8">
        <w:rPr>
          <w:rFonts w:ascii="Times New Roman" w:eastAsia="Times New Roman" w:hAnsi="Times New Roman" w:cs="Times New Roman"/>
          <w:sz w:val="24"/>
          <w:szCs w:val="24"/>
          <w:lang w:eastAsia="pl-PL"/>
        </w:rPr>
        <w:br/>
      </w:r>
      <w:r w:rsidRPr="001650B8">
        <w:rPr>
          <w:rFonts w:ascii="Times New Roman" w:eastAsia="Times New Roman" w:hAnsi="Times New Roman" w:cs="Times New Roman"/>
          <w:b/>
          <w:bCs/>
          <w:sz w:val="24"/>
          <w:szCs w:val="24"/>
          <w:lang w:eastAsia="pl-PL"/>
        </w:rPr>
        <w:t>Specyfikację istotnych warunków zamówienia można uzyskać pod adresem:</w:t>
      </w:r>
      <w:r w:rsidRPr="001650B8">
        <w:rPr>
          <w:rFonts w:ascii="Times New Roman" w:eastAsia="Times New Roman" w:hAnsi="Times New Roman" w:cs="Times New Roman"/>
          <w:sz w:val="24"/>
          <w:szCs w:val="24"/>
          <w:lang w:eastAsia="pl-PL"/>
        </w:rPr>
        <w:t xml:space="preserve"> Urząd Gminy w Żychlinie, ul. Barlickiego 15, 99-320 Żychlin, pokój nr 3 lub zostanie przekazana bezpłatnie na pisemny wniosek zainteresowanego..</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IV.4.4) Termin składania wniosków o dopuszczenie do udziału w postępowaniu lub ofert:</w:t>
      </w:r>
      <w:r w:rsidRPr="001650B8">
        <w:rPr>
          <w:rFonts w:ascii="Times New Roman" w:eastAsia="Times New Roman" w:hAnsi="Times New Roman" w:cs="Times New Roman"/>
          <w:sz w:val="24"/>
          <w:szCs w:val="24"/>
          <w:lang w:eastAsia="pl-PL"/>
        </w:rPr>
        <w:t xml:space="preserve"> 09.12.2015 godzina 11:00, miejsce: Urząd Gminy w Żychlinie, ul. Barlickiego 15, 99-320 Żychlin, Biuro Podawcze - pokój nr 1.</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IV.4.5) Termin związania ofertą:</w:t>
      </w:r>
      <w:r w:rsidRPr="001650B8">
        <w:rPr>
          <w:rFonts w:ascii="Times New Roman" w:eastAsia="Times New Roman" w:hAnsi="Times New Roman" w:cs="Times New Roman"/>
          <w:sz w:val="24"/>
          <w:szCs w:val="24"/>
          <w:lang w:eastAsia="pl-PL"/>
        </w:rPr>
        <w:t xml:space="preserve"> okres w dniach: 30 (od ostatecznego terminu składania ofert).</w:t>
      </w:r>
    </w:p>
    <w:p w:rsidR="001650B8" w:rsidRPr="001650B8" w:rsidRDefault="001650B8" w:rsidP="001650B8">
      <w:pPr>
        <w:spacing w:before="100" w:beforeAutospacing="1" w:after="100" w:afterAutospacing="1" w:line="240" w:lineRule="auto"/>
        <w:rPr>
          <w:rFonts w:ascii="Times New Roman" w:eastAsia="Times New Roman" w:hAnsi="Times New Roman" w:cs="Times New Roman"/>
          <w:sz w:val="24"/>
          <w:szCs w:val="24"/>
          <w:lang w:eastAsia="pl-PL"/>
        </w:rPr>
      </w:pPr>
      <w:r w:rsidRPr="001650B8">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650B8">
        <w:rPr>
          <w:rFonts w:ascii="Times New Roman" w:eastAsia="Times New Roman" w:hAnsi="Times New Roman" w:cs="Times New Roman"/>
          <w:sz w:val="24"/>
          <w:szCs w:val="24"/>
          <w:lang w:eastAsia="pl-PL"/>
        </w:rPr>
        <w:t>nie</w:t>
      </w:r>
    </w:p>
    <w:p w:rsidR="001650B8" w:rsidRPr="001650B8" w:rsidRDefault="001650B8" w:rsidP="001650B8">
      <w:pPr>
        <w:spacing w:after="0" w:line="240" w:lineRule="auto"/>
        <w:rPr>
          <w:rFonts w:ascii="Times New Roman" w:eastAsia="Times New Roman" w:hAnsi="Times New Roman" w:cs="Times New Roman"/>
          <w:sz w:val="24"/>
          <w:szCs w:val="24"/>
          <w:lang w:eastAsia="pl-PL"/>
        </w:rPr>
      </w:pPr>
    </w:p>
    <w:p w:rsidR="00BC62D3" w:rsidRPr="00FC3889" w:rsidRDefault="00BC62D3" w:rsidP="00BC62D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C3889">
        <w:rPr>
          <w:rFonts w:ascii="Times New Roman" w:hAnsi="Times New Roman" w:cs="Times New Roman"/>
        </w:rPr>
        <w:t>Burmistrz Gminy Żychlin</w:t>
      </w:r>
    </w:p>
    <w:p w:rsidR="00BC62D3" w:rsidRPr="00FC3889" w:rsidRDefault="00BC62D3" w:rsidP="00BC62D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C3889">
        <w:rPr>
          <w:rFonts w:ascii="Times New Roman" w:hAnsi="Times New Roman" w:cs="Times New Roman"/>
        </w:rPr>
        <w:t>/-/ Grzegorz Ambroziak</w:t>
      </w:r>
    </w:p>
    <w:p w:rsidR="003E0F54" w:rsidRDefault="003E0F54"/>
    <w:sectPr w:rsidR="003E0F54" w:rsidSect="003E0F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2F6F"/>
    <w:multiLevelType w:val="multilevel"/>
    <w:tmpl w:val="E70C4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E2C75"/>
    <w:multiLevelType w:val="multilevel"/>
    <w:tmpl w:val="916C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65A98"/>
    <w:multiLevelType w:val="multilevel"/>
    <w:tmpl w:val="8EC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41741"/>
    <w:multiLevelType w:val="multilevel"/>
    <w:tmpl w:val="B1EC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CD7805"/>
    <w:multiLevelType w:val="multilevel"/>
    <w:tmpl w:val="2F5A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50739E"/>
    <w:multiLevelType w:val="multilevel"/>
    <w:tmpl w:val="8F82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7065AE"/>
    <w:multiLevelType w:val="multilevel"/>
    <w:tmpl w:val="4528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B556BC"/>
    <w:multiLevelType w:val="multilevel"/>
    <w:tmpl w:val="6AD2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650B8"/>
    <w:rsid w:val="001650B8"/>
    <w:rsid w:val="003E0F54"/>
    <w:rsid w:val="00BC62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0F5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650B8"/>
  </w:style>
  <w:style w:type="character" w:styleId="Hipercze">
    <w:name w:val="Hyperlink"/>
    <w:basedOn w:val="Domylnaczcionkaakapitu"/>
    <w:uiPriority w:val="99"/>
    <w:semiHidden/>
    <w:unhideWhenUsed/>
    <w:rsid w:val="001650B8"/>
    <w:rPr>
      <w:color w:val="0000FF"/>
      <w:u w:val="single"/>
    </w:rPr>
  </w:style>
  <w:style w:type="paragraph" w:styleId="NormalnyWeb">
    <w:name w:val="Normal (Web)"/>
    <w:basedOn w:val="Normalny"/>
    <w:uiPriority w:val="99"/>
    <w:semiHidden/>
    <w:unhideWhenUsed/>
    <w:rsid w:val="001650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650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650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650B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81563390">
      <w:bodyDiv w:val="1"/>
      <w:marLeft w:val="0"/>
      <w:marRight w:val="0"/>
      <w:marTop w:val="0"/>
      <w:marBottom w:val="0"/>
      <w:divBdr>
        <w:top w:val="none" w:sz="0" w:space="0" w:color="auto"/>
        <w:left w:val="none" w:sz="0" w:space="0" w:color="auto"/>
        <w:bottom w:val="none" w:sz="0" w:space="0" w:color="auto"/>
        <w:right w:val="none" w:sz="0" w:space="0" w:color="auto"/>
      </w:divBdr>
      <w:divsChild>
        <w:div w:id="103515358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gminazychl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2590</Words>
  <Characters>15544</Characters>
  <Application>Microsoft Office Word</Application>
  <DocSecurity>0</DocSecurity>
  <Lines>129</Lines>
  <Paragraphs>36</Paragraphs>
  <ScaleCrop>false</ScaleCrop>
  <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2015-12-01T13:22:00Z</cp:lastPrinted>
  <dcterms:created xsi:type="dcterms:W3CDTF">2015-12-01T13:21:00Z</dcterms:created>
  <dcterms:modified xsi:type="dcterms:W3CDTF">2015-12-01T13:22:00Z</dcterms:modified>
</cp:coreProperties>
</file>