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E0F" w:rsidRPr="00424E0F" w:rsidRDefault="00424E0F" w:rsidP="00424E0F">
      <w:pPr>
        <w:spacing w:after="0" w:line="260" w:lineRule="atLeast"/>
        <w:rPr>
          <w:rFonts w:ascii="Times New Roman" w:eastAsia="Times New Roman" w:hAnsi="Times New Roman" w:cs="Times New Roman"/>
          <w:sz w:val="24"/>
          <w:szCs w:val="24"/>
          <w:lang w:eastAsia="pl-PL"/>
        </w:rPr>
      </w:pPr>
      <w:r w:rsidRPr="00424E0F">
        <w:rPr>
          <w:rFonts w:ascii="Times New Roman" w:eastAsia="Times New Roman" w:hAnsi="Times New Roman" w:cs="Times New Roman"/>
          <w:sz w:val="24"/>
          <w:szCs w:val="24"/>
          <w:lang w:eastAsia="pl-PL"/>
        </w:rPr>
        <w:t>Ogłoszenie powiązane:</w:t>
      </w:r>
    </w:p>
    <w:p w:rsidR="00424E0F" w:rsidRPr="00424E0F" w:rsidRDefault="00424E0F" w:rsidP="00424E0F">
      <w:pPr>
        <w:spacing w:after="0" w:line="260" w:lineRule="atLeast"/>
        <w:rPr>
          <w:rFonts w:ascii="Times New Roman" w:eastAsia="Times New Roman" w:hAnsi="Times New Roman" w:cs="Times New Roman"/>
          <w:sz w:val="24"/>
          <w:szCs w:val="24"/>
          <w:lang w:eastAsia="pl-PL"/>
        </w:rPr>
      </w:pPr>
      <w:hyperlink r:id="rId5" w:tgtFrame="_blank" w:history="1">
        <w:r w:rsidRPr="00424E0F">
          <w:rPr>
            <w:rFonts w:ascii="Times New Roman" w:eastAsia="Times New Roman" w:hAnsi="Times New Roman" w:cs="Times New Roman"/>
            <w:color w:val="0000FF"/>
            <w:sz w:val="24"/>
            <w:szCs w:val="24"/>
            <w:u w:val="single"/>
            <w:lang w:eastAsia="pl-PL"/>
          </w:rPr>
          <w:t>Ogłoszenie nr 15142-2016 z dnia 2016-01-22 r.</w:t>
        </w:r>
      </w:hyperlink>
      <w:r w:rsidRPr="00424E0F">
        <w:rPr>
          <w:rFonts w:ascii="Times New Roman" w:eastAsia="Times New Roman" w:hAnsi="Times New Roman" w:cs="Times New Roman"/>
          <w:sz w:val="24"/>
          <w:szCs w:val="24"/>
          <w:lang w:eastAsia="pl-PL"/>
        </w:rPr>
        <w:t xml:space="preserve"> Ogłoszenie o zamówieniu - Żychlin</w:t>
      </w:r>
      <w:r w:rsidRPr="00424E0F">
        <w:rPr>
          <w:rFonts w:ascii="Times New Roman" w:eastAsia="Times New Roman" w:hAnsi="Times New Roman" w:cs="Times New Roman"/>
          <w:sz w:val="24"/>
          <w:szCs w:val="24"/>
          <w:lang w:eastAsia="pl-PL"/>
        </w:rPr>
        <w:br/>
        <w:t>1. Przedmiotem zamówienia publicznego są roboty budowlane polegające na termomodernizacji wraz z robotami wewnętrznymi i wykonanie instalacji fotowoltaicznej budynku Urzędu Gminy w Żychlinie, ul. Barlickiego 15 w zakresie: a)...</w:t>
      </w:r>
      <w:r w:rsidRPr="00424E0F">
        <w:rPr>
          <w:rFonts w:ascii="Times New Roman" w:eastAsia="Times New Roman" w:hAnsi="Times New Roman" w:cs="Times New Roman"/>
          <w:sz w:val="24"/>
          <w:szCs w:val="24"/>
          <w:lang w:eastAsia="pl-PL"/>
        </w:rPr>
        <w:br/>
        <w:t xml:space="preserve">Termin składania ofert: 2016-02-08 </w:t>
      </w:r>
    </w:p>
    <w:p w:rsidR="00424E0F" w:rsidRPr="00424E0F" w:rsidRDefault="00424E0F" w:rsidP="00424E0F">
      <w:pPr>
        <w:spacing w:after="0" w:line="240" w:lineRule="auto"/>
        <w:rPr>
          <w:rFonts w:ascii="Times New Roman" w:eastAsia="Times New Roman" w:hAnsi="Times New Roman" w:cs="Times New Roman"/>
          <w:sz w:val="24"/>
          <w:szCs w:val="24"/>
          <w:lang w:eastAsia="pl-PL"/>
        </w:rPr>
      </w:pPr>
      <w:r w:rsidRPr="00424E0F">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424E0F" w:rsidRPr="00424E0F" w:rsidRDefault="00424E0F" w:rsidP="00424E0F">
      <w:pPr>
        <w:spacing w:before="100" w:beforeAutospacing="1" w:after="240" w:line="240" w:lineRule="auto"/>
        <w:rPr>
          <w:rFonts w:ascii="Times New Roman" w:eastAsia="Times New Roman" w:hAnsi="Times New Roman" w:cs="Times New Roman"/>
          <w:sz w:val="24"/>
          <w:szCs w:val="24"/>
          <w:lang w:eastAsia="pl-PL"/>
        </w:rPr>
      </w:pPr>
      <w:r w:rsidRPr="00424E0F">
        <w:rPr>
          <w:rFonts w:ascii="Times New Roman" w:eastAsia="Times New Roman" w:hAnsi="Times New Roman" w:cs="Times New Roman"/>
          <w:b/>
          <w:bCs/>
          <w:sz w:val="24"/>
          <w:szCs w:val="24"/>
          <w:lang w:eastAsia="pl-PL"/>
        </w:rPr>
        <w:t>Żychlin: Termomodernizacja wraz z robotami wewnętrznymi i wykonanie instalacji fotowoltaicznej budynku Urzędu Gminy w Żychlinie, ul. Barlickiego 15</w:t>
      </w:r>
      <w:r w:rsidRPr="00424E0F">
        <w:rPr>
          <w:rFonts w:ascii="Times New Roman" w:eastAsia="Times New Roman" w:hAnsi="Times New Roman" w:cs="Times New Roman"/>
          <w:sz w:val="24"/>
          <w:szCs w:val="24"/>
          <w:lang w:eastAsia="pl-PL"/>
        </w:rPr>
        <w:br/>
      </w:r>
      <w:r w:rsidRPr="00424E0F">
        <w:rPr>
          <w:rFonts w:ascii="Times New Roman" w:eastAsia="Times New Roman" w:hAnsi="Times New Roman" w:cs="Times New Roman"/>
          <w:b/>
          <w:bCs/>
          <w:sz w:val="24"/>
          <w:szCs w:val="24"/>
          <w:lang w:eastAsia="pl-PL"/>
        </w:rPr>
        <w:t>Numer ogłoszenia: 30427 - 2016; data zamieszczenia: 23.03.2016</w:t>
      </w:r>
      <w:r w:rsidRPr="00424E0F">
        <w:rPr>
          <w:rFonts w:ascii="Times New Roman" w:eastAsia="Times New Roman" w:hAnsi="Times New Roman" w:cs="Times New Roman"/>
          <w:sz w:val="24"/>
          <w:szCs w:val="24"/>
          <w:lang w:eastAsia="pl-PL"/>
        </w:rPr>
        <w:br/>
        <w:t>OGŁOSZENIE O UDZIELENIU ZAMÓWIENIA - Roboty budowlane</w:t>
      </w:r>
    </w:p>
    <w:p w:rsidR="00424E0F" w:rsidRPr="00424E0F" w:rsidRDefault="00424E0F" w:rsidP="00424E0F">
      <w:pPr>
        <w:spacing w:before="100" w:beforeAutospacing="1" w:after="100" w:afterAutospacing="1" w:line="240" w:lineRule="auto"/>
        <w:rPr>
          <w:rFonts w:ascii="Times New Roman" w:eastAsia="Times New Roman" w:hAnsi="Times New Roman" w:cs="Times New Roman"/>
          <w:sz w:val="24"/>
          <w:szCs w:val="24"/>
          <w:lang w:eastAsia="pl-PL"/>
        </w:rPr>
      </w:pPr>
      <w:r w:rsidRPr="00424E0F">
        <w:rPr>
          <w:rFonts w:ascii="Times New Roman" w:eastAsia="Times New Roman" w:hAnsi="Times New Roman" w:cs="Times New Roman"/>
          <w:b/>
          <w:bCs/>
          <w:sz w:val="24"/>
          <w:szCs w:val="24"/>
          <w:lang w:eastAsia="pl-PL"/>
        </w:rPr>
        <w:t>Zamieszczanie ogłoszenia:</w:t>
      </w:r>
      <w:r w:rsidRPr="00424E0F">
        <w:rPr>
          <w:rFonts w:ascii="Times New Roman" w:eastAsia="Times New Roman" w:hAnsi="Times New Roman" w:cs="Times New Roman"/>
          <w:sz w:val="24"/>
          <w:szCs w:val="24"/>
          <w:lang w:eastAsia="pl-PL"/>
        </w:rPr>
        <w:t xml:space="preserve"> obowiązkowe.</w:t>
      </w:r>
    </w:p>
    <w:p w:rsidR="00424E0F" w:rsidRPr="00424E0F" w:rsidRDefault="00424E0F" w:rsidP="00424E0F">
      <w:pPr>
        <w:spacing w:before="100" w:beforeAutospacing="1" w:after="100" w:afterAutospacing="1" w:line="240" w:lineRule="auto"/>
        <w:rPr>
          <w:rFonts w:ascii="Times New Roman" w:eastAsia="Times New Roman" w:hAnsi="Times New Roman" w:cs="Times New Roman"/>
          <w:sz w:val="24"/>
          <w:szCs w:val="24"/>
          <w:lang w:eastAsia="pl-PL"/>
        </w:rPr>
      </w:pPr>
      <w:r w:rsidRPr="00424E0F">
        <w:rPr>
          <w:rFonts w:ascii="Times New Roman" w:eastAsia="Times New Roman" w:hAnsi="Times New Roman" w:cs="Times New Roman"/>
          <w:b/>
          <w:bCs/>
          <w:sz w:val="24"/>
          <w:szCs w:val="24"/>
          <w:lang w:eastAsia="pl-PL"/>
        </w:rPr>
        <w:t>Ogłoszenie dotyczy:</w:t>
      </w:r>
      <w:r w:rsidRPr="00424E0F">
        <w:rPr>
          <w:rFonts w:ascii="Times New Roman" w:eastAsia="Times New Roman" w:hAnsi="Times New Roman" w:cs="Times New Roman"/>
          <w:sz w:val="24"/>
          <w:szCs w:val="24"/>
          <w:lang w:eastAsia="pl-PL"/>
        </w:rPr>
        <w:t xml:space="preserve"> zamówienia publicznego.</w:t>
      </w:r>
    </w:p>
    <w:p w:rsidR="00424E0F" w:rsidRPr="00424E0F" w:rsidRDefault="00424E0F" w:rsidP="00424E0F">
      <w:pPr>
        <w:spacing w:before="100" w:beforeAutospacing="1" w:after="100" w:afterAutospacing="1" w:line="240" w:lineRule="auto"/>
        <w:rPr>
          <w:rFonts w:ascii="Times New Roman" w:eastAsia="Times New Roman" w:hAnsi="Times New Roman" w:cs="Times New Roman"/>
          <w:sz w:val="24"/>
          <w:szCs w:val="24"/>
          <w:lang w:eastAsia="pl-PL"/>
        </w:rPr>
      </w:pPr>
      <w:r w:rsidRPr="00424E0F">
        <w:rPr>
          <w:rFonts w:ascii="Times New Roman" w:eastAsia="Times New Roman" w:hAnsi="Times New Roman" w:cs="Times New Roman"/>
          <w:b/>
          <w:bCs/>
          <w:sz w:val="24"/>
          <w:szCs w:val="24"/>
          <w:lang w:eastAsia="pl-PL"/>
        </w:rPr>
        <w:t>Czy zamówienie było przedmiotem ogłoszenia w Biuletynie Zamówień Publicznych:</w:t>
      </w:r>
      <w:r w:rsidRPr="00424E0F">
        <w:rPr>
          <w:rFonts w:ascii="Times New Roman" w:eastAsia="Times New Roman" w:hAnsi="Times New Roman" w:cs="Times New Roman"/>
          <w:sz w:val="24"/>
          <w:szCs w:val="24"/>
          <w:lang w:eastAsia="pl-PL"/>
        </w:rPr>
        <w:t xml:space="preserve"> tak, numer ogłoszenia w BZP: 15142 - 2016r.</w:t>
      </w:r>
    </w:p>
    <w:p w:rsidR="00424E0F" w:rsidRPr="00424E0F" w:rsidRDefault="00424E0F" w:rsidP="00424E0F">
      <w:pPr>
        <w:spacing w:before="100" w:beforeAutospacing="1" w:after="100" w:afterAutospacing="1" w:line="240" w:lineRule="auto"/>
        <w:rPr>
          <w:rFonts w:ascii="Times New Roman" w:eastAsia="Times New Roman" w:hAnsi="Times New Roman" w:cs="Times New Roman"/>
          <w:sz w:val="24"/>
          <w:szCs w:val="24"/>
          <w:lang w:eastAsia="pl-PL"/>
        </w:rPr>
      </w:pPr>
      <w:r w:rsidRPr="00424E0F">
        <w:rPr>
          <w:rFonts w:ascii="Times New Roman" w:eastAsia="Times New Roman" w:hAnsi="Times New Roman" w:cs="Times New Roman"/>
          <w:b/>
          <w:bCs/>
          <w:sz w:val="24"/>
          <w:szCs w:val="24"/>
          <w:lang w:eastAsia="pl-PL"/>
        </w:rPr>
        <w:t>Czy w Biuletynie Zamówień Publicznych zostało zamieszczone ogłoszenie o zmianie ogłoszenia:</w:t>
      </w:r>
      <w:r w:rsidRPr="00424E0F">
        <w:rPr>
          <w:rFonts w:ascii="Times New Roman" w:eastAsia="Times New Roman" w:hAnsi="Times New Roman" w:cs="Times New Roman"/>
          <w:sz w:val="24"/>
          <w:szCs w:val="24"/>
          <w:lang w:eastAsia="pl-PL"/>
        </w:rPr>
        <w:t xml:space="preserve"> tak.</w:t>
      </w:r>
    </w:p>
    <w:p w:rsidR="00424E0F" w:rsidRPr="00424E0F" w:rsidRDefault="00424E0F" w:rsidP="00424E0F">
      <w:pPr>
        <w:spacing w:before="100" w:beforeAutospacing="1" w:after="100" w:afterAutospacing="1" w:line="240" w:lineRule="auto"/>
        <w:rPr>
          <w:rFonts w:ascii="Times New Roman" w:eastAsia="Times New Roman" w:hAnsi="Times New Roman" w:cs="Times New Roman"/>
          <w:sz w:val="24"/>
          <w:szCs w:val="24"/>
          <w:lang w:eastAsia="pl-PL"/>
        </w:rPr>
      </w:pPr>
      <w:r w:rsidRPr="00424E0F">
        <w:rPr>
          <w:rFonts w:ascii="Times New Roman" w:eastAsia="Times New Roman" w:hAnsi="Times New Roman" w:cs="Times New Roman"/>
          <w:sz w:val="24"/>
          <w:szCs w:val="24"/>
          <w:lang w:eastAsia="pl-PL"/>
        </w:rPr>
        <w:t>SEKCJA I: ZAMAWIAJĄCY</w:t>
      </w:r>
    </w:p>
    <w:p w:rsidR="00424E0F" w:rsidRPr="00424E0F" w:rsidRDefault="00424E0F" w:rsidP="00424E0F">
      <w:pPr>
        <w:spacing w:before="100" w:beforeAutospacing="1" w:after="100" w:afterAutospacing="1" w:line="240" w:lineRule="auto"/>
        <w:rPr>
          <w:rFonts w:ascii="Times New Roman" w:eastAsia="Times New Roman" w:hAnsi="Times New Roman" w:cs="Times New Roman"/>
          <w:sz w:val="24"/>
          <w:szCs w:val="24"/>
          <w:lang w:eastAsia="pl-PL"/>
        </w:rPr>
      </w:pPr>
      <w:r w:rsidRPr="00424E0F">
        <w:rPr>
          <w:rFonts w:ascii="Times New Roman" w:eastAsia="Times New Roman" w:hAnsi="Times New Roman" w:cs="Times New Roman"/>
          <w:b/>
          <w:bCs/>
          <w:sz w:val="24"/>
          <w:szCs w:val="24"/>
          <w:lang w:eastAsia="pl-PL"/>
        </w:rPr>
        <w:t>I. 1) NAZWA I ADRES:</w:t>
      </w:r>
      <w:r w:rsidRPr="00424E0F">
        <w:rPr>
          <w:rFonts w:ascii="Times New Roman" w:eastAsia="Times New Roman" w:hAnsi="Times New Roman" w:cs="Times New Roman"/>
          <w:sz w:val="24"/>
          <w:szCs w:val="24"/>
          <w:lang w:eastAsia="pl-PL"/>
        </w:rPr>
        <w:t xml:space="preserve"> Gmina Żychlin, ul. Barlickiego 15, 99-320 Żychlin, woj. łódzkie, tel. 024 2851006, faks 024 2852683.</w:t>
      </w:r>
    </w:p>
    <w:p w:rsidR="00424E0F" w:rsidRPr="00424E0F" w:rsidRDefault="00424E0F" w:rsidP="00424E0F">
      <w:pPr>
        <w:spacing w:before="100" w:beforeAutospacing="1" w:after="100" w:afterAutospacing="1" w:line="240" w:lineRule="auto"/>
        <w:rPr>
          <w:rFonts w:ascii="Times New Roman" w:eastAsia="Times New Roman" w:hAnsi="Times New Roman" w:cs="Times New Roman"/>
          <w:sz w:val="24"/>
          <w:szCs w:val="24"/>
          <w:lang w:eastAsia="pl-PL"/>
        </w:rPr>
      </w:pPr>
      <w:r w:rsidRPr="00424E0F">
        <w:rPr>
          <w:rFonts w:ascii="Times New Roman" w:eastAsia="Times New Roman" w:hAnsi="Times New Roman" w:cs="Times New Roman"/>
          <w:b/>
          <w:bCs/>
          <w:sz w:val="24"/>
          <w:szCs w:val="24"/>
          <w:lang w:eastAsia="pl-PL"/>
        </w:rPr>
        <w:t>I. 2) RODZAJ ZAMAWIAJĄCEGO:</w:t>
      </w:r>
      <w:r w:rsidRPr="00424E0F">
        <w:rPr>
          <w:rFonts w:ascii="Times New Roman" w:eastAsia="Times New Roman" w:hAnsi="Times New Roman" w:cs="Times New Roman"/>
          <w:sz w:val="24"/>
          <w:szCs w:val="24"/>
          <w:lang w:eastAsia="pl-PL"/>
        </w:rPr>
        <w:t xml:space="preserve"> Administracja samorządowa.</w:t>
      </w:r>
    </w:p>
    <w:p w:rsidR="00424E0F" w:rsidRPr="00424E0F" w:rsidRDefault="00424E0F" w:rsidP="00424E0F">
      <w:pPr>
        <w:spacing w:before="100" w:beforeAutospacing="1" w:after="100" w:afterAutospacing="1" w:line="240" w:lineRule="auto"/>
        <w:rPr>
          <w:rFonts w:ascii="Times New Roman" w:eastAsia="Times New Roman" w:hAnsi="Times New Roman" w:cs="Times New Roman"/>
          <w:sz w:val="24"/>
          <w:szCs w:val="24"/>
          <w:lang w:eastAsia="pl-PL"/>
        </w:rPr>
      </w:pPr>
      <w:r w:rsidRPr="00424E0F">
        <w:rPr>
          <w:rFonts w:ascii="Times New Roman" w:eastAsia="Times New Roman" w:hAnsi="Times New Roman" w:cs="Times New Roman"/>
          <w:sz w:val="24"/>
          <w:szCs w:val="24"/>
          <w:lang w:eastAsia="pl-PL"/>
        </w:rPr>
        <w:t>SEKCJA II: PRZEDMIOT ZAMÓWIENIA</w:t>
      </w:r>
    </w:p>
    <w:p w:rsidR="00424E0F" w:rsidRPr="00424E0F" w:rsidRDefault="00424E0F" w:rsidP="00424E0F">
      <w:pPr>
        <w:spacing w:before="100" w:beforeAutospacing="1" w:after="100" w:afterAutospacing="1" w:line="240" w:lineRule="auto"/>
        <w:rPr>
          <w:rFonts w:ascii="Times New Roman" w:eastAsia="Times New Roman" w:hAnsi="Times New Roman" w:cs="Times New Roman"/>
          <w:sz w:val="24"/>
          <w:szCs w:val="24"/>
          <w:lang w:eastAsia="pl-PL"/>
        </w:rPr>
      </w:pPr>
      <w:r w:rsidRPr="00424E0F">
        <w:rPr>
          <w:rFonts w:ascii="Times New Roman" w:eastAsia="Times New Roman" w:hAnsi="Times New Roman" w:cs="Times New Roman"/>
          <w:b/>
          <w:bCs/>
          <w:sz w:val="24"/>
          <w:szCs w:val="24"/>
          <w:lang w:eastAsia="pl-PL"/>
        </w:rPr>
        <w:t>II.1) Nazwa nadana zamówieniu przez zamawiającego:</w:t>
      </w:r>
      <w:r w:rsidRPr="00424E0F">
        <w:rPr>
          <w:rFonts w:ascii="Times New Roman" w:eastAsia="Times New Roman" w:hAnsi="Times New Roman" w:cs="Times New Roman"/>
          <w:sz w:val="24"/>
          <w:szCs w:val="24"/>
          <w:lang w:eastAsia="pl-PL"/>
        </w:rPr>
        <w:t xml:space="preserve"> Termomodernizacja wraz z robotami wewnętrznymi i wykonanie instalacji fotowoltaicznej budynku Urzędu Gminy w Żychlinie, ul. Barlickiego 15.</w:t>
      </w:r>
    </w:p>
    <w:p w:rsidR="00424E0F" w:rsidRPr="00424E0F" w:rsidRDefault="00424E0F" w:rsidP="00424E0F">
      <w:pPr>
        <w:spacing w:before="100" w:beforeAutospacing="1" w:after="100" w:afterAutospacing="1" w:line="240" w:lineRule="auto"/>
        <w:rPr>
          <w:rFonts w:ascii="Times New Roman" w:eastAsia="Times New Roman" w:hAnsi="Times New Roman" w:cs="Times New Roman"/>
          <w:sz w:val="24"/>
          <w:szCs w:val="24"/>
          <w:lang w:eastAsia="pl-PL"/>
        </w:rPr>
      </w:pPr>
      <w:r w:rsidRPr="00424E0F">
        <w:rPr>
          <w:rFonts w:ascii="Times New Roman" w:eastAsia="Times New Roman" w:hAnsi="Times New Roman" w:cs="Times New Roman"/>
          <w:b/>
          <w:bCs/>
          <w:sz w:val="24"/>
          <w:szCs w:val="24"/>
          <w:lang w:eastAsia="pl-PL"/>
        </w:rPr>
        <w:t>II.2) Rodzaj zamówienia:</w:t>
      </w:r>
      <w:r w:rsidRPr="00424E0F">
        <w:rPr>
          <w:rFonts w:ascii="Times New Roman" w:eastAsia="Times New Roman" w:hAnsi="Times New Roman" w:cs="Times New Roman"/>
          <w:sz w:val="24"/>
          <w:szCs w:val="24"/>
          <w:lang w:eastAsia="pl-PL"/>
        </w:rPr>
        <w:t xml:space="preserve"> Roboty budowlane.</w:t>
      </w:r>
    </w:p>
    <w:p w:rsidR="00424E0F" w:rsidRPr="00424E0F" w:rsidRDefault="00424E0F" w:rsidP="00424E0F">
      <w:pPr>
        <w:spacing w:before="100" w:beforeAutospacing="1" w:after="100" w:afterAutospacing="1" w:line="240" w:lineRule="auto"/>
        <w:rPr>
          <w:rFonts w:ascii="Times New Roman" w:eastAsia="Times New Roman" w:hAnsi="Times New Roman" w:cs="Times New Roman"/>
          <w:sz w:val="24"/>
          <w:szCs w:val="24"/>
          <w:lang w:eastAsia="pl-PL"/>
        </w:rPr>
      </w:pPr>
      <w:r w:rsidRPr="00424E0F">
        <w:rPr>
          <w:rFonts w:ascii="Times New Roman" w:eastAsia="Times New Roman" w:hAnsi="Times New Roman" w:cs="Times New Roman"/>
          <w:b/>
          <w:bCs/>
          <w:sz w:val="24"/>
          <w:szCs w:val="24"/>
          <w:lang w:eastAsia="pl-PL"/>
        </w:rPr>
        <w:t>II.3) Określenie przedmiotu zamówienia:</w:t>
      </w:r>
      <w:r w:rsidRPr="00424E0F">
        <w:rPr>
          <w:rFonts w:ascii="Times New Roman" w:eastAsia="Times New Roman" w:hAnsi="Times New Roman" w:cs="Times New Roman"/>
          <w:sz w:val="24"/>
          <w:szCs w:val="24"/>
          <w:lang w:eastAsia="pl-PL"/>
        </w:rPr>
        <w:t xml:space="preserve"> 1. Przedmiotem zamówienia publicznego są roboty budowlane polegające na termomodernizacji wraz z robotami wewnętrznymi i wykonanie instalacji fotowoltaicznej budynku Urzędu Gminy w Żychlinie, ul. Barlickiego 15 w zakresie: a) termomodernizacja budynku, w tym: wymiana stolarki okiennej i drzwiowej zewnętrznej, </w:t>
      </w:r>
      <w:proofErr w:type="spellStart"/>
      <w:r w:rsidRPr="00424E0F">
        <w:rPr>
          <w:rFonts w:ascii="Times New Roman" w:eastAsia="Times New Roman" w:hAnsi="Times New Roman" w:cs="Times New Roman"/>
          <w:sz w:val="24"/>
          <w:szCs w:val="24"/>
          <w:lang w:eastAsia="pl-PL"/>
        </w:rPr>
        <w:t>docieplenie</w:t>
      </w:r>
      <w:proofErr w:type="spellEnd"/>
      <w:r w:rsidRPr="00424E0F">
        <w:rPr>
          <w:rFonts w:ascii="Times New Roman" w:eastAsia="Times New Roman" w:hAnsi="Times New Roman" w:cs="Times New Roman"/>
          <w:sz w:val="24"/>
          <w:szCs w:val="24"/>
          <w:lang w:eastAsia="pl-PL"/>
        </w:rPr>
        <w:t xml:space="preserve"> budynku styropianem metodą lekko-mokrą oraz wełną mineralną na stelażu wraz z montażem płyt elewacyjnych systemowych, </w:t>
      </w:r>
      <w:proofErr w:type="spellStart"/>
      <w:r w:rsidRPr="00424E0F">
        <w:rPr>
          <w:rFonts w:ascii="Times New Roman" w:eastAsia="Times New Roman" w:hAnsi="Times New Roman" w:cs="Times New Roman"/>
          <w:sz w:val="24"/>
          <w:szCs w:val="24"/>
          <w:lang w:eastAsia="pl-PL"/>
        </w:rPr>
        <w:t>docieplenie</w:t>
      </w:r>
      <w:proofErr w:type="spellEnd"/>
      <w:r w:rsidRPr="00424E0F">
        <w:rPr>
          <w:rFonts w:ascii="Times New Roman" w:eastAsia="Times New Roman" w:hAnsi="Times New Roman" w:cs="Times New Roman"/>
          <w:sz w:val="24"/>
          <w:szCs w:val="24"/>
          <w:lang w:eastAsia="pl-PL"/>
        </w:rPr>
        <w:t xml:space="preserve"> stropodachu; b) wymiana instalacji co, c) przebudowa węzła co, d) wykonanie instalacji </w:t>
      </w:r>
      <w:proofErr w:type="spellStart"/>
      <w:r w:rsidRPr="00424E0F">
        <w:rPr>
          <w:rFonts w:ascii="Times New Roman" w:eastAsia="Times New Roman" w:hAnsi="Times New Roman" w:cs="Times New Roman"/>
          <w:sz w:val="24"/>
          <w:szCs w:val="24"/>
          <w:lang w:eastAsia="pl-PL"/>
        </w:rPr>
        <w:t>wod</w:t>
      </w:r>
      <w:proofErr w:type="spellEnd"/>
      <w:r w:rsidRPr="00424E0F">
        <w:rPr>
          <w:rFonts w:ascii="Times New Roman" w:eastAsia="Times New Roman" w:hAnsi="Times New Roman" w:cs="Times New Roman"/>
          <w:sz w:val="24"/>
          <w:szCs w:val="24"/>
          <w:lang w:eastAsia="pl-PL"/>
        </w:rPr>
        <w:t xml:space="preserve"> - kan. , e) wykonanie instalacji fotowoltaicznej, f) wykonanie instalacji klimatyzacyjnej, g) wykonanie instalacji sygnalizacji </w:t>
      </w:r>
      <w:proofErr w:type="spellStart"/>
      <w:r w:rsidRPr="00424E0F">
        <w:rPr>
          <w:rFonts w:ascii="Times New Roman" w:eastAsia="Times New Roman" w:hAnsi="Times New Roman" w:cs="Times New Roman"/>
          <w:sz w:val="24"/>
          <w:szCs w:val="24"/>
          <w:lang w:eastAsia="pl-PL"/>
        </w:rPr>
        <w:t>p.poż</w:t>
      </w:r>
      <w:proofErr w:type="spellEnd"/>
      <w:r w:rsidRPr="00424E0F">
        <w:rPr>
          <w:rFonts w:ascii="Times New Roman" w:eastAsia="Times New Roman" w:hAnsi="Times New Roman" w:cs="Times New Roman"/>
          <w:sz w:val="24"/>
          <w:szCs w:val="24"/>
          <w:lang w:eastAsia="pl-PL"/>
        </w:rPr>
        <w:t xml:space="preserve">. i odymiania klatki schodowej, h) wykonanie instalacji alarmowej, i) przebudowa zasilania elektroenergetycznego wraz z instalacją wewnętrzną zasilania i oświetlenia, j) roboty budowlane wewnętrzne, w tym: wykonanie ścian wewnętrznych, gładzi, malowania, roboty okładzinowe, wymiana stolarki wewnętrznej, </w:t>
      </w:r>
      <w:r w:rsidRPr="00424E0F">
        <w:rPr>
          <w:rFonts w:ascii="Times New Roman" w:eastAsia="Times New Roman" w:hAnsi="Times New Roman" w:cs="Times New Roman"/>
          <w:sz w:val="24"/>
          <w:szCs w:val="24"/>
          <w:lang w:eastAsia="pl-PL"/>
        </w:rPr>
        <w:lastRenderedPageBreak/>
        <w:t xml:space="preserve">montaż sufitów podwieszanych oraz inne roboty, których szczegółowy opis określony został w dokumentacji technicznej, specyfikacji technicznej wykonania i odbioru robót budowlanych określonych branż. Dokumentacja techniczna, specyfikacja techniczna wykonania i odbioru robót budowlanych, przedmiary robót (dokument pomocniczy) określonych branż dostępne są na stronie internetowej Zamawiającego - www.bip.gminazychlin.pl. W/w dokumenty w wersji oryginalnej są dostępne do wglądu w siedzibie Zamawiającego, pokój nr 3. 2. W przypadku, gdy w dokumentacji technicznej, przedmiarach robót, specyfikacji technicznej określonych branż zostały wskazane znaki towarowe, patenty lub pochodzenie materiałów i urządzeń Zamawiający dopuszcza oferowanie materiałów i urządzeń równoważnych, pod warunkiem, że zagwarantują one uzyskanie parametrów technicznych i eksploatacyjnych nie gorszych od założonych w dokumentacji technicznej, przedmiarach robót, specyfikacji technicznej określonych branż. Wykonawca składający ofertę na materiały równoważne będzie obowiązany do zapewnienia i udokumentowania ich równoważności. Zabrania się stosowania materiałów nie odpowiadających wymaganiom Polskiej Normy oraz innym określonych w dokumentacji technicznej, specyfikacji technicznej wykonania i odbioru robót budowlanych określonych branż, wykonawca ma obowiązek posiadać w stosunku do użytych materiałów i urządzeń dokumenty potwierdzające pozwolenie na ich zastosowanie/wbudowanie (atesty, certyfikaty, deklaracje zgodności, świadectwa jakości). 3. Wymagania Zamawiającego związane z realizacją przedmiotu zamówienia - klauzule społeczne. 3.1. Zamawiający na podstawie art. 29 ust. 4 pkt. 4 ustawy z dnia 29 stycznia 2004r. - Prawo zamówień publicznych (tj. Dz. U. z 2015 r. poz. 2164) żąda przy wykonywaniu przedmiotowego zamówienia zatrudnienia na podstawie umowy o pracę przez Wykonawcę lub podwykonawcę co najmniej 10 osób w pełnym wymiarze czasu pracy (pełen etat) lub w wymiarze niepełnym, nie mniejszym niż ½ wymiaru czasu pracy (etat częściowy) wykonujących czynności w trakcie realizacji zamówienia na roboty budowlane z wyłączeniem kadry kierowniczej, inżynierów oraz pracowników administracji. Zgodnie z art. 29 ust. 4 pkt. 4 ustawy </w:t>
      </w:r>
      <w:proofErr w:type="spellStart"/>
      <w:r w:rsidRPr="00424E0F">
        <w:rPr>
          <w:rFonts w:ascii="Times New Roman" w:eastAsia="Times New Roman" w:hAnsi="Times New Roman" w:cs="Times New Roman"/>
          <w:sz w:val="24"/>
          <w:szCs w:val="24"/>
          <w:lang w:eastAsia="pl-PL"/>
        </w:rPr>
        <w:t>Pzp</w:t>
      </w:r>
      <w:proofErr w:type="spellEnd"/>
      <w:r w:rsidRPr="00424E0F">
        <w:rPr>
          <w:rFonts w:ascii="Times New Roman" w:eastAsia="Times New Roman" w:hAnsi="Times New Roman" w:cs="Times New Roman"/>
          <w:sz w:val="24"/>
          <w:szCs w:val="24"/>
          <w:lang w:eastAsia="pl-PL"/>
        </w:rPr>
        <w:t xml:space="preserve"> postawiony jak wyżej wymóg znajduje uzasadnienie w przedmiocie zamówienia publicznego oraz charakterze czynności wykonywanych w trakcie realizacji zamówienia publicznego. Rodzaj czynności, o których mowa poniżej niewątpliwie wymaga takiej organizacji, gdzie określone jest miejsce, czas realizacji zadań, a w dodatku po stronie wykonawcy musi istnieć atrybut w postaci możliwości sprawowania kierownictwa nad zaangażowanym personelem. Brak któregokolwiek z tych elementów nie pozwalałby na należyte wykonywanie zadań na rzecz zamawiającego. 3.2. Warunek z rozdz. III pkt. 4.1 SIWZ zostanie spełniony poprzez zatrudnienie na umowę o pracę nowych pracowników lub wyznaczenie do realizacji zamówienia zatrudnionych już u wykonawcy lub podwykonawcy pracowników. Rodzaj czynności niezbędnych do realizacji zamówienia przez osoby zatrudnione na podstawie umowy o pracę to wykonywanie robót budowlanych przy termomodernizacji- </w:t>
      </w:r>
      <w:proofErr w:type="spellStart"/>
      <w:r w:rsidRPr="00424E0F">
        <w:rPr>
          <w:rFonts w:ascii="Times New Roman" w:eastAsia="Times New Roman" w:hAnsi="Times New Roman" w:cs="Times New Roman"/>
          <w:sz w:val="24"/>
          <w:szCs w:val="24"/>
          <w:lang w:eastAsia="pl-PL"/>
        </w:rPr>
        <w:t>docieplaniu</w:t>
      </w:r>
      <w:proofErr w:type="spellEnd"/>
      <w:r w:rsidRPr="00424E0F">
        <w:rPr>
          <w:rFonts w:ascii="Times New Roman" w:eastAsia="Times New Roman" w:hAnsi="Times New Roman" w:cs="Times New Roman"/>
          <w:sz w:val="24"/>
          <w:szCs w:val="24"/>
          <w:lang w:eastAsia="pl-PL"/>
        </w:rPr>
        <w:t xml:space="preserve"> budynku, wykonywanie w budynku instalacji wodociągowych, kanalizacyjnych, elektrycznych, centralnego ogrzewania, klimatyzacyjnych i fotowoltaicznych, wykonywanie robót wykończeniowych wewnątrz budynku w tym, wykonanie ścian wewnętrznych, gładzi, malowania, roboty okładzinowe, wymiana stolarki wewnętrznej, montaż sufitów podwieszanych, wykonanie instalacji sygnalizacji </w:t>
      </w:r>
      <w:proofErr w:type="spellStart"/>
      <w:r w:rsidRPr="00424E0F">
        <w:rPr>
          <w:rFonts w:ascii="Times New Roman" w:eastAsia="Times New Roman" w:hAnsi="Times New Roman" w:cs="Times New Roman"/>
          <w:sz w:val="24"/>
          <w:szCs w:val="24"/>
          <w:lang w:eastAsia="pl-PL"/>
        </w:rPr>
        <w:t>p.poż</w:t>
      </w:r>
      <w:proofErr w:type="spellEnd"/>
      <w:r w:rsidRPr="00424E0F">
        <w:rPr>
          <w:rFonts w:ascii="Times New Roman" w:eastAsia="Times New Roman" w:hAnsi="Times New Roman" w:cs="Times New Roman"/>
          <w:sz w:val="24"/>
          <w:szCs w:val="24"/>
          <w:lang w:eastAsia="pl-PL"/>
        </w:rPr>
        <w:t xml:space="preserve"> i alarmowej. 3.3. W przypadku rozwiązania stosunku pracy przez daną osobę lub przez pracodawcę przed zakończeniem okresu realizacji zamówienia, wykonawca lub podwykonawca jest obowiązany do zatrudnienia na to miejsce innej osoby, spełniającej ww. warunki, tak aby wymagania określone w klauzuli społecznej były spełnione przez cały okres realizacji zamówienia.</w:t>
      </w:r>
    </w:p>
    <w:p w:rsidR="00424E0F" w:rsidRPr="00424E0F" w:rsidRDefault="00424E0F" w:rsidP="00424E0F">
      <w:pPr>
        <w:spacing w:before="100" w:beforeAutospacing="1" w:after="100" w:afterAutospacing="1" w:line="240" w:lineRule="auto"/>
        <w:rPr>
          <w:rFonts w:ascii="Times New Roman" w:eastAsia="Times New Roman" w:hAnsi="Times New Roman" w:cs="Times New Roman"/>
          <w:sz w:val="24"/>
          <w:szCs w:val="24"/>
          <w:lang w:eastAsia="pl-PL"/>
        </w:rPr>
      </w:pPr>
      <w:r w:rsidRPr="00424E0F">
        <w:rPr>
          <w:rFonts w:ascii="Times New Roman" w:eastAsia="Times New Roman" w:hAnsi="Times New Roman" w:cs="Times New Roman"/>
          <w:b/>
          <w:bCs/>
          <w:sz w:val="24"/>
          <w:szCs w:val="24"/>
          <w:lang w:eastAsia="pl-PL"/>
        </w:rPr>
        <w:t>II.4) Wspólny Słownik Zamówień (CPV):</w:t>
      </w:r>
      <w:r w:rsidRPr="00424E0F">
        <w:rPr>
          <w:rFonts w:ascii="Times New Roman" w:eastAsia="Times New Roman" w:hAnsi="Times New Roman" w:cs="Times New Roman"/>
          <w:sz w:val="24"/>
          <w:szCs w:val="24"/>
          <w:lang w:eastAsia="pl-PL"/>
        </w:rPr>
        <w:t xml:space="preserve"> 45.00.00.00-7, 45.32.10.00-3, 45.31.00.00-3, 45.33.20.00-3, 45.30.00.00-0, 45.33.12.00-8, 45.33.11.00-7.</w:t>
      </w:r>
    </w:p>
    <w:p w:rsidR="00424E0F" w:rsidRPr="00424E0F" w:rsidRDefault="00424E0F" w:rsidP="00424E0F">
      <w:pPr>
        <w:spacing w:before="100" w:beforeAutospacing="1" w:after="100" w:afterAutospacing="1" w:line="240" w:lineRule="auto"/>
        <w:rPr>
          <w:rFonts w:ascii="Times New Roman" w:eastAsia="Times New Roman" w:hAnsi="Times New Roman" w:cs="Times New Roman"/>
          <w:sz w:val="24"/>
          <w:szCs w:val="24"/>
          <w:lang w:eastAsia="pl-PL"/>
        </w:rPr>
      </w:pPr>
      <w:r w:rsidRPr="00424E0F">
        <w:rPr>
          <w:rFonts w:ascii="Times New Roman" w:eastAsia="Times New Roman" w:hAnsi="Times New Roman" w:cs="Times New Roman"/>
          <w:sz w:val="24"/>
          <w:szCs w:val="24"/>
          <w:lang w:eastAsia="pl-PL"/>
        </w:rPr>
        <w:lastRenderedPageBreak/>
        <w:t>SEKCJA III: PROCEDURA</w:t>
      </w:r>
    </w:p>
    <w:p w:rsidR="00424E0F" w:rsidRPr="00424E0F" w:rsidRDefault="00424E0F" w:rsidP="00424E0F">
      <w:pPr>
        <w:spacing w:before="100" w:beforeAutospacing="1" w:after="100" w:afterAutospacing="1" w:line="240" w:lineRule="auto"/>
        <w:rPr>
          <w:rFonts w:ascii="Times New Roman" w:eastAsia="Times New Roman" w:hAnsi="Times New Roman" w:cs="Times New Roman"/>
          <w:sz w:val="24"/>
          <w:szCs w:val="24"/>
          <w:lang w:eastAsia="pl-PL"/>
        </w:rPr>
      </w:pPr>
      <w:r w:rsidRPr="00424E0F">
        <w:rPr>
          <w:rFonts w:ascii="Times New Roman" w:eastAsia="Times New Roman" w:hAnsi="Times New Roman" w:cs="Times New Roman"/>
          <w:b/>
          <w:bCs/>
          <w:sz w:val="24"/>
          <w:szCs w:val="24"/>
          <w:lang w:eastAsia="pl-PL"/>
        </w:rPr>
        <w:t>III.1) TRYB UDZIELENIA ZAMÓWIENIA:</w:t>
      </w:r>
      <w:r w:rsidRPr="00424E0F">
        <w:rPr>
          <w:rFonts w:ascii="Times New Roman" w:eastAsia="Times New Roman" w:hAnsi="Times New Roman" w:cs="Times New Roman"/>
          <w:sz w:val="24"/>
          <w:szCs w:val="24"/>
          <w:lang w:eastAsia="pl-PL"/>
        </w:rPr>
        <w:t xml:space="preserve"> Przetarg nieograniczony</w:t>
      </w:r>
    </w:p>
    <w:p w:rsidR="00424E0F" w:rsidRPr="00424E0F" w:rsidRDefault="00424E0F" w:rsidP="00424E0F">
      <w:pPr>
        <w:spacing w:before="100" w:beforeAutospacing="1" w:after="100" w:afterAutospacing="1" w:line="240" w:lineRule="auto"/>
        <w:rPr>
          <w:rFonts w:ascii="Times New Roman" w:eastAsia="Times New Roman" w:hAnsi="Times New Roman" w:cs="Times New Roman"/>
          <w:sz w:val="24"/>
          <w:szCs w:val="24"/>
          <w:lang w:eastAsia="pl-PL"/>
        </w:rPr>
      </w:pPr>
      <w:r w:rsidRPr="00424E0F">
        <w:rPr>
          <w:rFonts w:ascii="Times New Roman" w:eastAsia="Times New Roman" w:hAnsi="Times New Roman" w:cs="Times New Roman"/>
          <w:b/>
          <w:bCs/>
          <w:sz w:val="24"/>
          <w:szCs w:val="24"/>
          <w:lang w:eastAsia="pl-PL"/>
        </w:rPr>
        <w:t>III.2) INFORMACJE ADMINISTRACYJNE</w:t>
      </w:r>
    </w:p>
    <w:p w:rsidR="00424E0F" w:rsidRPr="00424E0F" w:rsidRDefault="00424E0F" w:rsidP="00424E0F">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424E0F">
        <w:rPr>
          <w:rFonts w:ascii="Times New Roman" w:eastAsia="Times New Roman" w:hAnsi="Times New Roman" w:cs="Times New Roman"/>
          <w:b/>
          <w:bCs/>
          <w:sz w:val="24"/>
          <w:szCs w:val="24"/>
          <w:lang w:eastAsia="pl-PL"/>
        </w:rPr>
        <w:t>Zamówienie dotyczy projektu/programu finansowanego ze środków Unii Europejskiej:</w:t>
      </w:r>
      <w:r w:rsidRPr="00424E0F">
        <w:rPr>
          <w:rFonts w:ascii="Times New Roman" w:eastAsia="Times New Roman" w:hAnsi="Times New Roman" w:cs="Times New Roman"/>
          <w:sz w:val="24"/>
          <w:szCs w:val="24"/>
          <w:lang w:eastAsia="pl-PL"/>
        </w:rPr>
        <w:t xml:space="preserve"> tak, projekt/program: Zamawiający planuje ubiegać się o dofinansowanie zadania z Regionalnego Programu Operacyjnego Województwa Łódzkiego na lata 2014-2020 w ramach Osi priorytetowej IV Gospodarka niskoemisyjna Działanie IV.2 Termomodernizacja budynków </w:t>
      </w:r>
      <w:proofErr w:type="spellStart"/>
      <w:r w:rsidRPr="00424E0F">
        <w:rPr>
          <w:rFonts w:ascii="Times New Roman" w:eastAsia="Times New Roman" w:hAnsi="Times New Roman" w:cs="Times New Roman"/>
          <w:sz w:val="24"/>
          <w:szCs w:val="24"/>
          <w:lang w:eastAsia="pl-PL"/>
        </w:rPr>
        <w:t>Poddziałanie</w:t>
      </w:r>
      <w:proofErr w:type="spellEnd"/>
      <w:r w:rsidRPr="00424E0F">
        <w:rPr>
          <w:rFonts w:ascii="Times New Roman" w:eastAsia="Times New Roman" w:hAnsi="Times New Roman" w:cs="Times New Roman"/>
          <w:sz w:val="24"/>
          <w:szCs w:val="24"/>
          <w:lang w:eastAsia="pl-PL"/>
        </w:rPr>
        <w:t xml:space="preserve"> IV.2.2. Termomodernizacja budynków Regionalnego Programu Operacyjnego Województwa Łódzkiego na lata 2014-2020.</w:t>
      </w:r>
    </w:p>
    <w:p w:rsidR="00424E0F" w:rsidRPr="00424E0F" w:rsidRDefault="00424E0F" w:rsidP="00424E0F">
      <w:pPr>
        <w:spacing w:before="100" w:beforeAutospacing="1" w:after="100" w:afterAutospacing="1" w:line="240" w:lineRule="auto"/>
        <w:rPr>
          <w:rFonts w:ascii="Times New Roman" w:eastAsia="Times New Roman" w:hAnsi="Times New Roman" w:cs="Times New Roman"/>
          <w:sz w:val="24"/>
          <w:szCs w:val="24"/>
          <w:lang w:eastAsia="pl-PL"/>
        </w:rPr>
      </w:pPr>
      <w:r w:rsidRPr="00424E0F">
        <w:rPr>
          <w:rFonts w:ascii="Times New Roman" w:eastAsia="Times New Roman" w:hAnsi="Times New Roman" w:cs="Times New Roman"/>
          <w:sz w:val="24"/>
          <w:szCs w:val="24"/>
          <w:lang w:eastAsia="pl-PL"/>
        </w:rPr>
        <w:t>SEKCJA IV: UDZIELENIE ZAMÓWIENIA</w:t>
      </w:r>
    </w:p>
    <w:p w:rsidR="00424E0F" w:rsidRPr="00424E0F" w:rsidRDefault="00424E0F" w:rsidP="00424E0F">
      <w:pPr>
        <w:spacing w:before="100" w:beforeAutospacing="1" w:after="100" w:afterAutospacing="1" w:line="240" w:lineRule="auto"/>
        <w:rPr>
          <w:rFonts w:ascii="Times New Roman" w:eastAsia="Times New Roman" w:hAnsi="Times New Roman" w:cs="Times New Roman"/>
          <w:sz w:val="24"/>
          <w:szCs w:val="24"/>
          <w:lang w:eastAsia="pl-PL"/>
        </w:rPr>
      </w:pPr>
      <w:r w:rsidRPr="00424E0F">
        <w:rPr>
          <w:rFonts w:ascii="Times New Roman" w:eastAsia="Times New Roman" w:hAnsi="Times New Roman" w:cs="Times New Roman"/>
          <w:b/>
          <w:bCs/>
          <w:sz w:val="24"/>
          <w:szCs w:val="24"/>
          <w:lang w:eastAsia="pl-PL"/>
        </w:rPr>
        <w:t>IV.1) DATA UDZIELENIA ZAMÓWIENIA:</w:t>
      </w:r>
      <w:r w:rsidRPr="00424E0F">
        <w:rPr>
          <w:rFonts w:ascii="Times New Roman" w:eastAsia="Times New Roman" w:hAnsi="Times New Roman" w:cs="Times New Roman"/>
          <w:sz w:val="24"/>
          <w:szCs w:val="24"/>
          <w:lang w:eastAsia="pl-PL"/>
        </w:rPr>
        <w:t xml:space="preserve"> 23.03.2016.</w:t>
      </w:r>
    </w:p>
    <w:p w:rsidR="00424E0F" w:rsidRPr="00424E0F" w:rsidRDefault="00424E0F" w:rsidP="00424E0F">
      <w:pPr>
        <w:spacing w:before="100" w:beforeAutospacing="1" w:after="100" w:afterAutospacing="1" w:line="240" w:lineRule="auto"/>
        <w:rPr>
          <w:rFonts w:ascii="Times New Roman" w:eastAsia="Times New Roman" w:hAnsi="Times New Roman" w:cs="Times New Roman"/>
          <w:sz w:val="24"/>
          <w:szCs w:val="24"/>
          <w:lang w:eastAsia="pl-PL"/>
        </w:rPr>
      </w:pPr>
      <w:r w:rsidRPr="00424E0F">
        <w:rPr>
          <w:rFonts w:ascii="Times New Roman" w:eastAsia="Times New Roman" w:hAnsi="Times New Roman" w:cs="Times New Roman"/>
          <w:b/>
          <w:bCs/>
          <w:sz w:val="24"/>
          <w:szCs w:val="24"/>
          <w:lang w:eastAsia="pl-PL"/>
        </w:rPr>
        <w:t>IV.2) LICZBA OTRZYMANYCH OFERT:</w:t>
      </w:r>
      <w:r w:rsidRPr="00424E0F">
        <w:rPr>
          <w:rFonts w:ascii="Times New Roman" w:eastAsia="Times New Roman" w:hAnsi="Times New Roman" w:cs="Times New Roman"/>
          <w:sz w:val="24"/>
          <w:szCs w:val="24"/>
          <w:lang w:eastAsia="pl-PL"/>
        </w:rPr>
        <w:t xml:space="preserve"> 7.</w:t>
      </w:r>
    </w:p>
    <w:p w:rsidR="00424E0F" w:rsidRPr="00424E0F" w:rsidRDefault="00424E0F" w:rsidP="00424E0F">
      <w:pPr>
        <w:spacing w:before="100" w:beforeAutospacing="1" w:after="100" w:afterAutospacing="1" w:line="240" w:lineRule="auto"/>
        <w:rPr>
          <w:rFonts w:ascii="Times New Roman" w:eastAsia="Times New Roman" w:hAnsi="Times New Roman" w:cs="Times New Roman"/>
          <w:sz w:val="24"/>
          <w:szCs w:val="24"/>
          <w:lang w:eastAsia="pl-PL"/>
        </w:rPr>
      </w:pPr>
      <w:r w:rsidRPr="00424E0F">
        <w:rPr>
          <w:rFonts w:ascii="Times New Roman" w:eastAsia="Times New Roman" w:hAnsi="Times New Roman" w:cs="Times New Roman"/>
          <w:b/>
          <w:bCs/>
          <w:sz w:val="24"/>
          <w:szCs w:val="24"/>
          <w:lang w:eastAsia="pl-PL"/>
        </w:rPr>
        <w:t>IV.3) LICZBA ODRZUCONYCH OFERT:</w:t>
      </w:r>
      <w:r w:rsidRPr="00424E0F">
        <w:rPr>
          <w:rFonts w:ascii="Times New Roman" w:eastAsia="Times New Roman" w:hAnsi="Times New Roman" w:cs="Times New Roman"/>
          <w:sz w:val="24"/>
          <w:szCs w:val="24"/>
          <w:lang w:eastAsia="pl-PL"/>
        </w:rPr>
        <w:t xml:space="preserve"> 0.</w:t>
      </w:r>
    </w:p>
    <w:p w:rsidR="00424E0F" w:rsidRPr="00424E0F" w:rsidRDefault="00424E0F" w:rsidP="00424E0F">
      <w:pPr>
        <w:spacing w:before="100" w:beforeAutospacing="1" w:after="100" w:afterAutospacing="1" w:line="240" w:lineRule="auto"/>
        <w:rPr>
          <w:rFonts w:ascii="Times New Roman" w:eastAsia="Times New Roman" w:hAnsi="Times New Roman" w:cs="Times New Roman"/>
          <w:sz w:val="24"/>
          <w:szCs w:val="24"/>
          <w:lang w:eastAsia="pl-PL"/>
        </w:rPr>
      </w:pPr>
      <w:r w:rsidRPr="00424E0F">
        <w:rPr>
          <w:rFonts w:ascii="Times New Roman" w:eastAsia="Times New Roman" w:hAnsi="Times New Roman" w:cs="Times New Roman"/>
          <w:b/>
          <w:bCs/>
          <w:sz w:val="24"/>
          <w:szCs w:val="24"/>
          <w:lang w:eastAsia="pl-PL"/>
        </w:rPr>
        <w:t>IV.4) NAZWA I ADRES WYKONAWCY, KTÓREMU UDZIELONO ZAMÓWIENIA:</w:t>
      </w:r>
    </w:p>
    <w:p w:rsidR="00424E0F" w:rsidRPr="00424E0F" w:rsidRDefault="00424E0F" w:rsidP="00424E0F">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424E0F">
        <w:rPr>
          <w:rFonts w:ascii="Times New Roman" w:eastAsia="Times New Roman" w:hAnsi="Times New Roman" w:cs="Times New Roman"/>
          <w:sz w:val="24"/>
          <w:szCs w:val="24"/>
          <w:lang w:eastAsia="pl-PL"/>
        </w:rPr>
        <w:t>Konsorcjum Firm: PHU ELVIS Robert Kaczmarek - Lider , ul. Narutowicza 1, 99-320 Żychlin, kraj/woj. łódzkie.</w:t>
      </w:r>
    </w:p>
    <w:p w:rsidR="00424E0F" w:rsidRPr="00424E0F" w:rsidRDefault="00424E0F" w:rsidP="00424E0F">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424E0F">
        <w:rPr>
          <w:rFonts w:ascii="Times New Roman" w:eastAsia="Times New Roman" w:hAnsi="Times New Roman" w:cs="Times New Roman"/>
          <w:sz w:val="24"/>
          <w:szCs w:val="24"/>
          <w:lang w:eastAsia="pl-PL"/>
        </w:rPr>
        <w:t>ZŁOTE RĘCE Tobiasz Pietrzak - Partner konsorcjum, ul. 3-go Maja 22, 99-320 Żychlin, kraj/woj. łódzkie.</w:t>
      </w:r>
    </w:p>
    <w:p w:rsidR="00424E0F" w:rsidRPr="00424E0F" w:rsidRDefault="00424E0F" w:rsidP="00424E0F">
      <w:pPr>
        <w:spacing w:before="100" w:beforeAutospacing="1" w:after="100" w:afterAutospacing="1" w:line="240" w:lineRule="auto"/>
        <w:rPr>
          <w:rFonts w:ascii="Times New Roman" w:eastAsia="Times New Roman" w:hAnsi="Times New Roman" w:cs="Times New Roman"/>
          <w:sz w:val="24"/>
          <w:szCs w:val="24"/>
          <w:lang w:eastAsia="pl-PL"/>
        </w:rPr>
      </w:pPr>
      <w:r w:rsidRPr="00424E0F">
        <w:rPr>
          <w:rFonts w:ascii="Times New Roman" w:eastAsia="Times New Roman" w:hAnsi="Times New Roman" w:cs="Times New Roman"/>
          <w:b/>
          <w:bCs/>
          <w:sz w:val="24"/>
          <w:szCs w:val="24"/>
          <w:lang w:eastAsia="pl-PL"/>
        </w:rPr>
        <w:t>IV.5) Szacunkowa wartość zamówienia</w:t>
      </w:r>
      <w:r w:rsidRPr="00424E0F">
        <w:rPr>
          <w:rFonts w:ascii="Times New Roman" w:eastAsia="Times New Roman" w:hAnsi="Times New Roman" w:cs="Times New Roman"/>
          <w:i/>
          <w:iCs/>
          <w:sz w:val="24"/>
          <w:szCs w:val="24"/>
          <w:lang w:eastAsia="pl-PL"/>
        </w:rPr>
        <w:t xml:space="preserve"> (bez VAT)</w:t>
      </w:r>
      <w:r w:rsidRPr="00424E0F">
        <w:rPr>
          <w:rFonts w:ascii="Times New Roman" w:eastAsia="Times New Roman" w:hAnsi="Times New Roman" w:cs="Times New Roman"/>
          <w:sz w:val="24"/>
          <w:szCs w:val="24"/>
          <w:lang w:eastAsia="pl-PL"/>
        </w:rPr>
        <w:t>: 1870577,78 PLN.</w:t>
      </w:r>
    </w:p>
    <w:p w:rsidR="00424E0F" w:rsidRPr="00424E0F" w:rsidRDefault="00424E0F" w:rsidP="00424E0F">
      <w:pPr>
        <w:spacing w:before="100" w:beforeAutospacing="1" w:after="100" w:afterAutospacing="1" w:line="240" w:lineRule="auto"/>
        <w:rPr>
          <w:rFonts w:ascii="Times New Roman" w:eastAsia="Times New Roman" w:hAnsi="Times New Roman" w:cs="Times New Roman"/>
          <w:sz w:val="24"/>
          <w:szCs w:val="24"/>
          <w:lang w:eastAsia="pl-PL"/>
        </w:rPr>
      </w:pPr>
      <w:r w:rsidRPr="00424E0F">
        <w:rPr>
          <w:rFonts w:ascii="Times New Roman" w:eastAsia="Times New Roman" w:hAnsi="Times New Roman" w:cs="Times New Roman"/>
          <w:b/>
          <w:bCs/>
          <w:sz w:val="24"/>
          <w:szCs w:val="24"/>
          <w:lang w:eastAsia="pl-PL"/>
        </w:rPr>
        <w:t>IV.6) INFORMACJA O CENIE WYBRANEJ OFERTY ORAZ O OFERTACH Z NAJNIŻSZĄ I NAJWYŻSZĄ CENĄ</w:t>
      </w:r>
    </w:p>
    <w:p w:rsidR="00424E0F" w:rsidRPr="00424E0F" w:rsidRDefault="00424E0F" w:rsidP="00424E0F">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424E0F">
        <w:rPr>
          <w:rFonts w:ascii="Times New Roman" w:eastAsia="Times New Roman" w:hAnsi="Times New Roman" w:cs="Times New Roman"/>
          <w:b/>
          <w:bCs/>
          <w:sz w:val="24"/>
          <w:szCs w:val="24"/>
          <w:lang w:eastAsia="pl-PL"/>
        </w:rPr>
        <w:t>Cena wybranej oferty:</w:t>
      </w:r>
      <w:r w:rsidRPr="00424E0F">
        <w:rPr>
          <w:rFonts w:ascii="Times New Roman" w:eastAsia="Times New Roman" w:hAnsi="Times New Roman" w:cs="Times New Roman"/>
          <w:sz w:val="24"/>
          <w:szCs w:val="24"/>
          <w:lang w:eastAsia="pl-PL"/>
        </w:rPr>
        <w:t xml:space="preserve"> 1992600,00 </w:t>
      </w:r>
    </w:p>
    <w:p w:rsidR="00424E0F" w:rsidRPr="00424E0F" w:rsidRDefault="00424E0F" w:rsidP="00424E0F">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424E0F">
        <w:rPr>
          <w:rFonts w:ascii="Times New Roman" w:eastAsia="Times New Roman" w:hAnsi="Times New Roman" w:cs="Times New Roman"/>
          <w:b/>
          <w:bCs/>
          <w:sz w:val="24"/>
          <w:szCs w:val="24"/>
          <w:lang w:eastAsia="pl-PL"/>
        </w:rPr>
        <w:t>Oferta z najniższą ceną:</w:t>
      </w:r>
      <w:r w:rsidRPr="00424E0F">
        <w:rPr>
          <w:rFonts w:ascii="Times New Roman" w:eastAsia="Times New Roman" w:hAnsi="Times New Roman" w:cs="Times New Roman"/>
          <w:sz w:val="24"/>
          <w:szCs w:val="24"/>
          <w:lang w:eastAsia="pl-PL"/>
        </w:rPr>
        <w:t xml:space="preserve"> 1992600,00</w:t>
      </w:r>
      <w:r w:rsidRPr="00424E0F">
        <w:rPr>
          <w:rFonts w:ascii="Times New Roman" w:eastAsia="Times New Roman" w:hAnsi="Times New Roman" w:cs="Times New Roman"/>
          <w:b/>
          <w:bCs/>
          <w:sz w:val="24"/>
          <w:szCs w:val="24"/>
          <w:lang w:eastAsia="pl-PL"/>
        </w:rPr>
        <w:t xml:space="preserve"> / Oferta z najwyższą ceną:</w:t>
      </w:r>
      <w:r w:rsidRPr="00424E0F">
        <w:rPr>
          <w:rFonts w:ascii="Times New Roman" w:eastAsia="Times New Roman" w:hAnsi="Times New Roman" w:cs="Times New Roman"/>
          <w:sz w:val="24"/>
          <w:szCs w:val="24"/>
          <w:lang w:eastAsia="pl-PL"/>
        </w:rPr>
        <w:t xml:space="preserve"> 2681532,84 </w:t>
      </w:r>
    </w:p>
    <w:p w:rsidR="00424E0F" w:rsidRPr="00424E0F" w:rsidRDefault="00424E0F" w:rsidP="00424E0F">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424E0F">
        <w:rPr>
          <w:rFonts w:ascii="Times New Roman" w:eastAsia="Times New Roman" w:hAnsi="Times New Roman" w:cs="Times New Roman"/>
          <w:b/>
          <w:bCs/>
          <w:sz w:val="24"/>
          <w:szCs w:val="24"/>
          <w:lang w:eastAsia="pl-PL"/>
        </w:rPr>
        <w:t>Waluta:</w:t>
      </w:r>
      <w:r w:rsidRPr="00424E0F">
        <w:rPr>
          <w:rFonts w:ascii="Times New Roman" w:eastAsia="Times New Roman" w:hAnsi="Times New Roman" w:cs="Times New Roman"/>
          <w:sz w:val="24"/>
          <w:szCs w:val="24"/>
          <w:lang w:eastAsia="pl-PL"/>
        </w:rPr>
        <w:t xml:space="preserve"> PLN .</w:t>
      </w:r>
    </w:p>
    <w:p w:rsidR="00424E0F" w:rsidRPr="00424E0F" w:rsidRDefault="00424E0F" w:rsidP="00424E0F">
      <w:pPr>
        <w:spacing w:after="0" w:line="240" w:lineRule="auto"/>
        <w:rPr>
          <w:rFonts w:ascii="Times New Roman" w:eastAsia="Times New Roman" w:hAnsi="Times New Roman" w:cs="Times New Roman"/>
          <w:sz w:val="24"/>
          <w:szCs w:val="24"/>
          <w:lang w:eastAsia="pl-PL"/>
        </w:rPr>
      </w:pPr>
    </w:p>
    <w:p w:rsidR="00424E0F" w:rsidRPr="000000F1" w:rsidRDefault="000000F1" w:rsidP="00424E0F">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sidRPr="000000F1">
        <w:rPr>
          <w:rFonts w:ascii="Arial" w:eastAsia="Times New Roman" w:hAnsi="Arial" w:cs="Arial"/>
          <w:sz w:val="20"/>
          <w:szCs w:val="20"/>
          <w:lang w:eastAsia="pl-PL"/>
        </w:rPr>
        <w:t>Burmistrz Gminy Żychlin</w:t>
      </w:r>
    </w:p>
    <w:p w:rsidR="000000F1" w:rsidRPr="000000F1" w:rsidRDefault="000000F1" w:rsidP="00424E0F">
      <w:pPr>
        <w:spacing w:after="0" w:line="240" w:lineRule="auto"/>
        <w:rPr>
          <w:rFonts w:ascii="Arial" w:eastAsia="Times New Roman" w:hAnsi="Arial" w:cs="Arial"/>
          <w:sz w:val="20"/>
          <w:szCs w:val="20"/>
          <w:lang w:eastAsia="pl-PL"/>
        </w:rPr>
      </w:pPr>
    </w:p>
    <w:p w:rsidR="000000F1" w:rsidRPr="00424E0F" w:rsidRDefault="000000F1" w:rsidP="00424E0F">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sidRPr="000000F1">
        <w:rPr>
          <w:rFonts w:ascii="Arial" w:eastAsia="Times New Roman" w:hAnsi="Arial" w:cs="Arial"/>
          <w:sz w:val="20"/>
          <w:szCs w:val="20"/>
          <w:lang w:eastAsia="pl-PL"/>
        </w:rPr>
        <w:t>/-/ Grzegorz Ambroziak</w:t>
      </w:r>
    </w:p>
    <w:p w:rsidR="00665E05" w:rsidRPr="000000F1" w:rsidRDefault="00665E05">
      <w:pPr>
        <w:rPr>
          <w:rFonts w:ascii="Arial" w:hAnsi="Arial" w:cs="Arial"/>
          <w:sz w:val="20"/>
          <w:szCs w:val="20"/>
        </w:rPr>
      </w:pPr>
    </w:p>
    <w:sectPr w:rsidR="00665E05" w:rsidRPr="000000F1" w:rsidSect="00665E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80CC0"/>
    <w:multiLevelType w:val="multilevel"/>
    <w:tmpl w:val="ACD8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27531F"/>
    <w:multiLevelType w:val="multilevel"/>
    <w:tmpl w:val="3AFE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167B77"/>
    <w:multiLevelType w:val="multilevel"/>
    <w:tmpl w:val="956E3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24E0F"/>
    <w:rsid w:val="000000F1"/>
    <w:rsid w:val="00424E0F"/>
    <w:rsid w:val="00665E0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5E0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424E0F"/>
  </w:style>
  <w:style w:type="character" w:styleId="Hipercze">
    <w:name w:val="Hyperlink"/>
    <w:basedOn w:val="Domylnaczcionkaakapitu"/>
    <w:uiPriority w:val="99"/>
    <w:semiHidden/>
    <w:unhideWhenUsed/>
    <w:rsid w:val="00424E0F"/>
    <w:rPr>
      <w:color w:val="0000FF"/>
      <w:u w:val="single"/>
    </w:rPr>
  </w:style>
  <w:style w:type="paragraph" w:styleId="NormalnyWeb">
    <w:name w:val="Normal (Web)"/>
    <w:basedOn w:val="Normalny"/>
    <w:uiPriority w:val="99"/>
    <w:semiHidden/>
    <w:unhideWhenUsed/>
    <w:rsid w:val="00424E0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424E0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424E0F"/>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485465760">
      <w:bodyDiv w:val="1"/>
      <w:marLeft w:val="0"/>
      <w:marRight w:val="0"/>
      <w:marTop w:val="0"/>
      <w:marBottom w:val="0"/>
      <w:divBdr>
        <w:top w:val="none" w:sz="0" w:space="0" w:color="auto"/>
        <w:left w:val="none" w:sz="0" w:space="0" w:color="auto"/>
        <w:bottom w:val="none" w:sz="0" w:space="0" w:color="auto"/>
        <w:right w:val="none" w:sz="0" w:space="0" w:color="auto"/>
      </w:divBdr>
      <w:divsChild>
        <w:div w:id="936593967">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zp2.portal.uzp.gov.pl/index.php?ogloszenie=show&amp;pozycja=15142&amp;rok=2016-01-22"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1129</Words>
  <Characters>6779</Characters>
  <Application>Microsoft Office Word</Application>
  <DocSecurity>0</DocSecurity>
  <Lines>56</Lines>
  <Paragraphs>15</Paragraphs>
  <ScaleCrop>false</ScaleCrop>
  <Company/>
  <LinksUpToDate>false</LinksUpToDate>
  <CharactersWithSpaces>7893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2016-03-23T14:59:00Z</cp:lastPrinted>
  <dcterms:created xsi:type="dcterms:W3CDTF">2016-03-23T14:59:00Z</dcterms:created>
  <dcterms:modified xsi:type="dcterms:W3CDTF">2016-03-23T15:00:00Z</dcterms:modified>
</cp:coreProperties>
</file>