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83" w:rsidRPr="00A63683" w:rsidRDefault="00A63683" w:rsidP="00A63683">
      <w:pPr>
        <w:pBdr>
          <w:bottom w:val="single" w:sz="6" w:space="1" w:color="auto"/>
        </w:pBdr>
        <w:spacing w:after="0" w:line="240" w:lineRule="auto"/>
        <w:jc w:val="center"/>
        <w:rPr>
          <w:rFonts w:ascii="Arial" w:hAnsi="Arial" w:cs="Arial"/>
          <w:vanish/>
          <w:sz w:val="16"/>
          <w:szCs w:val="16"/>
        </w:rPr>
      </w:pPr>
      <w:r w:rsidRPr="00A63683">
        <w:rPr>
          <w:rFonts w:ascii="Arial" w:hAnsi="Arial" w:cs="Arial"/>
          <w:vanish/>
          <w:sz w:val="16"/>
          <w:szCs w:val="16"/>
        </w:rPr>
        <w:t>Początek formularza</w:t>
      </w:r>
    </w:p>
    <w:p w:rsidR="00A63683" w:rsidRPr="00A63683" w:rsidRDefault="00A63683" w:rsidP="00A63683">
      <w:pPr>
        <w:spacing w:after="240" w:line="240" w:lineRule="auto"/>
        <w:jc w:val="center"/>
        <w:rPr>
          <w:rFonts w:ascii="Times New Roman" w:hAnsi="Times New Roman"/>
          <w:b/>
          <w:sz w:val="24"/>
          <w:szCs w:val="24"/>
        </w:rPr>
      </w:pPr>
      <w:r w:rsidRPr="00A63683">
        <w:rPr>
          <w:rFonts w:ascii="Times New Roman" w:hAnsi="Times New Roman"/>
          <w:sz w:val="24"/>
          <w:szCs w:val="24"/>
        </w:rPr>
        <w:br/>
      </w:r>
      <w:r w:rsidRPr="00A63683">
        <w:rPr>
          <w:rFonts w:ascii="Times New Roman" w:hAnsi="Times New Roman"/>
          <w:sz w:val="24"/>
          <w:szCs w:val="24"/>
        </w:rPr>
        <w:br/>
      </w:r>
      <w:r w:rsidRPr="00A63683">
        <w:rPr>
          <w:rFonts w:ascii="Times New Roman" w:hAnsi="Times New Roman"/>
          <w:b/>
          <w:sz w:val="24"/>
          <w:szCs w:val="24"/>
        </w:rPr>
        <w:t>Ogłoszenie nr 508277-N-2018 z dnia 2018-01-22 r.</w:t>
      </w:r>
    </w:p>
    <w:p w:rsidR="00A63683" w:rsidRDefault="00A63683" w:rsidP="00A63683">
      <w:pPr>
        <w:spacing w:after="0" w:line="240" w:lineRule="auto"/>
        <w:jc w:val="center"/>
        <w:rPr>
          <w:rFonts w:ascii="Times New Roman" w:hAnsi="Times New Roman"/>
          <w:b/>
          <w:sz w:val="24"/>
          <w:szCs w:val="24"/>
        </w:rPr>
      </w:pPr>
      <w:r w:rsidRPr="00A63683">
        <w:rPr>
          <w:rFonts w:ascii="Times New Roman" w:hAnsi="Times New Roman"/>
          <w:b/>
          <w:sz w:val="24"/>
          <w:szCs w:val="24"/>
        </w:rPr>
        <w:t xml:space="preserve">Gmina Żychlin: Modernizacja drogi dojazdowej do gruntów rolnych </w:t>
      </w:r>
    </w:p>
    <w:p w:rsidR="00A63683" w:rsidRDefault="00A63683" w:rsidP="00A63683">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A63683">
        <w:rPr>
          <w:rFonts w:ascii="Times New Roman" w:hAnsi="Times New Roman"/>
          <w:b/>
          <w:sz w:val="24"/>
          <w:szCs w:val="24"/>
        </w:rPr>
        <w:t xml:space="preserve">w m. Grabie – </w:t>
      </w:r>
      <w:proofErr w:type="spellStart"/>
      <w:r w:rsidRPr="00A63683">
        <w:rPr>
          <w:rFonts w:ascii="Times New Roman" w:hAnsi="Times New Roman"/>
          <w:b/>
          <w:sz w:val="24"/>
          <w:szCs w:val="24"/>
        </w:rPr>
        <w:t>Oleszcze</w:t>
      </w:r>
      <w:proofErr w:type="spellEnd"/>
      <w:r w:rsidRPr="00A63683">
        <w:rPr>
          <w:rFonts w:ascii="Times New Roman" w:hAnsi="Times New Roman"/>
          <w:b/>
          <w:sz w:val="24"/>
          <w:szCs w:val="24"/>
        </w:rPr>
        <w:t xml:space="preserve"> Gmina Żychlin</w:t>
      </w:r>
      <w:r w:rsidRPr="00A63683">
        <w:rPr>
          <w:rFonts w:ascii="Times New Roman" w:hAnsi="Times New Roman"/>
          <w:b/>
          <w:sz w:val="24"/>
          <w:szCs w:val="24"/>
        </w:rPr>
        <w:br/>
      </w:r>
    </w:p>
    <w:p w:rsidR="00A63683" w:rsidRPr="00A63683" w:rsidRDefault="00A63683" w:rsidP="00A63683">
      <w:pPr>
        <w:spacing w:after="0" w:line="240" w:lineRule="auto"/>
        <w:jc w:val="center"/>
        <w:rPr>
          <w:rFonts w:ascii="Times New Roman" w:hAnsi="Times New Roman"/>
          <w:b/>
          <w:sz w:val="24"/>
          <w:szCs w:val="24"/>
        </w:rPr>
      </w:pPr>
      <w:r w:rsidRPr="00A63683">
        <w:rPr>
          <w:rFonts w:ascii="Times New Roman" w:hAnsi="Times New Roman"/>
          <w:b/>
          <w:sz w:val="24"/>
          <w:szCs w:val="24"/>
        </w:rPr>
        <w:t xml:space="preserve">OGŁOSZENIE O ZAMÓWIENIU - Roboty budowlane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Zamieszczanie ogłoszenia:</w:t>
      </w:r>
      <w:r w:rsidRPr="00A63683">
        <w:rPr>
          <w:rFonts w:ascii="Times New Roman" w:hAnsi="Times New Roman"/>
          <w:sz w:val="24"/>
          <w:szCs w:val="24"/>
        </w:rPr>
        <w:t xml:space="preserve"> Zamieszczanie obowiązkowe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Ogłoszenie dotyczy:</w:t>
      </w:r>
      <w:r w:rsidRPr="00A63683">
        <w:rPr>
          <w:rFonts w:ascii="Times New Roman" w:hAnsi="Times New Roman"/>
          <w:sz w:val="24"/>
          <w:szCs w:val="24"/>
        </w:rPr>
        <w:t xml:space="preserve"> Zamówienia publicznego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Zamówienie dotyczy projektu lub programu współfinansowanego ze środków Unii Europejskiej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r>
      <w:r w:rsidRPr="00A63683">
        <w:rPr>
          <w:rFonts w:ascii="Times New Roman" w:hAnsi="Times New Roman"/>
          <w:b/>
          <w:bCs/>
          <w:sz w:val="24"/>
          <w:szCs w:val="24"/>
        </w:rPr>
        <w:t>Nazwa projektu lub programu</w:t>
      </w:r>
      <w:r w:rsidRPr="00A63683">
        <w:rPr>
          <w:rFonts w:ascii="Times New Roman" w:hAnsi="Times New Roman"/>
          <w:sz w:val="24"/>
          <w:szCs w:val="24"/>
        </w:rPr>
        <w:t xml:space="preserve"> </w:t>
      </w:r>
      <w:r w:rsidRPr="00A63683">
        <w:rPr>
          <w:rFonts w:ascii="Times New Roman" w:hAnsi="Times New Roman"/>
          <w:sz w:val="24"/>
          <w:szCs w:val="24"/>
        </w:rPr>
        <w:br/>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t xml:space="preserve">Należy podać minimalny procentowy wskaźnik zatrudnienia osób należących do jednej lub więcej kategorii, o których mowa w art. 22 ust. 2 ustawy </w:t>
      </w:r>
      <w:proofErr w:type="spellStart"/>
      <w:r w:rsidRPr="00A63683">
        <w:rPr>
          <w:rFonts w:ascii="Times New Roman" w:hAnsi="Times New Roman"/>
          <w:sz w:val="24"/>
          <w:szCs w:val="24"/>
        </w:rPr>
        <w:t>Pzp</w:t>
      </w:r>
      <w:proofErr w:type="spellEnd"/>
      <w:r w:rsidRPr="00A63683">
        <w:rPr>
          <w:rFonts w:ascii="Times New Roman" w:hAnsi="Times New Roman"/>
          <w:sz w:val="24"/>
          <w:szCs w:val="24"/>
        </w:rPr>
        <w:t xml:space="preserve">, nie mniejszy niż 30%, osób zatrudnionych przez zakłady pracy chronionej lub wykonawców albo ich jednostki (w %) </w:t>
      </w:r>
      <w:r w:rsidRPr="00A63683">
        <w:rPr>
          <w:rFonts w:ascii="Times New Roman" w:hAnsi="Times New Roman"/>
          <w:sz w:val="24"/>
          <w:szCs w:val="24"/>
        </w:rPr>
        <w:br/>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u w:val="single"/>
        </w:rPr>
        <w:t>SEKCJA I: ZAMAWIAJĄCY</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Postępowanie przeprowadza centralny zamawiający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Postępowanie przeprowadza podmiot, któremu zamawiający powierzył/powierzyli przeprowadzenie postępowania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Informacje na temat podmiotu któremu zamawiający powierzył/powierzyli prowadzenie postępowania:</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Postępowanie jest przeprowadzane wspólnie przez zamawiających</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t>Jeżeli tak, należy wymienić zamawiających, którzy wspólnie przeprowadzają postępowanie oraz podać adresy ich siedzib, krajowe numery identyfikacyjne oraz osoby do kontakt</w:t>
      </w:r>
      <w:r>
        <w:rPr>
          <w:rFonts w:ascii="Times New Roman" w:hAnsi="Times New Roman"/>
          <w:sz w:val="24"/>
          <w:szCs w:val="24"/>
        </w:rPr>
        <w:t xml:space="preserve">ów wraz z danymi do kontaktów: </w:t>
      </w:r>
      <w:r w:rsidRPr="00A63683">
        <w:rPr>
          <w:rFonts w:ascii="Times New Roman" w:hAnsi="Times New Roman"/>
          <w:sz w:val="24"/>
          <w:szCs w:val="24"/>
        </w:rPr>
        <w:br/>
      </w:r>
      <w:r w:rsidRPr="00A63683">
        <w:rPr>
          <w:rFonts w:ascii="Times New Roman" w:hAnsi="Times New Roman"/>
          <w:b/>
          <w:bCs/>
          <w:sz w:val="24"/>
          <w:szCs w:val="24"/>
        </w:rPr>
        <w:t xml:space="preserve">Postępowanie jest przeprowadzane wspólnie z zamawiającymi z innych państw członkowskich Unii Europejskiej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W przypadku przeprowadzania postępowania wspólnie z zamawiającymi z innych państw członkowskich Unii Europejskiej – mające zastosowanie krajowe prawo zamówień publicznych:</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Informacje dodatkowe:</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 1) NAZWA I ADRES: </w:t>
      </w:r>
      <w:r w:rsidRPr="00A63683">
        <w:rPr>
          <w:rFonts w:ascii="Times New Roman" w:hAnsi="Times New Roman"/>
          <w:sz w:val="24"/>
          <w:szCs w:val="24"/>
        </w:rPr>
        <w:t xml:space="preserve">Gmina Żychlin, krajowy numer identyfikacyjny 61101551400000, ul. Barlickiego  15 , 99-320   Żychlin, woj. łódzkie, państwo Polska, tel. 24 3512032, e-mail sekretariat@gminazychlin.pl, faks 24 3512031. </w:t>
      </w:r>
      <w:r w:rsidRPr="00A63683">
        <w:rPr>
          <w:rFonts w:ascii="Times New Roman" w:hAnsi="Times New Roman"/>
          <w:sz w:val="24"/>
          <w:szCs w:val="24"/>
        </w:rPr>
        <w:br/>
        <w:t xml:space="preserve">Adres strony internetowej (URL): www.big.gminazychlin.pl </w:t>
      </w:r>
      <w:r w:rsidRPr="00A63683">
        <w:rPr>
          <w:rFonts w:ascii="Times New Roman" w:hAnsi="Times New Roman"/>
          <w:sz w:val="24"/>
          <w:szCs w:val="24"/>
        </w:rPr>
        <w:br/>
        <w:t xml:space="preserve">Adres profilu nabywcy: </w:t>
      </w:r>
      <w:r w:rsidRPr="00A63683">
        <w:rPr>
          <w:rFonts w:ascii="Times New Roman" w:hAnsi="Times New Roman"/>
          <w:sz w:val="24"/>
          <w:szCs w:val="24"/>
        </w:rPr>
        <w:br/>
      </w:r>
      <w:r w:rsidRPr="00A63683">
        <w:rPr>
          <w:rFonts w:ascii="Times New Roman" w:hAnsi="Times New Roman"/>
          <w:sz w:val="24"/>
          <w:szCs w:val="24"/>
        </w:rPr>
        <w:lastRenderedPageBreak/>
        <w:t xml:space="preserve">Adres strony internetowej pod którym można uzyskać dostęp do narzędzi i urządzeń lub formatów plików, które nie są ogólnie dostępne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 2) RODZAJ ZAMAWIAJĄCEGO: </w:t>
      </w:r>
      <w:r>
        <w:rPr>
          <w:rFonts w:ascii="Times New Roman" w:hAnsi="Times New Roman"/>
          <w:sz w:val="24"/>
          <w:szCs w:val="24"/>
        </w:rPr>
        <w:t xml:space="preserve">Administracja samorządowa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I.3) WSPÓLNE UDZIELANIE ZAMÓWIENIA </w:t>
      </w:r>
      <w:r w:rsidRPr="00A63683">
        <w:rPr>
          <w:rFonts w:ascii="Times New Roman" w:hAnsi="Times New Roman"/>
          <w:b/>
          <w:bCs/>
          <w:i/>
          <w:iCs/>
          <w:sz w:val="24"/>
          <w:szCs w:val="24"/>
        </w:rPr>
        <w:t>(jeżeli dotyczy)</w:t>
      </w:r>
      <w:r w:rsidRPr="00A63683">
        <w:rPr>
          <w:rFonts w:ascii="Times New Roman" w:hAnsi="Times New Roman"/>
          <w:b/>
          <w:bCs/>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hAnsi="Times New Roman"/>
          <w:sz w:val="24"/>
          <w:szCs w:val="24"/>
        </w:rPr>
        <w:t xml:space="preserve">cz pozostałych zamawiających):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I.4) KOMUNIKACJA: </w:t>
      </w:r>
      <w:r w:rsidRPr="00A63683">
        <w:rPr>
          <w:rFonts w:ascii="Times New Roman" w:hAnsi="Times New Roman"/>
          <w:sz w:val="24"/>
          <w:szCs w:val="24"/>
        </w:rPr>
        <w:br/>
      </w:r>
      <w:r w:rsidRPr="00A63683">
        <w:rPr>
          <w:rFonts w:ascii="Times New Roman" w:hAnsi="Times New Roman"/>
          <w:b/>
          <w:bCs/>
          <w:sz w:val="24"/>
          <w:szCs w:val="24"/>
        </w:rPr>
        <w:t>Nieograniczony, pełny i bezpośredni dostęp do dokumentów z postępowania można uzyskać pod adresem (URL)</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Tak </w:t>
      </w:r>
      <w:r w:rsidRPr="00A63683">
        <w:rPr>
          <w:rFonts w:ascii="Times New Roman" w:hAnsi="Times New Roman"/>
          <w:sz w:val="24"/>
          <w:szCs w:val="24"/>
        </w:rPr>
        <w:br/>
        <w:t xml:space="preserve">www.bip.gminazychlin.pl </w:t>
      </w:r>
      <w:r w:rsidRPr="00A63683">
        <w:rPr>
          <w:rFonts w:ascii="Times New Roman" w:hAnsi="Times New Roman"/>
          <w:sz w:val="24"/>
          <w:szCs w:val="24"/>
        </w:rPr>
        <w:br/>
      </w:r>
      <w:r w:rsidRPr="00A63683">
        <w:rPr>
          <w:rFonts w:ascii="Times New Roman" w:hAnsi="Times New Roman"/>
          <w:b/>
          <w:bCs/>
          <w:sz w:val="24"/>
          <w:szCs w:val="24"/>
        </w:rPr>
        <w:t xml:space="preserve">Adres strony internetowej, na której zamieszczona będzie specyfikacja istotnych warunków zamówienia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Tak </w:t>
      </w:r>
      <w:r w:rsidRPr="00A63683">
        <w:rPr>
          <w:rFonts w:ascii="Times New Roman" w:hAnsi="Times New Roman"/>
          <w:sz w:val="24"/>
          <w:szCs w:val="24"/>
        </w:rPr>
        <w:br/>
        <w:t xml:space="preserve">www.bip.gminazychlin.pl </w:t>
      </w:r>
      <w:r w:rsidRPr="00A63683">
        <w:rPr>
          <w:rFonts w:ascii="Times New Roman" w:hAnsi="Times New Roman"/>
          <w:sz w:val="24"/>
          <w:szCs w:val="24"/>
        </w:rPr>
        <w:br/>
      </w:r>
      <w:r w:rsidRPr="00A63683">
        <w:rPr>
          <w:rFonts w:ascii="Times New Roman" w:hAnsi="Times New Roman"/>
          <w:b/>
          <w:bCs/>
          <w:sz w:val="24"/>
          <w:szCs w:val="24"/>
        </w:rPr>
        <w:t xml:space="preserve">Dostęp do dokumentów z postępowania jest ograniczony - więcej informacji można uzyskać pod adresem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r>
      <w:r w:rsidRPr="00A63683">
        <w:rPr>
          <w:rFonts w:ascii="Times New Roman" w:hAnsi="Times New Roman"/>
          <w:b/>
          <w:bCs/>
          <w:sz w:val="24"/>
          <w:szCs w:val="24"/>
        </w:rPr>
        <w:t>Oferty lub wnioski o dopuszczenie do udziału w postępowaniu należy przesyłać:</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Elektronicznie</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t xml:space="preserve">adres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Dopuszczone jest przesłanie ofert lub wniosków o dopuszczenie do udziału w postępowaniu w inny sposób:</w:t>
      </w:r>
      <w:r>
        <w:rPr>
          <w:rFonts w:ascii="Times New Roman" w:hAnsi="Times New Roman"/>
          <w:sz w:val="24"/>
          <w:szCs w:val="24"/>
        </w:rPr>
        <w:t xml:space="preserve"> </w:t>
      </w:r>
      <w:r>
        <w:rPr>
          <w:rFonts w:ascii="Times New Roman" w:hAnsi="Times New Roman"/>
          <w:sz w:val="24"/>
          <w:szCs w:val="24"/>
        </w:rPr>
        <w:br/>
        <w:t xml:space="preserve">Nie </w:t>
      </w:r>
      <w:r>
        <w:rPr>
          <w:rFonts w:ascii="Times New Roman" w:hAnsi="Times New Roman"/>
          <w:sz w:val="24"/>
          <w:szCs w:val="24"/>
        </w:rPr>
        <w:br/>
        <w:t xml:space="preserve">Inny sposób: </w:t>
      </w:r>
      <w:r w:rsidRPr="00A63683">
        <w:rPr>
          <w:rFonts w:ascii="Times New Roman" w:hAnsi="Times New Roman"/>
          <w:sz w:val="24"/>
          <w:szCs w:val="24"/>
        </w:rPr>
        <w:br/>
      </w:r>
      <w:r w:rsidRPr="00A63683">
        <w:rPr>
          <w:rFonts w:ascii="Times New Roman" w:hAnsi="Times New Roman"/>
          <w:b/>
          <w:bCs/>
          <w:sz w:val="24"/>
          <w:szCs w:val="24"/>
        </w:rPr>
        <w:t>Wymagane jest przesłanie ofert lub wniosków o dopuszczenie do udziału w postępowaniu w inny sposób:</w:t>
      </w:r>
      <w:r w:rsidRPr="00A63683">
        <w:rPr>
          <w:rFonts w:ascii="Times New Roman" w:hAnsi="Times New Roman"/>
          <w:sz w:val="24"/>
          <w:szCs w:val="24"/>
        </w:rPr>
        <w:t xml:space="preserve"> </w:t>
      </w:r>
      <w:r w:rsidRPr="00A63683">
        <w:rPr>
          <w:rFonts w:ascii="Times New Roman" w:hAnsi="Times New Roman"/>
          <w:sz w:val="24"/>
          <w:szCs w:val="24"/>
        </w:rPr>
        <w:br/>
        <w:t xml:space="preserve">Tak </w:t>
      </w:r>
      <w:r w:rsidRPr="00A63683">
        <w:rPr>
          <w:rFonts w:ascii="Times New Roman" w:hAnsi="Times New Roman"/>
          <w:sz w:val="24"/>
          <w:szCs w:val="24"/>
        </w:rPr>
        <w:br/>
        <w:t xml:space="preserve">Inny sposób: </w:t>
      </w:r>
      <w:r w:rsidRPr="00A63683">
        <w:rPr>
          <w:rFonts w:ascii="Times New Roman" w:hAnsi="Times New Roman"/>
          <w:sz w:val="24"/>
          <w:szCs w:val="24"/>
        </w:rPr>
        <w:br/>
        <w:t xml:space="preserve">Oferty należy składać w formie pisemnej pod rygorem nieważności. </w:t>
      </w:r>
      <w:r w:rsidRPr="00A63683">
        <w:rPr>
          <w:rFonts w:ascii="Times New Roman" w:hAnsi="Times New Roman"/>
          <w:sz w:val="24"/>
          <w:szCs w:val="24"/>
        </w:rPr>
        <w:br/>
        <w:t xml:space="preserve">Adres: </w:t>
      </w:r>
      <w:r w:rsidRPr="00A63683">
        <w:rPr>
          <w:rFonts w:ascii="Times New Roman" w:hAnsi="Times New Roman"/>
          <w:sz w:val="24"/>
          <w:szCs w:val="24"/>
        </w:rPr>
        <w:br/>
        <w:t xml:space="preserve">Urząd Gminy w Żychlinie, ul. Barlickiego 15, 99-320 Żychlin </w:t>
      </w:r>
      <w:r w:rsidRPr="00A63683">
        <w:rPr>
          <w:rFonts w:ascii="Times New Roman" w:hAnsi="Times New Roman"/>
          <w:sz w:val="24"/>
          <w:szCs w:val="24"/>
        </w:rPr>
        <w:br/>
      </w:r>
      <w:r w:rsidRPr="00A63683">
        <w:rPr>
          <w:rFonts w:ascii="Times New Roman" w:hAnsi="Times New Roman"/>
          <w:b/>
          <w:bCs/>
          <w:sz w:val="24"/>
          <w:szCs w:val="24"/>
        </w:rPr>
        <w:t>Komunikacja elektroniczna wymaga korzystania z narzędzi i urządzeń lub formatów plików, które nie są ogólnie dostępne</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t xml:space="preserve">Nieograniczony, pełny, bezpośredni i bezpłatny dostęp do tych narzędzi można uzyskać pod adresem: (URL) </w:t>
      </w:r>
      <w:r w:rsidRPr="00A63683">
        <w:rPr>
          <w:rFonts w:ascii="Times New Roman" w:hAnsi="Times New Roman"/>
          <w:sz w:val="24"/>
          <w:szCs w:val="24"/>
        </w:rPr>
        <w:br/>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u w:val="single"/>
        </w:rPr>
        <w:t xml:space="preserve">SEKCJA II: PRZEDMIOT ZAMÓWIENIA </w:t>
      </w:r>
      <w:r w:rsidRPr="00A63683">
        <w:rPr>
          <w:rFonts w:ascii="Times New Roman" w:hAnsi="Times New Roman"/>
          <w:sz w:val="24"/>
          <w:szCs w:val="24"/>
        </w:rPr>
        <w:br/>
      </w:r>
      <w:r w:rsidRPr="00A63683">
        <w:rPr>
          <w:rFonts w:ascii="Times New Roman" w:hAnsi="Times New Roman"/>
          <w:b/>
          <w:bCs/>
          <w:sz w:val="24"/>
          <w:szCs w:val="24"/>
        </w:rPr>
        <w:t xml:space="preserve">II.1) Nazwa nadana zamówieniu przez zamawiającego: </w:t>
      </w:r>
      <w:r w:rsidRPr="00A63683">
        <w:rPr>
          <w:rFonts w:ascii="Times New Roman" w:hAnsi="Times New Roman"/>
          <w:sz w:val="24"/>
          <w:szCs w:val="24"/>
        </w:rPr>
        <w:t xml:space="preserve">Modernizacja drogi dojazdowej do gruntów rolnych w m. Grabie – </w:t>
      </w:r>
      <w:proofErr w:type="spellStart"/>
      <w:r w:rsidRPr="00A63683">
        <w:rPr>
          <w:rFonts w:ascii="Times New Roman" w:hAnsi="Times New Roman"/>
          <w:sz w:val="24"/>
          <w:szCs w:val="24"/>
        </w:rPr>
        <w:t>Oleszcze</w:t>
      </w:r>
      <w:proofErr w:type="spellEnd"/>
      <w:r w:rsidRPr="00A63683">
        <w:rPr>
          <w:rFonts w:ascii="Times New Roman" w:hAnsi="Times New Roman"/>
          <w:sz w:val="24"/>
          <w:szCs w:val="24"/>
        </w:rPr>
        <w:t xml:space="preserve"> Gmina Żychlin </w:t>
      </w:r>
      <w:r w:rsidRPr="00A63683">
        <w:rPr>
          <w:rFonts w:ascii="Times New Roman" w:hAnsi="Times New Roman"/>
          <w:sz w:val="24"/>
          <w:szCs w:val="24"/>
        </w:rPr>
        <w:br/>
      </w:r>
      <w:r w:rsidRPr="00A63683">
        <w:rPr>
          <w:rFonts w:ascii="Times New Roman" w:hAnsi="Times New Roman"/>
          <w:b/>
          <w:bCs/>
          <w:sz w:val="24"/>
          <w:szCs w:val="24"/>
        </w:rPr>
        <w:t xml:space="preserve">Numer referencyjny: </w:t>
      </w:r>
      <w:r w:rsidRPr="00A63683">
        <w:rPr>
          <w:rFonts w:ascii="Times New Roman" w:hAnsi="Times New Roman"/>
          <w:sz w:val="24"/>
          <w:szCs w:val="24"/>
        </w:rPr>
        <w:t xml:space="preserve">BPI.271.2.2018 </w:t>
      </w:r>
      <w:r w:rsidRPr="00A63683">
        <w:rPr>
          <w:rFonts w:ascii="Times New Roman" w:hAnsi="Times New Roman"/>
          <w:sz w:val="24"/>
          <w:szCs w:val="24"/>
        </w:rPr>
        <w:br/>
      </w:r>
      <w:r w:rsidRPr="00A63683">
        <w:rPr>
          <w:rFonts w:ascii="Times New Roman" w:hAnsi="Times New Roman"/>
          <w:b/>
          <w:bCs/>
          <w:sz w:val="24"/>
          <w:szCs w:val="24"/>
        </w:rPr>
        <w:t xml:space="preserve">Przed wszczęciem postępowania o udzielenie zamówienia przeprowadzono dialog techniczny </w:t>
      </w:r>
    </w:p>
    <w:p w:rsidR="00A63683" w:rsidRPr="00A63683" w:rsidRDefault="00A63683" w:rsidP="00A63683">
      <w:pPr>
        <w:spacing w:after="0" w:line="240" w:lineRule="auto"/>
        <w:jc w:val="both"/>
        <w:rPr>
          <w:rFonts w:ascii="Times New Roman" w:hAnsi="Times New Roman"/>
          <w:sz w:val="24"/>
          <w:szCs w:val="24"/>
        </w:rPr>
      </w:pPr>
      <w:r w:rsidRPr="00A63683">
        <w:rPr>
          <w:rFonts w:ascii="Times New Roman" w:hAnsi="Times New Roman"/>
          <w:sz w:val="24"/>
          <w:szCs w:val="24"/>
        </w:rP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r>
      <w:r w:rsidRPr="00A63683">
        <w:rPr>
          <w:rFonts w:ascii="Times New Roman" w:hAnsi="Times New Roman"/>
          <w:b/>
          <w:bCs/>
          <w:sz w:val="24"/>
          <w:szCs w:val="24"/>
        </w:rPr>
        <w:t xml:space="preserve">II.2) Rodzaj zamówienia: </w:t>
      </w:r>
      <w:r w:rsidRPr="00A63683">
        <w:rPr>
          <w:rFonts w:ascii="Times New Roman" w:hAnsi="Times New Roman"/>
          <w:sz w:val="24"/>
          <w:szCs w:val="24"/>
        </w:rPr>
        <w:t xml:space="preserve">Roboty budowlane </w:t>
      </w:r>
      <w:r w:rsidRPr="00A63683">
        <w:rPr>
          <w:rFonts w:ascii="Times New Roman" w:hAnsi="Times New Roman"/>
          <w:sz w:val="24"/>
          <w:szCs w:val="24"/>
        </w:rPr>
        <w:br/>
      </w:r>
      <w:r w:rsidRPr="00A63683">
        <w:rPr>
          <w:rFonts w:ascii="Times New Roman" w:hAnsi="Times New Roman"/>
          <w:b/>
          <w:bCs/>
          <w:sz w:val="24"/>
          <w:szCs w:val="24"/>
        </w:rPr>
        <w:lastRenderedPageBreak/>
        <w:t>II.3) Informacja o możliwości składania ofert częściowych</w:t>
      </w:r>
      <w:r w:rsidRPr="00A63683">
        <w:rPr>
          <w:rFonts w:ascii="Times New Roman" w:hAnsi="Times New Roman"/>
          <w:sz w:val="24"/>
          <w:szCs w:val="24"/>
        </w:rPr>
        <w:t xml:space="preserve"> </w:t>
      </w:r>
      <w:r w:rsidRPr="00A63683">
        <w:rPr>
          <w:rFonts w:ascii="Times New Roman" w:hAnsi="Times New Roman"/>
          <w:sz w:val="24"/>
          <w:szCs w:val="24"/>
        </w:rPr>
        <w:br/>
        <w:t xml:space="preserve">Zamówienie podzielone jest na części: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r>
      <w:r w:rsidRPr="00A63683">
        <w:rPr>
          <w:rFonts w:ascii="Times New Roman" w:hAnsi="Times New Roman"/>
          <w:b/>
          <w:bCs/>
          <w:sz w:val="24"/>
          <w:szCs w:val="24"/>
        </w:rPr>
        <w:t>Oferty lub wnioski o dopuszczenie do udziału w postępowaniu można składać w odniesieniu do:</w:t>
      </w:r>
      <w:r>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Zamawiający zastrzega sobie prawo do udzielenia łącznie następujących części lub grup części:</w:t>
      </w:r>
      <w:r>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Maksymalna liczba części zamówienia, na które może zostać udzielone zamówienie jednemu wykonawcy:</w:t>
      </w:r>
      <w:r>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 xml:space="preserve">II.4) Krótki opis przedmiotu zamówienia </w:t>
      </w:r>
      <w:r w:rsidRPr="00A63683">
        <w:rPr>
          <w:rFonts w:ascii="Times New Roman" w:hAnsi="Times New Roman"/>
          <w:i/>
          <w:iCs/>
          <w:sz w:val="24"/>
          <w:szCs w:val="24"/>
        </w:rPr>
        <w:t>(wielkość, zakres, rodzaj i ilość dostaw, usług lub robót budowlanych lub określenie zapotrzebowania i wymagań )</w:t>
      </w:r>
      <w:r w:rsidRPr="00A63683">
        <w:rPr>
          <w:rFonts w:ascii="Times New Roman" w:hAnsi="Times New Roman"/>
          <w:b/>
          <w:bCs/>
          <w:sz w:val="24"/>
          <w:szCs w:val="24"/>
        </w:rPr>
        <w:t xml:space="preserve"> a w przypadku partnerstwa innowacyjnego - określenie zapotrzebowania na innowacyjny produkt, usługę lub roboty budowlane: </w:t>
      </w:r>
      <w:r w:rsidRPr="00A63683">
        <w:rPr>
          <w:rFonts w:ascii="Times New Roman" w:hAnsi="Times New Roman"/>
          <w:sz w:val="24"/>
          <w:szCs w:val="24"/>
        </w:rPr>
        <w:t xml:space="preserve">1. Przedmiotem zamówienia jest: wykonanie robót budowlanych w ramach zadania inwestycyjnego pn: Modernizacja drogi dojazdowej do gruntów rolnych w m. Grabie – </w:t>
      </w:r>
      <w:proofErr w:type="spellStart"/>
      <w:r w:rsidRPr="00A63683">
        <w:rPr>
          <w:rFonts w:ascii="Times New Roman" w:hAnsi="Times New Roman"/>
          <w:sz w:val="24"/>
          <w:szCs w:val="24"/>
        </w:rPr>
        <w:t>Oleszcze</w:t>
      </w:r>
      <w:proofErr w:type="spellEnd"/>
      <w:r w:rsidRPr="00A63683">
        <w:rPr>
          <w:rFonts w:ascii="Times New Roman" w:hAnsi="Times New Roman"/>
          <w:sz w:val="24"/>
          <w:szCs w:val="24"/>
        </w:rPr>
        <w:t xml:space="preserve"> Gmina Żychlin 2. Przedmiot zamówienia obejmuje: a) wykonanie poboczy z kruszywa łamanego b) wykonanie podbudowy poszerzeń c) wyrównanie istniejącej nawierzchni asfaltowej d) wykonanie nakładki z betonu asfaltowego e) odmulenie i profilowanie rowów przydrożnych f) wykonanie przepustów pod zjazdami g) wykonanie inwentaryzacji powykonawczej 3. Szczegółowy zakres przedmiotu zamówienia określają niżej wymienione dokumenty: a) projekt budowlany - wykonawczy ; b) przedmiar robót- materiał informacyjny; c) </w:t>
      </w:r>
      <w:proofErr w:type="spellStart"/>
      <w:r w:rsidRPr="00A63683">
        <w:rPr>
          <w:rFonts w:ascii="Times New Roman" w:hAnsi="Times New Roman"/>
          <w:sz w:val="24"/>
          <w:szCs w:val="24"/>
        </w:rPr>
        <w:t>STWiORB</w:t>
      </w:r>
      <w:proofErr w:type="spellEnd"/>
      <w:r w:rsidRPr="00A63683">
        <w:rPr>
          <w:rFonts w:ascii="Times New Roman" w:hAnsi="Times New Roman"/>
          <w:sz w:val="24"/>
          <w:szCs w:val="24"/>
        </w:rPr>
        <w:t xml:space="preserve"> Rodzaj zamówienia : roboty budowlane Przedmiot zamówienia zgodnie ze Wspólnym Słownikiem Zamówienia (CPV): 45233140-2 Roboty drogowe 45100000-8 Przygotowanie terenu pod budowę 45110000-1 Roboty w zakresie burzenia i rozbiórki obiektów budowlanych; roboty ziemne 45111220-6 Roboty w zakresie usuwania gruzu 45112500-0 Usuwanie gleby 45233330-1 Fundamentowanie ulic 45233252-0 Roboty w zakresie nawierzchni ulic 4. Ponadto opis przedmiotu zamówienia określają: Wzór umowy ( Załącznik Nr 8 do SIWZ) oraz dokumenty wymienione w pkt. 3. 5. Termin wykonania zamówienia : Rozpoczęcie - 7 dni od podpisania umowy Zakończenie - w terminie nie dłuższym niż do 25.05.2018 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A63683">
        <w:rPr>
          <w:rFonts w:ascii="Times New Roman" w:hAnsi="Times New Roman"/>
          <w:sz w:val="24"/>
          <w:szCs w:val="24"/>
        </w:rPr>
        <w:t>ych</w:t>
      </w:r>
      <w:proofErr w:type="spellEnd"/>
      <w:r w:rsidRPr="00A63683">
        <w:rPr>
          <w:rFonts w:ascii="Times New Roman" w:hAnsi="Times New Roman"/>
          <w:sz w:val="24"/>
          <w:szCs w:val="24"/>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Zamawiający wymaga zatrudnienia na podstawie umowy o pracę przez wykonawcę lub podwykonawcę (art. 29 ust. 3 a </w:t>
      </w:r>
      <w:proofErr w:type="spellStart"/>
      <w:r w:rsidRPr="00A63683">
        <w:rPr>
          <w:rFonts w:ascii="Times New Roman" w:hAnsi="Times New Roman"/>
          <w:sz w:val="24"/>
          <w:szCs w:val="24"/>
        </w:rPr>
        <w:t>uzp</w:t>
      </w:r>
      <w:proofErr w:type="spellEnd"/>
      <w:r w:rsidRPr="00A63683">
        <w:rPr>
          <w:rFonts w:ascii="Times New Roman" w:hAnsi="Times New Roman"/>
          <w:sz w:val="24"/>
          <w:szCs w:val="24"/>
        </w:rPr>
        <w:t xml:space="preserve">) : 1) Zamawiający wymaga zatrudnienia na podstawie umowy o pracę przez wykonawcę lub podwykonawcę osób wykonujących wskazane poniżej czynności w trakcie realizacji zamówienia: – roboty ogólnobudowlane - drogowe, w tym w szczególności wykonywane przez brukarza, betoniarza, kierowców i operatorów sprzętu budowlanego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w:t>
      </w:r>
      <w:r w:rsidRPr="00A63683">
        <w:rPr>
          <w:rFonts w:ascii="Times New Roman" w:hAnsi="Times New Roman"/>
          <w:sz w:val="24"/>
          <w:szCs w:val="24"/>
        </w:rPr>
        <w:lastRenderedPageBreak/>
        <w:t xml:space="preserve">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3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A63683">
        <w:rPr>
          <w:rFonts w:ascii="Times New Roman" w:hAnsi="Times New Roman"/>
          <w:sz w:val="24"/>
          <w:szCs w:val="24"/>
        </w:rPr>
        <w:br/>
      </w:r>
      <w:r w:rsidRPr="00A63683">
        <w:rPr>
          <w:rFonts w:ascii="Times New Roman" w:hAnsi="Times New Roman"/>
          <w:sz w:val="24"/>
          <w:szCs w:val="24"/>
        </w:rPr>
        <w:br/>
      </w:r>
      <w:r w:rsidRPr="00A63683">
        <w:rPr>
          <w:rFonts w:ascii="Times New Roman" w:hAnsi="Times New Roman"/>
          <w:b/>
          <w:bCs/>
          <w:sz w:val="24"/>
          <w:szCs w:val="24"/>
        </w:rPr>
        <w:t xml:space="preserve">II.5) Główny kod CPV: </w:t>
      </w:r>
      <w:r w:rsidRPr="00A63683">
        <w:rPr>
          <w:rFonts w:ascii="Times New Roman" w:hAnsi="Times New Roman"/>
          <w:sz w:val="24"/>
          <w:szCs w:val="24"/>
        </w:rPr>
        <w:t xml:space="preserve">45233140-2 </w:t>
      </w:r>
      <w:r w:rsidRPr="00A63683">
        <w:rPr>
          <w:rFonts w:ascii="Times New Roman" w:hAnsi="Times New Roman"/>
          <w:sz w:val="24"/>
          <w:szCs w:val="24"/>
        </w:rPr>
        <w:br/>
      </w:r>
      <w:r w:rsidRPr="00A63683">
        <w:rPr>
          <w:rFonts w:ascii="Times New Roman" w:hAnsi="Times New Roman"/>
          <w:b/>
          <w:bCs/>
          <w:sz w:val="24"/>
          <w:szCs w:val="24"/>
        </w:rPr>
        <w:t>Dodatkowe kody CPV:</w:t>
      </w:r>
      <w:r w:rsidRPr="00A63683">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Kod CPV</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45100000-8</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45110000-1</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45111220-6</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45112500-0</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45233330-1</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45233252-0</w:t>
            </w:r>
          </w:p>
        </w:tc>
      </w:tr>
    </w:tbl>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r>
      <w:r w:rsidRPr="00A63683">
        <w:rPr>
          <w:rFonts w:ascii="Times New Roman" w:hAnsi="Times New Roman"/>
          <w:sz w:val="24"/>
          <w:szCs w:val="24"/>
        </w:rPr>
        <w:br/>
      </w:r>
      <w:r w:rsidRPr="00A63683">
        <w:rPr>
          <w:rFonts w:ascii="Times New Roman" w:hAnsi="Times New Roman"/>
          <w:b/>
          <w:bCs/>
          <w:sz w:val="24"/>
          <w:szCs w:val="24"/>
        </w:rPr>
        <w:t xml:space="preserve">II.6) Całkowita wartość zamówienia </w:t>
      </w:r>
      <w:r w:rsidRPr="00A63683">
        <w:rPr>
          <w:rFonts w:ascii="Times New Roman" w:hAnsi="Times New Roman"/>
          <w:i/>
          <w:iCs/>
          <w:sz w:val="24"/>
          <w:szCs w:val="24"/>
        </w:rPr>
        <w:t>(jeżeli zamawiający podaje informacje o wartości zamówienia)</w:t>
      </w:r>
      <w:r w:rsidRPr="00A63683">
        <w:rPr>
          <w:rFonts w:ascii="Times New Roman" w:hAnsi="Times New Roman"/>
          <w:sz w:val="24"/>
          <w:szCs w:val="24"/>
        </w:rPr>
        <w:t xml:space="preserve">: </w:t>
      </w:r>
      <w:r w:rsidRPr="00A63683">
        <w:rPr>
          <w:rFonts w:ascii="Times New Roman" w:hAnsi="Times New Roman"/>
          <w:sz w:val="24"/>
          <w:szCs w:val="24"/>
        </w:rPr>
        <w:br/>
        <w:t xml:space="preserve">Wartość bez VAT: </w:t>
      </w:r>
      <w:r w:rsidRPr="00A63683">
        <w:rPr>
          <w:rFonts w:ascii="Times New Roman" w:hAnsi="Times New Roman"/>
          <w:sz w:val="24"/>
          <w:szCs w:val="24"/>
        </w:rPr>
        <w:br/>
        <w:t xml:space="preserve">Waluta: </w:t>
      </w:r>
      <w:r w:rsidRPr="00A63683">
        <w:rPr>
          <w:rFonts w:ascii="Times New Roman" w:hAnsi="Times New Roman"/>
          <w:sz w:val="24"/>
          <w:szCs w:val="24"/>
        </w:rPr>
        <w:br/>
      </w:r>
      <w:r w:rsidRPr="00A63683">
        <w:rPr>
          <w:rFonts w:ascii="Times New Roman" w:hAnsi="Times New Roman"/>
          <w:i/>
          <w:iCs/>
          <w:sz w:val="24"/>
          <w:szCs w:val="24"/>
        </w:rPr>
        <w:t>(w przypadku umów ramowych lub dynamicznego systemu zakupów – szacunkowa całkowita maksymalna wartość w całym okresie obowiązywania umowy ramowej lub dynamicznego systemu zakupów)</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r>
      <w:r w:rsidRPr="00A63683">
        <w:rPr>
          <w:rFonts w:ascii="Times New Roman" w:hAnsi="Times New Roman"/>
          <w:b/>
          <w:bCs/>
          <w:sz w:val="24"/>
          <w:szCs w:val="24"/>
        </w:rPr>
        <w:t xml:space="preserve">II.7) Czy przewiduje się udzielenie zamówień, o których mowa w art. 67 ust. 1 </w:t>
      </w:r>
      <w:proofErr w:type="spellStart"/>
      <w:r w:rsidRPr="00A63683">
        <w:rPr>
          <w:rFonts w:ascii="Times New Roman" w:hAnsi="Times New Roman"/>
          <w:b/>
          <w:bCs/>
          <w:sz w:val="24"/>
          <w:szCs w:val="24"/>
        </w:rPr>
        <w:t>pkt</w:t>
      </w:r>
      <w:proofErr w:type="spellEnd"/>
      <w:r w:rsidRPr="00A63683">
        <w:rPr>
          <w:rFonts w:ascii="Times New Roman" w:hAnsi="Times New Roman"/>
          <w:b/>
          <w:bCs/>
          <w:sz w:val="24"/>
          <w:szCs w:val="24"/>
        </w:rPr>
        <w:t xml:space="preserve"> 6 i 7 lub w art. 134 ust. 6 </w:t>
      </w:r>
      <w:proofErr w:type="spellStart"/>
      <w:r w:rsidRPr="00A63683">
        <w:rPr>
          <w:rFonts w:ascii="Times New Roman" w:hAnsi="Times New Roman"/>
          <w:b/>
          <w:bCs/>
          <w:sz w:val="24"/>
          <w:szCs w:val="24"/>
        </w:rPr>
        <w:t>pkt</w:t>
      </w:r>
      <w:proofErr w:type="spellEnd"/>
      <w:r w:rsidRPr="00A63683">
        <w:rPr>
          <w:rFonts w:ascii="Times New Roman" w:hAnsi="Times New Roman"/>
          <w:b/>
          <w:bCs/>
          <w:sz w:val="24"/>
          <w:szCs w:val="24"/>
        </w:rPr>
        <w:t xml:space="preserve"> 3 ustawy </w:t>
      </w:r>
      <w:proofErr w:type="spellStart"/>
      <w:r w:rsidRPr="00A63683">
        <w:rPr>
          <w:rFonts w:ascii="Times New Roman" w:hAnsi="Times New Roman"/>
          <w:b/>
          <w:bCs/>
          <w:sz w:val="24"/>
          <w:szCs w:val="24"/>
        </w:rPr>
        <w:t>Pzp</w:t>
      </w:r>
      <w:proofErr w:type="spellEnd"/>
      <w:r w:rsidRPr="00A63683">
        <w:rPr>
          <w:rFonts w:ascii="Times New Roman" w:hAnsi="Times New Roman"/>
          <w:b/>
          <w:bCs/>
          <w:sz w:val="24"/>
          <w:szCs w:val="24"/>
        </w:rPr>
        <w:t xml:space="preserve">: </w:t>
      </w:r>
      <w:r w:rsidRPr="00A63683">
        <w:rPr>
          <w:rFonts w:ascii="Times New Roman" w:hAnsi="Times New Roman"/>
          <w:sz w:val="24"/>
          <w:szCs w:val="24"/>
        </w:rPr>
        <w:t xml:space="preserve">Nie </w:t>
      </w:r>
      <w:r w:rsidRPr="00A63683">
        <w:rPr>
          <w:rFonts w:ascii="Times New Roman" w:hAnsi="Times New Roman"/>
          <w:sz w:val="24"/>
          <w:szCs w:val="24"/>
        </w:rPr>
        <w:br/>
        <w:t xml:space="preserve">Określenie przedmiotu, wielkości lub zakresu oraz warunków na jakich zostaną udzielone zamówienia, o których mowa w art. 67 ust. 1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6 lub w art. 134 ust. 6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3 ustawy </w:t>
      </w:r>
      <w:proofErr w:type="spellStart"/>
      <w:r w:rsidRPr="00A63683">
        <w:rPr>
          <w:rFonts w:ascii="Times New Roman" w:hAnsi="Times New Roman"/>
          <w:sz w:val="24"/>
          <w:szCs w:val="24"/>
        </w:rPr>
        <w:t>Pzp</w:t>
      </w:r>
      <w:proofErr w:type="spellEnd"/>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II.8) Okres, w którym realizowane będzie zamówienie lub okres, na który została zawarta umowa ramowa lub okres, na który został ustanowiony dynamiczny system zakupów:</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sz w:val="24"/>
          <w:szCs w:val="24"/>
        </w:rPr>
        <w:lastRenderedPageBreak/>
        <w:t>miesiącach:   </w:t>
      </w:r>
      <w:r w:rsidRPr="00A63683">
        <w:rPr>
          <w:rFonts w:ascii="Times New Roman" w:hAnsi="Times New Roman"/>
          <w:i/>
          <w:iCs/>
          <w:sz w:val="24"/>
          <w:szCs w:val="24"/>
        </w:rPr>
        <w:t xml:space="preserve"> lub </w:t>
      </w:r>
      <w:r w:rsidRPr="00A63683">
        <w:rPr>
          <w:rFonts w:ascii="Times New Roman" w:hAnsi="Times New Roman"/>
          <w:b/>
          <w:bCs/>
          <w:sz w:val="24"/>
          <w:szCs w:val="24"/>
        </w:rPr>
        <w:t>dniach:</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i/>
          <w:iCs/>
          <w:sz w:val="24"/>
          <w:szCs w:val="24"/>
        </w:rPr>
        <w:t>lub</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 xml:space="preserve">data rozpoczęcia: </w:t>
      </w:r>
      <w:r w:rsidRPr="00A63683">
        <w:rPr>
          <w:rFonts w:ascii="Times New Roman" w:hAnsi="Times New Roman"/>
          <w:sz w:val="24"/>
          <w:szCs w:val="24"/>
        </w:rPr>
        <w:t> </w:t>
      </w:r>
      <w:r w:rsidRPr="00A63683">
        <w:rPr>
          <w:rFonts w:ascii="Times New Roman" w:hAnsi="Times New Roman"/>
          <w:i/>
          <w:iCs/>
          <w:sz w:val="24"/>
          <w:szCs w:val="24"/>
        </w:rPr>
        <w:t xml:space="preserve"> lub </w:t>
      </w:r>
      <w:r w:rsidRPr="00A63683">
        <w:rPr>
          <w:rFonts w:ascii="Times New Roman" w:hAnsi="Times New Roman"/>
          <w:b/>
          <w:bCs/>
          <w:sz w:val="24"/>
          <w:szCs w:val="24"/>
        </w:rPr>
        <w:t xml:space="preserve">zakończenia: </w:t>
      </w:r>
      <w:r w:rsidRPr="00A63683">
        <w:rPr>
          <w:rFonts w:ascii="Times New Roman" w:hAnsi="Times New Roman"/>
          <w:sz w:val="24"/>
          <w:szCs w:val="24"/>
        </w:rPr>
        <w:t xml:space="preserve">2018-05-25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Data zakończenia</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2018-05-25</w:t>
            </w:r>
          </w:p>
        </w:tc>
      </w:tr>
    </w:tbl>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r>
      <w:r w:rsidRPr="00A63683">
        <w:rPr>
          <w:rFonts w:ascii="Times New Roman" w:hAnsi="Times New Roman"/>
          <w:b/>
          <w:bCs/>
          <w:sz w:val="24"/>
          <w:szCs w:val="24"/>
        </w:rPr>
        <w:t xml:space="preserve">II.9) Informacje dodatkowe: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u w:val="single"/>
        </w:rPr>
        <w:t xml:space="preserve">SEKCJA III: INFORMACJE O CHARAKTERZE PRAWNYM, EKONOMICZNYM, FINANSOWYM I TECHNICZNYM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III.1) WARUNKI UDZIAŁU W POSTĘPOWANIU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III.1.1) Kompetencje lub uprawnienia do prowadzenia określonej działalności zawodowej, o ile wynika to z odrębnych przepisów</w:t>
      </w:r>
      <w:r w:rsidRPr="00A63683">
        <w:rPr>
          <w:rFonts w:ascii="Times New Roman" w:hAnsi="Times New Roman"/>
          <w:sz w:val="24"/>
          <w:szCs w:val="24"/>
        </w:rPr>
        <w:t xml:space="preserve"> </w:t>
      </w:r>
      <w:r w:rsidRPr="00A63683">
        <w:rPr>
          <w:rFonts w:ascii="Times New Roman" w:hAnsi="Times New Roman"/>
          <w:sz w:val="24"/>
          <w:szCs w:val="24"/>
        </w:rPr>
        <w:br/>
        <w:t xml:space="preserve">Określenie warunków: </w:t>
      </w:r>
      <w:r w:rsidRPr="00A63683">
        <w:rPr>
          <w:rFonts w:ascii="Times New Roman" w:hAnsi="Times New Roman"/>
          <w:sz w:val="24"/>
          <w:szCs w:val="24"/>
        </w:rPr>
        <w:br/>
        <w:t xml:space="preserve">Informacje dodatkowe </w:t>
      </w:r>
      <w:r w:rsidRPr="00A63683">
        <w:rPr>
          <w:rFonts w:ascii="Times New Roman" w:hAnsi="Times New Roman"/>
          <w:sz w:val="24"/>
          <w:szCs w:val="24"/>
        </w:rPr>
        <w:br/>
      </w:r>
      <w:r w:rsidRPr="00A63683">
        <w:rPr>
          <w:rFonts w:ascii="Times New Roman" w:hAnsi="Times New Roman"/>
          <w:b/>
          <w:bCs/>
          <w:sz w:val="24"/>
          <w:szCs w:val="24"/>
        </w:rPr>
        <w:t xml:space="preserve">III.1.2) Sytuacja finansowa lub ekonomiczna </w:t>
      </w:r>
      <w:r w:rsidRPr="00A63683">
        <w:rPr>
          <w:rFonts w:ascii="Times New Roman" w:hAnsi="Times New Roman"/>
          <w:sz w:val="24"/>
          <w:szCs w:val="24"/>
        </w:rPr>
        <w:br/>
        <w:t xml:space="preserve">Określenie warunków: Posiada środki finansowe lub zdolność kredytową w wysokości, co najmniej 1.000.000,00 zł ( słownie: milion złotych) Uwaga: W przypadku składania oferty przez Wykonawców występujących wspólnie wyżej wymienioną sytuację finansową musi wykazać, co najmniej jeden z Wykonawców występujących wspólnie. W przypadku, gdy Wykonawca ma siedzibę lub miejsce zamieszkania poza terytorium Rzeczypospolitej Polskiej, a w informacji z banku lub spółdzielczej kasy oszczędnościowo-kredytowej podana wysokość środków finansowych na rachunku bankowym lub zdolność kredytowa Wykonawcy będzie w innej walucie niż złote polskie – Zamawiający dokona przeliczenia tej kwoty na złote polskie na podstawie średniego kursu złotego w stosunku do walut obcych określonych w Tabeli Kursów Narodowego Banku Polskiego na dzień 08.02.2018 r. </w:t>
      </w:r>
      <w:r w:rsidRPr="00A63683">
        <w:rPr>
          <w:rFonts w:ascii="Times New Roman" w:hAnsi="Times New Roman"/>
          <w:sz w:val="24"/>
          <w:szCs w:val="24"/>
        </w:rPr>
        <w:br/>
        <w:t xml:space="preserve">Informacje dodatkowe </w:t>
      </w:r>
      <w:r w:rsidRPr="00A63683">
        <w:rPr>
          <w:rFonts w:ascii="Times New Roman" w:hAnsi="Times New Roman"/>
          <w:sz w:val="24"/>
          <w:szCs w:val="24"/>
        </w:rPr>
        <w:br/>
      </w:r>
      <w:r w:rsidRPr="00A63683">
        <w:rPr>
          <w:rFonts w:ascii="Times New Roman" w:hAnsi="Times New Roman"/>
          <w:b/>
          <w:bCs/>
          <w:sz w:val="24"/>
          <w:szCs w:val="24"/>
        </w:rPr>
        <w:t xml:space="preserve">III.1.3) Zdolność techniczna lub zawodowa </w:t>
      </w:r>
      <w:r w:rsidRPr="00A63683">
        <w:rPr>
          <w:rFonts w:ascii="Times New Roman" w:hAnsi="Times New Roman"/>
          <w:sz w:val="24"/>
          <w:szCs w:val="24"/>
        </w:rPr>
        <w:br/>
        <w:t xml:space="preserve">Określenie warunków: Posiada doświadczenie w okresie ostatnich pięciu lat przed upływem terminu składania ofert, a jeżeli okres prowadzenia działalności jest krótszy – w tym okresie, w wykonaniu* co najmniej 2 roboty budowlane polegającej na budowie, remoncie** lub przebudowie*** drogi o wartości zamówienia co najmniej 800.000,00 zł brutto (słownie zł: osiemset tysięcy) **** każda. Uwaga: * Za wykonaną robotę budowlaną Zamawiający rozumie taką robotę, która została zrealizowana w ramach danej umowy i odebrana przez Zamawiającego/Odbiorcę, jako wykonana zgodnie z zasadami sztuki budowlanej i prawidłowo ukończona. Zamawiający zastrzega sobie prawo do ewentualnego sprawdzenia prawdziwości przedstawianych danych, które będą wyszczególnione w ofercie. ** Przez „remont” należy rozumieć wykonanie w istniejącym obiekcie budowlanym robót budowlanych polegających na odtworzeniu stanu pierwotnego, a nie stanowiących bieżącej konserwacji, przy czym dopuszcza się stosowanie wyrobów budowlanych innych niż użyto w stanie pierwotnym. *** Przez przebudowę należy rozumieć wykonanie robót budowlanych, w wyniku których następuje zmiana parametrów użytkowych lub technicznych istniejącego obiektu budowlanego, z wyjątkiem charakterystycznych parametrów, jak: kubatura, powierzchnia zabudowy, wysokość, długość, szerokość bądź liczba kondygnacji. ****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08.02.2018 r. W przypadku składania oferty przez Wykonawców występujących wspólnie, wykonaniem robót muszą wykazać się łącznie Wykonawcy występujący wspólnie. Dysponuje osobami posiadającymi kwalifikacje zawodowe lub doświadczenie: - do pełnienia funkcji kierownika budowy posiadającą uprawnienia do pełnienia samodzielnych funkcji technicznych w budownictwie w zakresie </w:t>
      </w:r>
      <w:r w:rsidRPr="00A63683">
        <w:rPr>
          <w:rFonts w:ascii="Times New Roman" w:hAnsi="Times New Roman"/>
          <w:sz w:val="24"/>
          <w:szCs w:val="24"/>
        </w:rPr>
        <w:lastRenderedPageBreak/>
        <w:t xml:space="preserve">kierowania robotami budowlanymi – bez ograniczeń – w specjalności drogowej; Uwaga: W przypadku składania oferty przez Wykonawców występujących wspólnie, dysponowaniem wyżej wymienionymi osobami muszą wykazać się łącznie Wykonawcy występujący wspólnie. </w:t>
      </w:r>
      <w:r w:rsidRPr="00A63683">
        <w:rPr>
          <w:rFonts w:ascii="Times New Roman" w:hAnsi="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3683">
        <w:rPr>
          <w:rFonts w:ascii="Times New Roman" w:hAnsi="Times New Roman"/>
          <w:sz w:val="24"/>
          <w:szCs w:val="24"/>
        </w:rPr>
        <w:br/>
        <w:t xml:space="preserve">Informacje dodatkowe: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III.2) PODSTAWY WYKLUCZENIA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III.2.1) Podstawy wykluczenia określone w art. 24 ust. 1 ustawy </w:t>
      </w:r>
      <w:proofErr w:type="spellStart"/>
      <w:r w:rsidRPr="00A63683">
        <w:rPr>
          <w:rFonts w:ascii="Times New Roman" w:hAnsi="Times New Roman"/>
          <w:b/>
          <w:bCs/>
          <w:sz w:val="24"/>
          <w:szCs w:val="24"/>
        </w:rPr>
        <w:t>Pzp</w:t>
      </w:r>
      <w:proofErr w:type="spellEnd"/>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 xml:space="preserve">III.2.2) Zamawiający przewiduje wykluczenie wykonawcy na podstawie art. 24 ust. 5 ustawy </w:t>
      </w:r>
      <w:proofErr w:type="spellStart"/>
      <w:r w:rsidRPr="00A63683">
        <w:rPr>
          <w:rFonts w:ascii="Times New Roman" w:hAnsi="Times New Roman"/>
          <w:b/>
          <w:bCs/>
          <w:sz w:val="24"/>
          <w:szCs w:val="24"/>
        </w:rPr>
        <w:t>Pzp</w:t>
      </w:r>
      <w:proofErr w:type="spellEnd"/>
      <w:r w:rsidRPr="00A63683">
        <w:rPr>
          <w:rFonts w:ascii="Times New Roman" w:hAnsi="Times New Roman"/>
          <w:sz w:val="24"/>
          <w:szCs w:val="24"/>
        </w:rPr>
        <w:t xml:space="preserve"> Tak Zamawiający przewiduje następujące fakultatywne podstawy wykluczenia: Tak (podstawa wykluczenia określona w art</w:t>
      </w:r>
      <w:r>
        <w:rPr>
          <w:rFonts w:ascii="Times New Roman" w:hAnsi="Times New Roman"/>
          <w:sz w:val="24"/>
          <w:szCs w:val="24"/>
        </w:rPr>
        <w:t xml:space="preserve">. 24 ust. 5 </w:t>
      </w:r>
      <w:proofErr w:type="spellStart"/>
      <w:r>
        <w:rPr>
          <w:rFonts w:ascii="Times New Roman" w:hAnsi="Times New Roman"/>
          <w:sz w:val="24"/>
          <w:szCs w:val="24"/>
        </w:rPr>
        <w:t>pkt</w:t>
      </w:r>
      <w:proofErr w:type="spellEnd"/>
      <w:r>
        <w:rPr>
          <w:rFonts w:ascii="Times New Roman" w:hAnsi="Times New Roman"/>
          <w:sz w:val="24"/>
          <w:szCs w:val="24"/>
        </w:rPr>
        <w:t xml:space="preserve"> 1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A63683">
        <w:rPr>
          <w:rFonts w:ascii="Times New Roman" w:hAnsi="Times New Roman"/>
          <w:sz w:val="24"/>
          <w:szCs w:val="24"/>
        </w:rPr>
        <w:br/>
        <w:t xml:space="preserve">Tak (podstawa wykluczenia określona w art. </w:t>
      </w:r>
      <w:r>
        <w:rPr>
          <w:rFonts w:ascii="Times New Roman" w:hAnsi="Times New Roman"/>
          <w:sz w:val="24"/>
          <w:szCs w:val="24"/>
        </w:rPr>
        <w:t xml:space="preserve">24 ust. 5 </w:t>
      </w:r>
      <w:proofErr w:type="spellStart"/>
      <w:r>
        <w:rPr>
          <w:rFonts w:ascii="Times New Roman" w:hAnsi="Times New Roman"/>
          <w:sz w:val="24"/>
          <w:szCs w:val="24"/>
        </w:rPr>
        <w:t>pkt</w:t>
      </w:r>
      <w:proofErr w:type="spellEnd"/>
      <w:r>
        <w:rPr>
          <w:rFonts w:ascii="Times New Roman" w:hAnsi="Times New Roman"/>
          <w:sz w:val="24"/>
          <w:szCs w:val="24"/>
        </w:rPr>
        <w:t xml:space="preserve"> 4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Oświadczenie o niepodleganiu wykluczeniu oraz spełnianiu warunków udziału w postępowaniu </w:t>
      </w:r>
      <w:r w:rsidRPr="00A63683">
        <w:rPr>
          <w:rFonts w:ascii="Times New Roman" w:hAnsi="Times New Roman"/>
          <w:sz w:val="24"/>
          <w:szCs w:val="24"/>
        </w:rPr>
        <w:br/>
        <w:t xml:space="preserve">Tak </w:t>
      </w:r>
      <w:r w:rsidRPr="00A63683">
        <w:rPr>
          <w:rFonts w:ascii="Times New Roman" w:hAnsi="Times New Roman"/>
          <w:sz w:val="24"/>
          <w:szCs w:val="24"/>
        </w:rPr>
        <w:br/>
      </w:r>
      <w:r w:rsidRPr="00A63683">
        <w:rPr>
          <w:rFonts w:ascii="Times New Roman" w:hAnsi="Times New Roman"/>
          <w:b/>
          <w:bCs/>
          <w:sz w:val="24"/>
          <w:szCs w:val="24"/>
        </w:rPr>
        <w:t xml:space="preserve">Oświadczenie o spełnianiu kryteriów selekcji </w:t>
      </w:r>
      <w:r w:rsidRPr="00A63683">
        <w:rPr>
          <w:rFonts w:ascii="Times New Roman" w:hAnsi="Times New Roman"/>
          <w:sz w:val="24"/>
          <w:szCs w:val="24"/>
        </w:rPr>
        <w:br/>
        <w:t xml:space="preserve">Nie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III.5.1) W ZAKRESIE SPEŁNIANIA WARUNKÓW UDZIAŁU W POSTĘPOWANIU:</w:t>
      </w:r>
      <w:r w:rsidRPr="00A63683">
        <w:rPr>
          <w:rFonts w:ascii="Times New Roman" w:hAnsi="Times New Roman"/>
          <w:sz w:val="24"/>
          <w:szCs w:val="24"/>
        </w:rPr>
        <w:t xml:space="preserve"> </w:t>
      </w:r>
      <w:r w:rsidRPr="00A63683">
        <w:rPr>
          <w:rFonts w:ascii="Times New Roman" w:hAnsi="Times New Roman"/>
          <w:sz w:val="24"/>
          <w:szCs w:val="24"/>
        </w:rPr>
        <w:br/>
        <w:t xml:space="preserve">1). Informacja banku lub spółdzielczej kasy oszczędnościowo-kredytowej potwierdzająca wysokość posiadanych środków finansowych lub zdolność kredytową Wykonawcy w żądanej przez zamawiającego wysokości – w okresie nie wcześniejszym niż 1 miesiąc przed upływem terminu składania ofert; 2).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 w szczególności informacji o tym czy roboty zostały wykonane zgodnie z przepisami prawa budowlanego i prawidłowo ukończone. Dowodami, o których mowa wyżej </w:t>
      </w:r>
      <w:r w:rsidRPr="00A63683">
        <w:rPr>
          <w:rFonts w:ascii="Times New Roman" w:hAnsi="Times New Roman"/>
          <w:sz w:val="24"/>
          <w:szCs w:val="24"/>
        </w:rPr>
        <w:lastRenderedPageBreak/>
        <w:t xml:space="preserve">są referencje bądź inne dokumenty wystawione przez podmiot, na rzecz którego roboty budowlane były wykonywane, a jeżeli z uzasadnionej przyczyny o obiektywnym charakterze Wykonawca nie jest w stanie uzyskać tych dokumentów – inne dokumenty. 3). 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5 do SIWZ). 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A63683">
        <w:rPr>
          <w:rFonts w:ascii="Times New Roman" w:hAnsi="Times New Roman"/>
          <w:sz w:val="24"/>
          <w:szCs w:val="24"/>
        </w:rPr>
        <w:br/>
      </w:r>
      <w:r w:rsidRPr="00A63683">
        <w:rPr>
          <w:rFonts w:ascii="Times New Roman" w:hAnsi="Times New Roman"/>
          <w:b/>
          <w:bCs/>
          <w:sz w:val="24"/>
          <w:szCs w:val="24"/>
        </w:rPr>
        <w:t>III.5.2) W ZAKRESIE KRYTERIÓW SELEKCJI:</w:t>
      </w:r>
      <w:r>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III.7) INNE DOKUMENTY NIE WYMIENIONE W </w:t>
      </w:r>
      <w:proofErr w:type="spellStart"/>
      <w:r w:rsidRPr="00A63683">
        <w:rPr>
          <w:rFonts w:ascii="Times New Roman" w:hAnsi="Times New Roman"/>
          <w:b/>
          <w:bCs/>
          <w:sz w:val="24"/>
          <w:szCs w:val="24"/>
        </w:rPr>
        <w:t>pkt</w:t>
      </w:r>
      <w:proofErr w:type="spellEnd"/>
      <w:r w:rsidRPr="00A63683">
        <w:rPr>
          <w:rFonts w:ascii="Times New Roman" w:hAnsi="Times New Roman"/>
          <w:b/>
          <w:bCs/>
          <w:sz w:val="24"/>
          <w:szCs w:val="24"/>
        </w:rPr>
        <w:t xml:space="preserve"> III.3) - III.6)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1. Poza oświadczeniami, o których mowa w Rozdziale XVIII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1 , Wykonawca składając Ofertę musi dodatkowo do tej oferty załączyć: 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Zobowiązanie innego podmiotu do oddania Wykonawcy do dyspozycji niezbędnych zasobów na potrzeby realizacji zamówienia – zgodne w treści ze wzorem stanowiącym Załącznik Nr 6 do SIWZ. 4). Zakres – część/części przedmiotu zamówienia, którego/</w:t>
      </w:r>
      <w:proofErr w:type="spellStart"/>
      <w:r w:rsidRPr="00A63683">
        <w:rPr>
          <w:rFonts w:ascii="Times New Roman" w:hAnsi="Times New Roman"/>
          <w:sz w:val="24"/>
          <w:szCs w:val="24"/>
        </w:rPr>
        <w:t>ych</w:t>
      </w:r>
      <w:proofErr w:type="spellEnd"/>
      <w:r w:rsidRPr="00A63683">
        <w:rPr>
          <w:rFonts w:ascii="Times New Roman" w:hAnsi="Times New Roman"/>
          <w:sz w:val="24"/>
          <w:szCs w:val="24"/>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5).Kosztorys ofertowy sporządzony metodą uproszczoną, zgodnie z zasadami określonymi w Rozdziale XXV SIWZ – w formie papierowej. 2. Dokumenty podmiotów zagranicznych. Jeżeli Wykonawca ma siedzibę lub miejsce zamieszkania poza terytorium Rzeczypospolitej Polskiej , zamiast dokumentów , o których mowa w Rozdz. XVIII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2 SIWZ oraz w dziale III.4) ogłoszenia składa dokument lub dokumenty wystawione w kraju , w którym Wykonawca ma siedzibę lub miejsce zamieszkania potwierdzający, że nie otwarto likwidacji ani nie ogłoszono upadłości – wystawiony nie wcześniej niż 6 miesięcy przed upływem terminu składania ofert.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2 w zakresie terminu wystawienia wyżej wymienionych dokumentów stosuje się odpowiednio. 3.Wykonawca w terminie 3 dni od dnia zamieszczenia na stronie internetowej informacji, o których mowa w art. 86 ust. 5 ustawy </w:t>
      </w:r>
      <w:proofErr w:type="spellStart"/>
      <w:r w:rsidRPr="00A63683">
        <w:rPr>
          <w:rFonts w:ascii="Times New Roman" w:hAnsi="Times New Roman"/>
          <w:sz w:val="24"/>
          <w:szCs w:val="24"/>
        </w:rPr>
        <w:t>Pzp</w:t>
      </w:r>
      <w:proofErr w:type="spellEnd"/>
      <w:r w:rsidRPr="00A63683">
        <w:rPr>
          <w:rFonts w:ascii="Times New Roman" w:hAnsi="Times New Roman"/>
          <w:sz w:val="24"/>
          <w:szCs w:val="24"/>
        </w:rPr>
        <w:t xml:space="preserve">, przekaże Zamawiającemu oświadczenia o przynależności lub braku przynależności do tej samej grupy kapitałowej , o której mowa w art. 24 ust. 1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23 ustawy (wzór stanowi Załącznik nr 12 do SIWZ). Wraz ze </w:t>
      </w:r>
      <w:r w:rsidRPr="00A63683">
        <w:rPr>
          <w:rFonts w:ascii="Times New Roman" w:hAnsi="Times New Roman"/>
          <w:sz w:val="24"/>
          <w:szCs w:val="24"/>
        </w:rPr>
        <w:lastRenderedPageBreak/>
        <w:t xml:space="preserve">złożeniem oświadczenia, Wykonawca może przedstawić dowody, że powiązania z innym Wykonawcą nie prowadzą do zakłócenia konkurencji w postępowaniu o udzielenie zamówienia.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u w:val="single"/>
        </w:rPr>
        <w:t xml:space="preserve">SEKCJA IV: PROCEDURA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IV.1) OPIS </w:t>
      </w:r>
      <w:r w:rsidRPr="00A63683">
        <w:rPr>
          <w:rFonts w:ascii="Times New Roman" w:hAnsi="Times New Roman"/>
          <w:sz w:val="24"/>
          <w:szCs w:val="24"/>
        </w:rPr>
        <w:br/>
      </w:r>
      <w:r w:rsidRPr="00A63683">
        <w:rPr>
          <w:rFonts w:ascii="Times New Roman" w:hAnsi="Times New Roman"/>
          <w:b/>
          <w:bCs/>
          <w:sz w:val="24"/>
          <w:szCs w:val="24"/>
        </w:rPr>
        <w:t xml:space="preserve">IV.1.1) Tryb udzielenia zamówienia: </w:t>
      </w:r>
      <w:r w:rsidRPr="00A63683">
        <w:rPr>
          <w:rFonts w:ascii="Times New Roman" w:hAnsi="Times New Roman"/>
          <w:sz w:val="24"/>
          <w:szCs w:val="24"/>
        </w:rPr>
        <w:t xml:space="preserve">Przetarg nieograniczony </w:t>
      </w:r>
      <w:r w:rsidRPr="00A63683">
        <w:rPr>
          <w:rFonts w:ascii="Times New Roman" w:hAnsi="Times New Roman"/>
          <w:sz w:val="24"/>
          <w:szCs w:val="24"/>
        </w:rPr>
        <w:br/>
      </w:r>
      <w:r w:rsidRPr="00A63683">
        <w:rPr>
          <w:rFonts w:ascii="Times New Roman" w:hAnsi="Times New Roman"/>
          <w:b/>
          <w:bCs/>
          <w:sz w:val="24"/>
          <w:szCs w:val="24"/>
        </w:rPr>
        <w:t>IV.1.2) Zamawiający żąda wniesienia wadium:</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t xml:space="preserve">Informacja na temat wadium </w:t>
      </w:r>
      <w:r w:rsidRPr="00A63683">
        <w:rPr>
          <w:rFonts w:ascii="Times New Roman" w:hAnsi="Times New Roman"/>
          <w:sz w:val="24"/>
          <w:szCs w:val="24"/>
        </w:rPr>
        <w:br/>
      </w:r>
      <w:r w:rsidRPr="00A63683">
        <w:rPr>
          <w:rFonts w:ascii="Times New Roman" w:hAnsi="Times New Roman"/>
          <w:b/>
          <w:bCs/>
          <w:sz w:val="24"/>
          <w:szCs w:val="24"/>
        </w:rPr>
        <w:t>IV.1.3) Przewiduje się udzielenie zaliczek na poczet wykonania zamówienia:</w:t>
      </w:r>
      <w:r w:rsidRPr="00A63683">
        <w:rPr>
          <w:rFonts w:ascii="Times New Roman" w:hAnsi="Times New Roman"/>
          <w:sz w:val="24"/>
          <w:szCs w:val="24"/>
        </w:rPr>
        <w:t xml:space="preserv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t xml:space="preserve">Należy podać informacje na temat udzielania zaliczek: </w:t>
      </w:r>
      <w:r w:rsidRPr="00A63683">
        <w:rPr>
          <w:rFonts w:ascii="Times New Roman" w:hAnsi="Times New Roman"/>
          <w:sz w:val="24"/>
          <w:szCs w:val="24"/>
        </w:rPr>
        <w:br/>
      </w:r>
      <w:r w:rsidRPr="00A63683">
        <w:rPr>
          <w:rFonts w:ascii="Times New Roman" w:hAnsi="Times New Roman"/>
          <w:b/>
          <w:bCs/>
          <w:sz w:val="24"/>
          <w:szCs w:val="24"/>
        </w:rPr>
        <w:t xml:space="preserve">IV.1.4) Wymaga się złożenia ofert w postaci katalogów elektronicznych lub dołączenia do ofert katalogów elektronicznych: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t xml:space="preserve">Dopuszcza się złożenie ofert w postaci katalogów elektronicznych lub dołączenia do ofert katalogów elektronicznych: </w:t>
      </w:r>
      <w:r w:rsidRPr="00A63683">
        <w:rPr>
          <w:rFonts w:ascii="Times New Roman" w:hAnsi="Times New Roman"/>
          <w:sz w:val="24"/>
          <w:szCs w:val="24"/>
        </w:rPr>
        <w:br/>
        <w:t xml:space="preserve">Nie </w:t>
      </w:r>
      <w:r w:rsidRPr="00A63683">
        <w:rPr>
          <w:rFonts w:ascii="Times New Roman" w:hAnsi="Times New Roman"/>
          <w:sz w:val="24"/>
          <w:szCs w:val="24"/>
        </w:rPr>
        <w:br/>
        <w:t>Informa</w:t>
      </w:r>
      <w:r>
        <w:rPr>
          <w:rFonts w:ascii="Times New Roman" w:hAnsi="Times New Roman"/>
          <w:sz w:val="24"/>
          <w:szCs w:val="24"/>
        </w:rPr>
        <w:t xml:space="preserve">cje dodatkowe: </w:t>
      </w:r>
      <w:r w:rsidRPr="00A63683">
        <w:rPr>
          <w:rFonts w:ascii="Times New Roman" w:hAnsi="Times New Roman"/>
          <w:sz w:val="24"/>
          <w:szCs w:val="24"/>
        </w:rPr>
        <w:br/>
      </w:r>
      <w:r w:rsidRPr="00A63683">
        <w:rPr>
          <w:rFonts w:ascii="Times New Roman" w:hAnsi="Times New Roman"/>
          <w:b/>
          <w:bCs/>
          <w:sz w:val="24"/>
          <w:szCs w:val="24"/>
        </w:rPr>
        <w:t xml:space="preserve">IV.1.5.) Wymaga się złożenia oferty wariantowej: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Nie </w:t>
      </w:r>
      <w:r w:rsidRPr="00A63683">
        <w:rPr>
          <w:rFonts w:ascii="Times New Roman" w:hAnsi="Times New Roman"/>
          <w:sz w:val="24"/>
          <w:szCs w:val="24"/>
        </w:rPr>
        <w:br/>
        <w:t xml:space="preserve">Dopuszcza się złożenie oferty wariantowej </w:t>
      </w:r>
      <w:r w:rsidRPr="00A63683">
        <w:rPr>
          <w:rFonts w:ascii="Times New Roman" w:hAnsi="Times New Roman"/>
          <w:sz w:val="24"/>
          <w:szCs w:val="24"/>
        </w:rPr>
        <w:br/>
        <w:t xml:space="preserve">Nie </w:t>
      </w:r>
      <w:r w:rsidRPr="00A63683">
        <w:rPr>
          <w:rFonts w:ascii="Times New Roman" w:hAnsi="Times New Roman"/>
          <w:sz w:val="24"/>
          <w:szCs w:val="24"/>
        </w:rPr>
        <w:br/>
        <w:t xml:space="preserve">Złożenie oferty wariantowej dopuszcza się tylko z jednoczesnym złożeniem oferty zasadniczej: </w:t>
      </w:r>
      <w:r w:rsidRPr="00A63683">
        <w:rPr>
          <w:rFonts w:ascii="Times New Roman" w:hAnsi="Times New Roman"/>
          <w:sz w:val="24"/>
          <w:szCs w:val="24"/>
        </w:rPr>
        <w:br/>
        <w:t xml:space="preserve">Nie </w:t>
      </w:r>
      <w:r w:rsidRPr="00A63683">
        <w:rPr>
          <w:rFonts w:ascii="Times New Roman" w:hAnsi="Times New Roman"/>
          <w:sz w:val="24"/>
          <w:szCs w:val="24"/>
        </w:rPr>
        <w:br/>
      </w:r>
      <w:r w:rsidRPr="00A63683">
        <w:rPr>
          <w:rFonts w:ascii="Times New Roman" w:hAnsi="Times New Roman"/>
          <w:b/>
          <w:bCs/>
          <w:sz w:val="24"/>
          <w:szCs w:val="24"/>
        </w:rPr>
        <w:t xml:space="preserve">IV.1.6) Przewidywana liczba wykonawców, którzy zostaną zaproszeni do udziału w postępowaniu </w:t>
      </w:r>
      <w:r w:rsidRPr="00A63683">
        <w:rPr>
          <w:rFonts w:ascii="Times New Roman" w:hAnsi="Times New Roman"/>
          <w:sz w:val="24"/>
          <w:szCs w:val="24"/>
        </w:rPr>
        <w:br/>
      </w:r>
      <w:r w:rsidRPr="00A63683">
        <w:rPr>
          <w:rFonts w:ascii="Times New Roman" w:hAnsi="Times New Roman"/>
          <w:i/>
          <w:iCs/>
          <w:sz w:val="24"/>
          <w:szCs w:val="24"/>
        </w:rPr>
        <w:t xml:space="preserve">(przetarg ograniczony, negocjacje z ogłoszeniem, dialog konkurencyjny, partnerstwo innowacyjne)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Liczba wykonawców   </w:t>
      </w:r>
      <w:r w:rsidRPr="00A63683">
        <w:rPr>
          <w:rFonts w:ascii="Times New Roman" w:hAnsi="Times New Roman"/>
          <w:sz w:val="24"/>
          <w:szCs w:val="24"/>
        </w:rPr>
        <w:br/>
        <w:t xml:space="preserve">Przewidywana minimalna liczba wykonawców </w:t>
      </w:r>
      <w:r w:rsidRPr="00A63683">
        <w:rPr>
          <w:rFonts w:ascii="Times New Roman" w:hAnsi="Times New Roman"/>
          <w:sz w:val="24"/>
          <w:szCs w:val="24"/>
        </w:rPr>
        <w:br/>
        <w:t xml:space="preserve">Maksymalna liczba wykonawców   </w:t>
      </w:r>
      <w:r w:rsidRPr="00A63683">
        <w:rPr>
          <w:rFonts w:ascii="Times New Roman" w:hAnsi="Times New Roman"/>
          <w:sz w:val="24"/>
          <w:szCs w:val="24"/>
        </w:rPr>
        <w:br/>
        <w:t xml:space="preserve">Kryteria selekcji wykonawców: </w:t>
      </w:r>
      <w:r w:rsidRPr="00A63683">
        <w:rPr>
          <w:rFonts w:ascii="Times New Roman" w:hAnsi="Times New Roman"/>
          <w:sz w:val="24"/>
          <w:szCs w:val="24"/>
        </w:rPr>
        <w:br/>
      </w:r>
      <w:r w:rsidRPr="00A63683">
        <w:rPr>
          <w:rFonts w:ascii="Times New Roman" w:hAnsi="Times New Roman"/>
          <w:b/>
          <w:bCs/>
          <w:sz w:val="24"/>
          <w:szCs w:val="24"/>
        </w:rPr>
        <w:t xml:space="preserve">IV.1.7) Informacje na temat umowy ramowej lub dynamicznego systemu zakupów: </w:t>
      </w:r>
    </w:p>
    <w:p w:rsidR="00A63683" w:rsidRPr="00A63683" w:rsidRDefault="00A63683" w:rsidP="00A63683">
      <w:pPr>
        <w:spacing w:after="0" w:line="240" w:lineRule="auto"/>
        <w:rPr>
          <w:rFonts w:ascii="Times New Roman" w:hAnsi="Times New Roman"/>
          <w:sz w:val="24"/>
          <w:szCs w:val="24"/>
        </w:rPr>
      </w:pPr>
      <w:r>
        <w:rPr>
          <w:rFonts w:ascii="Times New Roman" w:hAnsi="Times New Roman"/>
          <w:sz w:val="24"/>
          <w:szCs w:val="24"/>
        </w:rPr>
        <w:t xml:space="preserve">Umowa ramowa będzie zawarta: </w:t>
      </w:r>
      <w:r w:rsidRPr="00A63683">
        <w:rPr>
          <w:rFonts w:ascii="Times New Roman" w:hAnsi="Times New Roman"/>
          <w:sz w:val="24"/>
          <w:szCs w:val="24"/>
        </w:rPr>
        <w:br/>
        <w:t>Czy przewiduje się ograniczenie lic</w:t>
      </w:r>
      <w:r>
        <w:rPr>
          <w:rFonts w:ascii="Times New Roman" w:hAnsi="Times New Roman"/>
          <w:sz w:val="24"/>
          <w:szCs w:val="24"/>
        </w:rPr>
        <w:t xml:space="preserve">zby uczestników umowy ramowej: </w:t>
      </w:r>
      <w:r w:rsidRPr="00A63683">
        <w:rPr>
          <w:rFonts w:ascii="Times New Roman" w:hAnsi="Times New Roman"/>
          <w:sz w:val="24"/>
          <w:szCs w:val="24"/>
        </w:rPr>
        <w:br/>
        <w:t>Przewidziana maksymalna liczba uczestników umow</w:t>
      </w:r>
      <w:r>
        <w:rPr>
          <w:rFonts w:ascii="Times New Roman" w:hAnsi="Times New Roman"/>
          <w:sz w:val="24"/>
          <w:szCs w:val="24"/>
        </w:rPr>
        <w:t xml:space="preserve">y ramowej: </w:t>
      </w:r>
      <w:r>
        <w:rPr>
          <w:rFonts w:ascii="Times New Roman" w:hAnsi="Times New Roman"/>
          <w:sz w:val="24"/>
          <w:szCs w:val="24"/>
        </w:rPr>
        <w:br/>
      </w:r>
      <w:r w:rsidRPr="00A63683">
        <w:rPr>
          <w:rFonts w:ascii="Times New Roman" w:hAnsi="Times New Roman"/>
          <w:sz w:val="24"/>
          <w:szCs w:val="24"/>
        </w:rPr>
        <w:t>In</w:t>
      </w:r>
      <w:r>
        <w:rPr>
          <w:rFonts w:ascii="Times New Roman" w:hAnsi="Times New Roman"/>
          <w:sz w:val="24"/>
          <w:szCs w:val="24"/>
        </w:rPr>
        <w:t xml:space="preserve">formacje dodatkowe: </w:t>
      </w:r>
      <w:r>
        <w:rPr>
          <w:rFonts w:ascii="Times New Roman" w:hAnsi="Times New Roman"/>
          <w:sz w:val="24"/>
          <w:szCs w:val="24"/>
        </w:rPr>
        <w:br/>
      </w:r>
      <w:r w:rsidRPr="00A63683">
        <w:rPr>
          <w:rFonts w:ascii="Times New Roman" w:hAnsi="Times New Roman"/>
          <w:sz w:val="24"/>
          <w:szCs w:val="24"/>
        </w:rPr>
        <w:t xml:space="preserve">Zamówienie obejmuje ustanowienie </w:t>
      </w:r>
      <w:r>
        <w:rPr>
          <w:rFonts w:ascii="Times New Roman" w:hAnsi="Times New Roman"/>
          <w:sz w:val="24"/>
          <w:szCs w:val="24"/>
        </w:rPr>
        <w:t xml:space="preserve">dynamicznego systemu zakupów: </w:t>
      </w:r>
      <w:r>
        <w:rPr>
          <w:rFonts w:ascii="Times New Roman" w:hAnsi="Times New Roman"/>
          <w:sz w:val="24"/>
          <w:szCs w:val="24"/>
        </w:rPr>
        <w:br/>
      </w:r>
      <w:r w:rsidRPr="00A63683">
        <w:rPr>
          <w:rFonts w:ascii="Times New Roman" w:hAnsi="Times New Roman"/>
          <w:sz w:val="24"/>
          <w:szCs w:val="24"/>
        </w:rPr>
        <w:t xml:space="preserve">Adres strony internetowej, na której będą zamieszczone dodatkowe informacje dotyczące </w:t>
      </w:r>
      <w:r>
        <w:rPr>
          <w:rFonts w:ascii="Times New Roman" w:hAnsi="Times New Roman"/>
          <w:sz w:val="24"/>
          <w:szCs w:val="24"/>
        </w:rPr>
        <w:t xml:space="preserve">dynamicznego systemu zakupów: </w:t>
      </w:r>
      <w:r>
        <w:rPr>
          <w:rFonts w:ascii="Times New Roman" w:hAnsi="Times New Roman"/>
          <w:sz w:val="24"/>
          <w:szCs w:val="24"/>
        </w:rPr>
        <w:br/>
        <w:t xml:space="preserve">Informacje dodatkowe: </w:t>
      </w:r>
      <w:r>
        <w:rPr>
          <w:rFonts w:ascii="Times New Roman" w:hAnsi="Times New Roman"/>
          <w:sz w:val="24"/>
          <w:szCs w:val="24"/>
        </w:rPr>
        <w:br/>
      </w:r>
      <w:r w:rsidRPr="00A63683">
        <w:rPr>
          <w:rFonts w:ascii="Times New Roman" w:hAnsi="Times New Roman"/>
          <w:sz w:val="24"/>
          <w:szCs w:val="24"/>
        </w:rPr>
        <w:t>W ramach umowy ramowej/dynamicznego systemu zakupów dopuszcza się złożenie ofert w form</w:t>
      </w:r>
      <w:r>
        <w:rPr>
          <w:rFonts w:ascii="Times New Roman" w:hAnsi="Times New Roman"/>
          <w:sz w:val="24"/>
          <w:szCs w:val="24"/>
        </w:rPr>
        <w:t xml:space="preserve">ie katalogów elektronicznych: </w:t>
      </w:r>
      <w:r>
        <w:rPr>
          <w:rFonts w:ascii="Times New Roman" w:hAnsi="Times New Roman"/>
          <w:sz w:val="24"/>
          <w:szCs w:val="24"/>
        </w:rPr>
        <w:br/>
      </w:r>
      <w:r w:rsidRPr="00A63683">
        <w:rPr>
          <w:rFonts w:ascii="Times New Roman" w:hAnsi="Times New Roman"/>
          <w:sz w:val="24"/>
          <w:szCs w:val="24"/>
        </w:rPr>
        <w:t xml:space="preserve">Przewiduje się pobranie ze złożonych katalogów elektronicznych informacji potrzebnych do sporządzenia ofert w ramach umowy ramowej/dynamicznego systemu zakupów: </w:t>
      </w:r>
      <w:r w:rsidRPr="00A63683">
        <w:rPr>
          <w:rFonts w:ascii="Times New Roman" w:hAnsi="Times New Roman"/>
          <w:sz w:val="24"/>
          <w:szCs w:val="24"/>
        </w:rPr>
        <w:br/>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 xml:space="preserve">IV.1.8) Aukcja elektroniczna </w:t>
      </w:r>
      <w:r w:rsidRPr="00A63683">
        <w:rPr>
          <w:rFonts w:ascii="Times New Roman" w:hAnsi="Times New Roman"/>
          <w:sz w:val="24"/>
          <w:szCs w:val="24"/>
        </w:rPr>
        <w:br/>
      </w:r>
      <w:r w:rsidRPr="00A63683">
        <w:rPr>
          <w:rFonts w:ascii="Times New Roman" w:hAnsi="Times New Roman"/>
          <w:b/>
          <w:bCs/>
          <w:sz w:val="24"/>
          <w:szCs w:val="24"/>
        </w:rPr>
        <w:t xml:space="preserve">Przewidziane jest przeprowadzenie aukcji elektronicznej </w:t>
      </w:r>
      <w:r w:rsidRPr="00A63683">
        <w:rPr>
          <w:rFonts w:ascii="Times New Roman" w:hAnsi="Times New Roman"/>
          <w:i/>
          <w:iCs/>
          <w:sz w:val="24"/>
          <w:szCs w:val="24"/>
        </w:rPr>
        <w:t xml:space="preserve">(przetarg nieograniczony, przetarg ograniczony, negocjacje z ogłoszeniem) </w:t>
      </w:r>
      <w:r w:rsidRPr="00A63683">
        <w:rPr>
          <w:rFonts w:ascii="Times New Roman" w:hAnsi="Times New Roman"/>
          <w:sz w:val="24"/>
          <w:szCs w:val="24"/>
        </w:rPr>
        <w:t xml:space="preserve">Nie </w:t>
      </w:r>
      <w:r w:rsidRPr="00A63683">
        <w:rPr>
          <w:rFonts w:ascii="Times New Roman" w:hAnsi="Times New Roman"/>
          <w:sz w:val="24"/>
          <w:szCs w:val="24"/>
        </w:rPr>
        <w:br/>
        <w:t xml:space="preserve">Należy podać adres strony internetowej, na której aukcja będzie prowadzona: </w:t>
      </w:r>
      <w:r w:rsidRPr="00A63683">
        <w:rPr>
          <w:rFonts w:ascii="Times New Roman" w:hAnsi="Times New Roman"/>
          <w:sz w:val="24"/>
          <w:szCs w:val="24"/>
        </w:rPr>
        <w:br/>
      </w:r>
      <w:r w:rsidRPr="00A63683">
        <w:rPr>
          <w:rFonts w:ascii="Times New Roman" w:hAnsi="Times New Roman"/>
          <w:sz w:val="24"/>
          <w:szCs w:val="24"/>
        </w:rPr>
        <w:br/>
      </w:r>
      <w:r w:rsidRPr="00A63683">
        <w:rPr>
          <w:rFonts w:ascii="Times New Roman" w:hAnsi="Times New Roman"/>
          <w:b/>
          <w:bCs/>
          <w:sz w:val="24"/>
          <w:szCs w:val="24"/>
        </w:rPr>
        <w:lastRenderedPageBreak/>
        <w:t xml:space="preserve">Należy wskazać elementy, których wartości będą przedmiotem aukcji elektronicznej: </w:t>
      </w:r>
      <w:r w:rsidRPr="00A63683">
        <w:rPr>
          <w:rFonts w:ascii="Times New Roman" w:hAnsi="Times New Roman"/>
          <w:sz w:val="24"/>
          <w:szCs w:val="24"/>
        </w:rPr>
        <w:br/>
      </w:r>
      <w:r w:rsidRPr="00A63683">
        <w:rPr>
          <w:rFonts w:ascii="Times New Roman" w:hAnsi="Times New Roman"/>
          <w:b/>
          <w:bCs/>
          <w:sz w:val="24"/>
          <w:szCs w:val="24"/>
        </w:rPr>
        <w:t>Przewiduje się ograniczenia co do przedstawionych wartości, wynikające z opisu przedmiotu zamówienia:</w:t>
      </w:r>
      <w:r>
        <w:rPr>
          <w:rFonts w:ascii="Times New Roman" w:hAnsi="Times New Roman"/>
          <w:sz w:val="24"/>
          <w:szCs w:val="24"/>
        </w:rPr>
        <w:t xml:space="preserve"> </w:t>
      </w:r>
      <w:r>
        <w:rPr>
          <w:rFonts w:ascii="Times New Roman" w:hAnsi="Times New Roman"/>
          <w:sz w:val="24"/>
          <w:szCs w:val="24"/>
        </w:rPr>
        <w:br/>
      </w:r>
      <w:r w:rsidRPr="00A63683">
        <w:rPr>
          <w:rFonts w:ascii="Times New Roman" w:hAnsi="Times New Roman"/>
          <w:sz w:val="24"/>
          <w:szCs w:val="24"/>
        </w:rPr>
        <w:t xml:space="preserve">Należy podać, które informacje zostaną udostępnione wykonawcom w trakcie aukcji elektronicznej oraz jaki będzie termin ich udostępnienia: </w:t>
      </w:r>
      <w:r w:rsidRPr="00A63683">
        <w:rPr>
          <w:rFonts w:ascii="Times New Roman" w:hAnsi="Times New Roman"/>
          <w:sz w:val="24"/>
          <w:szCs w:val="24"/>
        </w:rPr>
        <w:br/>
        <w:t xml:space="preserve">Informacje dotyczące przebiegu aukcji elektronicznej: </w:t>
      </w:r>
      <w:r w:rsidRPr="00A63683">
        <w:rPr>
          <w:rFonts w:ascii="Times New Roman" w:hAnsi="Times New Roman"/>
          <w:sz w:val="24"/>
          <w:szCs w:val="24"/>
        </w:rPr>
        <w:br/>
        <w:t xml:space="preserve">Jaki jest przewidziany sposób postępowania w toku aukcji elektronicznej i jakie będą warunki, na jakich wykonawcy będą mogli licytować (minimalne wysokości postąpień): </w:t>
      </w:r>
      <w:r w:rsidRPr="00A63683">
        <w:rPr>
          <w:rFonts w:ascii="Times New Roman" w:hAnsi="Times New Roman"/>
          <w:sz w:val="24"/>
          <w:szCs w:val="24"/>
        </w:rPr>
        <w:br/>
        <w:t xml:space="preserve">Informacje dotyczące wykorzystywanego sprzętu elektronicznego, rozwiązań i specyfikacji technicznych w zakresie połączeń: </w:t>
      </w:r>
      <w:r w:rsidRPr="00A63683">
        <w:rPr>
          <w:rFonts w:ascii="Times New Roman" w:hAnsi="Times New Roman"/>
          <w:sz w:val="24"/>
          <w:szCs w:val="24"/>
        </w:rPr>
        <w:br/>
        <w:t xml:space="preserve">Wymagania dotyczące rejestracji i identyfikacji wykonawców w aukcji elektronicznej: </w:t>
      </w:r>
      <w:r w:rsidRPr="00A63683">
        <w:rPr>
          <w:rFonts w:ascii="Times New Roman" w:hAnsi="Times New Roman"/>
          <w:sz w:val="24"/>
          <w:szCs w:val="24"/>
        </w:rPr>
        <w:br/>
        <w:t xml:space="preserve">Informacje o liczbie etapów aukcji elektronicznej i czasie ich trwania: </w:t>
      </w:r>
    </w:p>
    <w:p w:rsidR="00A63683" w:rsidRPr="00A63683" w:rsidRDefault="00A63683" w:rsidP="00A63683">
      <w:pPr>
        <w:spacing w:after="0" w:line="240" w:lineRule="auto"/>
        <w:rPr>
          <w:rFonts w:ascii="Times New Roman" w:hAnsi="Times New Roman"/>
          <w:sz w:val="24"/>
          <w:szCs w:val="24"/>
        </w:rPr>
      </w:pPr>
      <w:r>
        <w:rPr>
          <w:rFonts w:ascii="Times New Roman" w:hAnsi="Times New Roman"/>
          <w:sz w:val="24"/>
          <w:szCs w:val="24"/>
        </w:rPr>
        <w:t xml:space="preserve">Czas trwania: </w:t>
      </w:r>
      <w:r>
        <w:rPr>
          <w:rFonts w:ascii="Times New Roman" w:hAnsi="Times New Roman"/>
          <w:sz w:val="24"/>
          <w:szCs w:val="24"/>
        </w:rPr>
        <w:br/>
      </w:r>
      <w:r w:rsidRPr="00A63683">
        <w:rPr>
          <w:rFonts w:ascii="Times New Roman" w:hAnsi="Times New Roman"/>
          <w:sz w:val="24"/>
          <w:szCs w:val="24"/>
        </w:rPr>
        <w:t xml:space="preserve">Czy wykonawcy, którzy nie złożyli nowych postąpień, zostaną zakwalifikowani do następnego etapu: </w:t>
      </w:r>
      <w:r w:rsidRPr="00A63683">
        <w:rPr>
          <w:rFonts w:ascii="Times New Roman" w:hAnsi="Times New Roman"/>
          <w:sz w:val="24"/>
          <w:szCs w:val="24"/>
        </w:rPr>
        <w:br/>
        <w:t xml:space="preserve">Warunki zamknięcia aukcji elektronicznej: </w:t>
      </w:r>
      <w:r w:rsidRPr="00A63683">
        <w:rPr>
          <w:rFonts w:ascii="Times New Roman" w:hAnsi="Times New Roman"/>
          <w:sz w:val="24"/>
          <w:szCs w:val="24"/>
        </w:rPr>
        <w:br/>
      </w:r>
      <w:r w:rsidRPr="00A63683">
        <w:rPr>
          <w:rFonts w:ascii="Times New Roman" w:hAnsi="Times New Roman"/>
          <w:b/>
          <w:bCs/>
          <w:sz w:val="24"/>
          <w:szCs w:val="24"/>
        </w:rPr>
        <w:t xml:space="preserve">IV.2) KRYTERIA OCENY OFERT </w:t>
      </w:r>
      <w:r w:rsidRPr="00A63683">
        <w:rPr>
          <w:rFonts w:ascii="Times New Roman" w:hAnsi="Times New Roman"/>
          <w:sz w:val="24"/>
          <w:szCs w:val="24"/>
        </w:rPr>
        <w:br/>
      </w:r>
      <w:r w:rsidRPr="00A63683">
        <w:rPr>
          <w:rFonts w:ascii="Times New Roman" w:hAnsi="Times New Roman"/>
          <w:b/>
          <w:bCs/>
          <w:sz w:val="24"/>
          <w:szCs w:val="24"/>
        </w:rPr>
        <w:t xml:space="preserve">IV.2.1) Kryteria oceny ofert: </w:t>
      </w:r>
      <w:r w:rsidRPr="00A63683">
        <w:rPr>
          <w:rFonts w:ascii="Times New Roman" w:hAnsi="Times New Roman"/>
          <w:sz w:val="24"/>
          <w:szCs w:val="24"/>
        </w:rPr>
        <w:br/>
      </w:r>
      <w:r w:rsidRPr="00A63683">
        <w:rPr>
          <w:rFonts w:ascii="Times New Roman" w:hAnsi="Times New Roman"/>
          <w:b/>
          <w:bCs/>
          <w:sz w:val="24"/>
          <w:szCs w:val="24"/>
        </w:rPr>
        <w:t>IV.2.2) Kryteria</w:t>
      </w:r>
      <w:r w:rsidRPr="00A63683">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30"/>
        <w:gridCol w:w="1016"/>
      </w:tblGrid>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Znaczenie</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60,00</w:t>
            </w:r>
          </w:p>
        </w:tc>
      </w:tr>
      <w:tr w:rsidR="00A63683" w:rsidRPr="00A63683" w:rsidTr="00A63683">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Okres rękojmi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40,00</w:t>
            </w:r>
          </w:p>
        </w:tc>
      </w:tr>
    </w:tbl>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br/>
      </w:r>
      <w:r w:rsidRPr="00A63683">
        <w:rPr>
          <w:rFonts w:ascii="Times New Roman" w:hAnsi="Times New Roman"/>
          <w:b/>
          <w:bCs/>
          <w:sz w:val="24"/>
          <w:szCs w:val="24"/>
        </w:rPr>
        <w:t xml:space="preserve">IV.2.3) Zastosowanie procedury, o której mowa w art. 24aa ust. 1 ustawy </w:t>
      </w:r>
      <w:proofErr w:type="spellStart"/>
      <w:r w:rsidRPr="00A63683">
        <w:rPr>
          <w:rFonts w:ascii="Times New Roman" w:hAnsi="Times New Roman"/>
          <w:b/>
          <w:bCs/>
          <w:sz w:val="24"/>
          <w:szCs w:val="24"/>
        </w:rPr>
        <w:t>Pzp</w:t>
      </w:r>
      <w:proofErr w:type="spellEnd"/>
      <w:r w:rsidRPr="00A63683">
        <w:rPr>
          <w:rFonts w:ascii="Times New Roman" w:hAnsi="Times New Roman"/>
          <w:b/>
          <w:bCs/>
          <w:sz w:val="24"/>
          <w:szCs w:val="24"/>
        </w:rPr>
        <w:t xml:space="preserve"> </w:t>
      </w:r>
      <w:r w:rsidRPr="00A63683">
        <w:rPr>
          <w:rFonts w:ascii="Times New Roman" w:hAnsi="Times New Roman"/>
          <w:sz w:val="24"/>
          <w:szCs w:val="24"/>
        </w:rPr>
        <w:t xml:space="preserve">(przetarg nieograniczony) </w:t>
      </w:r>
      <w:r w:rsidRPr="00A63683">
        <w:rPr>
          <w:rFonts w:ascii="Times New Roman" w:hAnsi="Times New Roman"/>
          <w:sz w:val="24"/>
          <w:szCs w:val="24"/>
        </w:rPr>
        <w:br/>
        <w:t xml:space="preserve">Nie </w:t>
      </w:r>
      <w:r w:rsidRPr="00A63683">
        <w:rPr>
          <w:rFonts w:ascii="Times New Roman" w:hAnsi="Times New Roman"/>
          <w:sz w:val="24"/>
          <w:szCs w:val="24"/>
        </w:rPr>
        <w:br/>
      </w:r>
      <w:r w:rsidRPr="00A63683">
        <w:rPr>
          <w:rFonts w:ascii="Times New Roman" w:hAnsi="Times New Roman"/>
          <w:b/>
          <w:bCs/>
          <w:sz w:val="24"/>
          <w:szCs w:val="24"/>
        </w:rPr>
        <w:t xml:space="preserve">IV.3) Negocjacje z ogłoszeniem, dialog konkurencyjny, partnerstwo innowacyjne </w:t>
      </w:r>
      <w:r w:rsidRPr="00A63683">
        <w:rPr>
          <w:rFonts w:ascii="Times New Roman" w:hAnsi="Times New Roman"/>
          <w:sz w:val="24"/>
          <w:szCs w:val="24"/>
        </w:rPr>
        <w:br/>
      </w:r>
      <w:r w:rsidRPr="00A63683">
        <w:rPr>
          <w:rFonts w:ascii="Times New Roman" w:hAnsi="Times New Roman"/>
          <w:b/>
          <w:bCs/>
          <w:sz w:val="24"/>
          <w:szCs w:val="24"/>
        </w:rPr>
        <w:t>IV.3.1) Informacje na temat negocjacji z ogłoszeniem</w:t>
      </w:r>
      <w:r w:rsidRPr="00A63683">
        <w:rPr>
          <w:rFonts w:ascii="Times New Roman" w:hAnsi="Times New Roman"/>
          <w:sz w:val="24"/>
          <w:szCs w:val="24"/>
        </w:rPr>
        <w:t xml:space="preserve"> </w:t>
      </w:r>
      <w:r w:rsidRPr="00A63683">
        <w:rPr>
          <w:rFonts w:ascii="Times New Roman" w:hAnsi="Times New Roman"/>
          <w:sz w:val="24"/>
          <w:szCs w:val="24"/>
        </w:rPr>
        <w:br/>
        <w:t>Minimalne wymagania, które mu</w:t>
      </w:r>
      <w:r>
        <w:rPr>
          <w:rFonts w:ascii="Times New Roman" w:hAnsi="Times New Roman"/>
          <w:sz w:val="24"/>
          <w:szCs w:val="24"/>
        </w:rPr>
        <w:t xml:space="preserve">szą spełniać wszystkie oferty: </w:t>
      </w:r>
      <w:r w:rsidRPr="00A63683">
        <w:rPr>
          <w:rFonts w:ascii="Times New Roman" w:hAnsi="Times New Roman"/>
          <w:sz w:val="24"/>
          <w:szCs w:val="24"/>
        </w:rPr>
        <w:br/>
        <w:t xml:space="preserve">Przewidziane jest zastrzeżenie prawa do udzielenia zamówienia na podstawie ofert wstępnych bez przeprowadzenia negocjacji </w:t>
      </w:r>
      <w:r w:rsidRPr="00A63683">
        <w:rPr>
          <w:rFonts w:ascii="Times New Roman" w:hAnsi="Times New Roman"/>
          <w:sz w:val="24"/>
          <w:szCs w:val="24"/>
        </w:rPr>
        <w:br/>
        <w:t xml:space="preserve">Przewidziany jest podział negocjacji na etapy w celu ograniczenia liczby ofert: </w:t>
      </w:r>
      <w:r w:rsidRPr="00A63683">
        <w:rPr>
          <w:rFonts w:ascii="Times New Roman" w:hAnsi="Times New Roman"/>
          <w:sz w:val="24"/>
          <w:szCs w:val="24"/>
        </w:rPr>
        <w:br/>
        <w:t>Należy podać informacje na temat etapów neg</w:t>
      </w:r>
      <w:r>
        <w:rPr>
          <w:rFonts w:ascii="Times New Roman" w:hAnsi="Times New Roman"/>
          <w:sz w:val="24"/>
          <w:szCs w:val="24"/>
        </w:rPr>
        <w:t xml:space="preserve">ocjacji (w tym liczbę etapów): </w:t>
      </w:r>
      <w:r>
        <w:rPr>
          <w:rFonts w:ascii="Times New Roman" w:hAnsi="Times New Roman"/>
          <w:sz w:val="24"/>
          <w:szCs w:val="24"/>
        </w:rPr>
        <w:br/>
        <w:t xml:space="preserve">Informacje dodatkowe </w:t>
      </w:r>
      <w:r w:rsidRPr="00A63683">
        <w:rPr>
          <w:rFonts w:ascii="Times New Roman" w:hAnsi="Times New Roman"/>
          <w:sz w:val="24"/>
          <w:szCs w:val="24"/>
        </w:rPr>
        <w:br/>
      </w:r>
      <w:r w:rsidRPr="00A63683">
        <w:rPr>
          <w:rFonts w:ascii="Times New Roman" w:hAnsi="Times New Roman"/>
          <w:b/>
          <w:bCs/>
          <w:sz w:val="24"/>
          <w:szCs w:val="24"/>
        </w:rPr>
        <w:t>IV.3.2) Informacje na temat dialogu konkurencyjnego</w:t>
      </w:r>
      <w:r w:rsidRPr="00A63683">
        <w:rPr>
          <w:rFonts w:ascii="Times New Roman" w:hAnsi="Times New Roman"/>
          <w:sz w:val="24"/>
          <w:szCs w:val="24"/>
        </w:rPr>
        <w:t xml:space="preserve"> </w:t>
      </w:r>
      <w:r w:rsidRPr="00A63683">
        <w:rPr>
          <w:rFonts w:ascii="Times New Roman" w:hAnsi="Times New Roman"/>
          <w:sz w:val="24"/>
          <w:szCs w:val="24"/>
        </w:rPr>
        <w:br/>
        <w:t xml:space="preserve">Opis potrzeb i wymagań zamawiającego lub informacja o </w:t>
      </w:r>
      <w:r>
        <w:rPr>
          <w:rFonts w:ascii="Times New Roman" w:hAnsi="Times New Roman"/>
          <w:sz w:val="24"/>
          <w:szCs w:val="24"/>
        </w:rPr>
        <w:t xml:space="preserve">sposobie uzyskania tego opisu: </w:t>
      </w:r>
      <w:r w:rsidRPr="00A63683">
        <w:rPr>
          <w:rFonts w:ascii="Times New Roman" w:hAnsi="Times New Roman"/>
          <w:sz w:val="24"/>
          <w:szCs w:val="24"/>
        </w:rPr>
        <w:br/>
        <w:t>Informacja o wysokości nagród dla wykonawców, którzy podczas dialogu konkurencyjnego przedstawili rozwiązania stanowiące podstawę do składania ofert, jeżeli z</w:t>
      </w:r>
      <w:r>
        <w:rPr>
          <w:rFonts w:ascii="Times New Roman" w:hAnsi="Times New Roman"/>
          <w:sz w:val="24"/>
          <w:szCs w:val="24"/>
        </w:rPr>
        <w:t xml:space="preserve">amawiający przewiduje nagrody: </w:t>
      </w:r>
      <w:r w:rsidRPr="00A63683">
        <w:rPr>
          <w:rFonts w:ascii="Times New Roman" w:hAnsi="Times New Roman"/>
          <w:sz w:val="24"/>
          <w:szCs w:val="24"/>
        </w:rPr>
        <w:br/>
        <w:t>Wst</w:t>
      </w:r>
      <w:r>
        <w:rPr>
          <w:rFonts w:ascii="Times New Roman" w:hAnsi="Times New Roman"/>
          <w:sz w:val="24"/>
          <w:szCs w:val="24"/>
        </w:rPr>
        <w:t xml:space="preserve">ępny harmonogram postępowania: </w:t>
      </w:r>
      <w:r w:rsidRPr="00A63683">
        <w:rPr>
          <w:rFonts w:ascii="Times New Roman" w:hAnsi="Times New Roman"/>
          <w:sz w:val="24"/>
          <w:szCs w:val="24"/>
        </w:rPr>
        <w:br/>
        <w:t xml:space="preserve">Podział dialogu na etapy w celu ograniczenia liczby rozwiązań: </w:t>
      </w:r>
      <w:r w:rsidRPr="00A63683">
        <w:rPr>
          <w:rFonts w:ascii="Times New Roman" w:hAnsi="Times New Roman"/>
          <w:sz w:val="24"/>
          <w:szCs w:val="24"/>
        </w:rPr>
        <w:br/>
        <w:t>Należy podać inform</w:t>
      </w:r>
      <w:r>
        <w:rPr>
          <w:rFonts w:ascii="Times New Roman" w:hAnsi="Times New Roman"/>
          <w:sz w:val="24"/>
          <w:szCs w:val="24"/>
        </w:rPr>
        <w:t xml:space="preserve">acje na temat etapów dialogu: </w:t>
      </w:r>
      <w:r>
        <w:rPr>
          <w:rFonts w:ascii="Times New Roman" w:hAnsi="Times New Roman"/>
          <w:sz w:val="24"/>
          <w:szCs w:val="24"/>
        </w:rPr>
        <w:br/>
        <w:t xml:space="preserve">Informacje dodatkowe: </w:t>
      </w:r>
      <w:r w:rsidRPr="00A63683">
        <w:rPr>
          <w:rFonts w:ascii="Times New Roman" w:hAnsi="Times New Roman"/>
          <w:sz w:val="24"/>
          <w:szCs w:val="24"/>
        </w:rPr>
        <w:br/>
      </w:r>
      <w:r w:rsidRPr="00A63683">
        <w:rPr>
          <w:rFonts w:ascii="Times New Roman" w:hAnsi="Times New Roman"/>
          <w:b/>
          <w:bCs/>
          <w:sz w:val="24"/>
          <w:szCs w:val="24"/>
        </w:rPr>
        <w:t>IV.3.3) Informacje na temat partnerstwa innowacyjnego</w:t>
      </w:r>
      <w:r w:rsidRPr="00A63683">
        <w:rPr>
          <w:rFonts w:ascii="Times New Roman" w:hAnsi="Times New Roman"/>
          <w:sz w:val="24"/>
          <w:szCs w:val="24"/>
        </w:rPr>
        <w:t xml:space="preserve"> </w:t>
      </w:r>
      <w:r w:rsidRPr="00A63683">
        <w:rPr>
          <w:rFonts w:ascii="Times New Roman" w:hAnsi="Times New Roman"/>
          <w:sz w:val="24"/>
          <w:szCs w:val="24"/>
        </w:rPr>
        <w:br/>
        <w:t>Elementy opisu przedmiotu zamówienia definiujące minimalne wymagania, którym musz</w:t>
      </w:r>
      <w:r>
        <w:rPr>
          <w:rFonts w:ascii="Times New Roman" w:hAnsi="Times New Roman"/>
          <w:sz w:val="24"/>
          <w:szCs w:val="24"/>
        </w:rPr>
        <w:t xml:space="preserve">ą odpowiadać wszystkie oferty: </w:t>
      </w:r>
      <w:r w:rsidRPr="00A63683">
        <w:rPr>
          <w:rFonts w:ascii="Times New Roman" w:hAnsi="Times New Roman"/>
          <w:sz w:val="24"/>
          <w:szCs w:val="24"/>
        </w:rPr>
        <w:br/>
        <w:t xml:space="preserve">Podział negocjacji na etapy w celu ograniczeniu liczby ofert podlegających negocjacjom poprzez zastosowanie kryteriów oceny ofert wskazanych w specyfikacji </w:t>
      </w:r>
      <w:r>
        <w:rPr>
          <w:rFonts w:ascii="Times New Roman" w:hAnsi="Times New Roman"/>
          <w:sz w:val="24"/>
          <w:szCs w:val="24"/>
        </w:rPr>
        <w:t xml:space="preserve">istotnych warunków zamówienia: </w:t>
      </w:r>
      <w:r w:rsidRPr="00A63683">
        <w:rPr>
          <w:rFonts w:ascii="Times New Roman" w:hAnsi="Times New Roman"/>
          <w:sz w:val="24"/>
          <w:szCs w:val="24"/>
        </w:rPr>
        <w:br/>
        <w:t xml:space="preserve">Informacje dodatkowe: </w:t>
      </w:r>
      <w:r w:rsidRPr="00A63683">
        <w:rPr>
          <w:rFonts w:ascii="Times New Roman" w:hAnsi="Times New Roman"/>
          <w:sz w:val="24"/>
          <w:szCs w:val="24"/>
        </w:rPr>
        <w:br/>
      </w:r>
      <w:r w:rsidRPr="00A63683">
        <w:rPr>
          <w:rFonts w:ascii="Times New Roman" w:hAnsi="Times New Roman"/>
          <w:sz w:val="24"/>
          <w:szCs w:val="24"/>
        </w:rPr>
        <w:br/>
      </w:r>
      <w:r w:rsidRPr="00A63683">
        <w:rPr>
          <w:rFonts w:ascii="Times New Roman" w:hAnsi="Times New Roman"/>
          <w:b/>
          <w:bCs/>
          <w:sz w:val="24"/>
          <w:szCs w:val="24"/>
        </w:rPr>
        <w:lastRenderedPageBreak/>
        <w:t xml:space="preserve">IV.4) Licytacja elektroniczna </w:t>
      </w:r>
      <w:r w:rsidRPr="00A63683">
        <w:rPr>
          <w:rFonts w:ascii="Times New Roman" w:hAnsi="Times New Roman"/>
          <w:sz w:val="24"/>
          <w:szCs w:val="24"/>
        </w:rPr>
        <w:br/>
        <w:t xml:space="preserve">Adres strony internetowej, na której będzie prowadzona licytacja elektroniczna: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Adres strony internetowej, na której jest dostępny opis przedmiotu zamówienia w licytacji elektronicznej: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Wymagania dotyczące rejestracji i identyfikacji wykonawców w licytacji elektronicznej, w tym wymagania techniczne urządzeń informatycznych: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Sposób postępowania w toku licytacji elektronicznej, w tym określenie minimalnych wysokości postąpień: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Informacje o liczbie etapów licytacji elektronicznej i czasie ich trwania: </w:t>
      </w:r>
    </w:p>
    <w:p w:rsidR="00A63683" w:rsidRPr="00A63683" w:rsidRDefault="00A63683" w:rsidP="00A63683">
      <w:pPr>
        <w:spacing w:after="0" w:line="240" w:lineRule="auto"/>
        <w:rPr>
          <w:rFonts w:ascii="Times New Roman" w:hAnsi="Times New Roman"/>
          <w:sz w:val="24"/>
          <w:szCs w:val="24"/>
        </w:rPr>
      </w:pPr>
      <w:r>
        <w:rPr>
          <w:rFonts w:ascii="Times New Roman" w:hAnsi="Times New Roman"/>
          <w:sz w:val="24"/>
          <w:szCs w:val="24"/>
        </w:rPr>
        <w:t xml:space="preserve">Czas trwania: </w:t>
      </w:r>
      <w:r w:rsidRPr="00A63683">
        <w:rPr>
          <w:rFonts w:ascii="Times New Roman" w:hAnsi="Times New Roman"/>
          <w:sz w:val="24"/>
          <w:szCs w:val="24"/>
        </w:rPr>
        <w:br/>
        <w:t xml:space="preserve">Wykonawcy, którzy nie złożyli nowych postąpień, zostaną zakwalifikowani do następnego etapu: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Termin składania wniosków o dopuszczenie do udziału w licytacji elektronicznej: </w:t>
      </w:r>
      <w:r w:rsidRPr="00A63683">
        <w:rPr>
          <w:rFonts w:ascii="Times New Roman" w:hAnsi="Times New Roman"/>
          <w:sz w:val="24"/>
          <w:szCs w:val="24"/>
        </w:rPr>
        <w:br/>
        <w:t xml:space="preserve">Data: godzina: </w:t>
      </w:r>
      <w:r w:rsidRPr="00A63683">
        <w:rPr>
          <w:rFonts w:ascii="Times New Roman" w:hAnsi="Times New Roman"/>
          <w:sz w:val="24"/>
          <w:szCs w:val="24"/>
        </w:rPr>
        <w:br/>
        <w:t xml:space="preserve">Termin otwarcia licytacji elektronicznej: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sz w:val="24"/>
          <w:szCs w:val="24"/>
        </w:rPr>
        <w:t xml:space="preserve">Termin i warunki zamknięcia licytacji elektronicznej: </w:t>
      </w:r>
      <w:r w:rsidRPr="00A63683">
        <w:rPr>
          <w:rFonts w:ascii="Times New Roman" w:hAnsi="Times New Roman"/>
          <w:sz w:val="24"/>
          <w:szCs w:val="24"/>
        </w:rPr>
        <w:br/>
        <w:t xml:space="preserve">Istotne dla stron postanowienia, które zostaną wprowadzone do treści zawieranej umowy w sprawie zamówienia publicznego, albo ogólne warunki umowy, albo wzór umowy: </w:t>
      </w:r>
      <w:r w:rsidRPr="00A63683">
        <w:rPr>
          <w:rFonts w:ascii="Times New Roman" w:hAnsi="Times New Roman"/>
          <w:sz w:val="24"/>
          <w:szCs w:val="24"/>
        </w:rPr>
        <w:br/>
        <w:t xml:space="preserve">Wymagania dotyczące zabezpieczenia należytego wykonania umowy: </w:t>
      </w:r>
      <w:r w:rsidRPr="00A63683">
        <w:rPr>
          <w:rFonts w:ascii="Times New Roman" w:hAnsi="Times New Roman"/>
          <w:sz w:val="24"/>
          <w:szCs w:val="24"/>
        </w:rPr>
        <w:br/>
        <w:t xml:space="preserve">Informacje dodatkowe: </w:t>
      </w:r>
    </w:p>
    <w:p w:rsidR="00A63683" w:rsidRPr="00A63683" w:rsidRDefault="00A63683" w:rsidP="00A63683">
      <w:pPr>
        <w:spacing w:after="0" w:line="240" w:lineRule="auto"/>
        <w:rPr>
          <w:rFonts w:ascii="Times New Roman" w:hAnsi="Times New Roman"/>
          <w:sz w:val="24"/>
          <w:szCs w:val="24"/>
        </w:rPr>
      </w:pPr>
      <w:r w:rsidRPr="00A63683">
        <w:rPr>
          <w:rFonts w:ascii="Times New Roman" w:hAnsi="Times New Roman"/>
          <w:b/>
          <w:bCs/>
          <w:sz w:val="24"/>
          <w:szCs w:val="24"/>
        </w:rPr>
        <w:t>IV.5) ZMIANA UMOWY</w:t>
      </w:r>
      <w:r w:rsidRPr="00A63683">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Przewiduje się istotne zmiany postanowień zawartej umowy w stosunku do treści oferty, na podstawie której dokonano wyboru wykonawcy:</w:t>
      </w:r>
      <w:r w:rsidRPr="00A63683">
        <w:rPr>
          <w:rFonts w:ascii="Times New Roman" w:hAnsi="Times New Roman"/>
          <w:sz w:val="24"/>
          <w:szCs w:val="24"/>
        </w:rPr>
        <w:t xml:space="preserve"> Tak </w:t>
      </w:r>
      <w:r w:rsidRPr="00A63683">
        <w:rPr>
          <w:rFonts w:ascii="Times New Roman" w:hAnsi="Times New Roman"/>
          <w:sz w:val="24"/>
          <w:szCs w:val="24"/>
        </w:rPr>
        <w:br/>
        <w:t xml:space="preserve">Należy wskazać zakres, charakter zmian oraz warunki wprowadzenia zmian: </w:t>
      </w:r>
      <w:r w:rsidRPr="00A63683">
        <w:rPr>
          <w:rFonts w:ascii="Times New Roman" w:hAnsi="Times New Roman"/>
          <w:sz w:val="24"/>
          <w:szCs w:val="24"/>
        </w:rPr>
        <w:br/>
        <w:t xml:space="preserve">Stosownie do postanowień art. 144 ust. 1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1 ustawy Prawo zamówień publicznych Zamawiający przewiduje możliwość dokonania zmian postanowień zawartej umowy w stosunku do treści oferty. Zakres zmian oraz warunki wprowadzania tych zmian zostały określone w postanowieniach umownych – w szczególności w §12 wzoru umowy, stanowiącej Załącznik Nr 8 do SIWZ. </w:t>
      </w:r>
      <w:r w:rsidRPr="00A63683">
        <w:rPr>
          <w:rFonts w:ascii="Times New Roman" w:hAnsi="Times New Roman"/>
          <w:sz w:val="24"/>
          <w:szCs w:val="24"/>
        </w:rPr>
        <w:br/>
      </w:r>
      <w:r w:rsidRPr="00A63683">
        <w:rPr>
          <w:rFonts w:ascii="Times New Roman" w:hAnsi="Times New Roman"/>
          <w:b/>
          <w:bCs/>
          <w:sz w:val="24"/>
          <w:szCs w:val="24"/>
        </w:rPr>
        <w:t xml:space="preserve">IV.6) INFORMACJE ADMINISTRACYJNE </w:t>
      </w:r>
      <w:r w:rsidRPr="00A63683">
        <w:rPr>
          <w:rFonts w:ascii="Times New Roman" w:hAnsi="Times New Roman"/>
          <w:sz w:val="24"/>
          <w:szCs w:val="24"/>
        </w:rPr>
        <w:br/>
      </w:r>
      <w:r w:rsidRPr="00A63683">
        <w:rPr>
          <w:rFonts w:ascii="Times New Roman" w:hAnsi="Times New Roman"/>
          <w:b/>
          <w:bCs/>
          <w:sz w:val="24"/>
          <w:szCs w:val="24"/>
        </w:rPr>
        <w:t xml:space="preserve">IV.6.1) Sposób udostępniania informacji o charakterze poufnym </w:t>
      </w:r>
      <w:r w:rsidRPr="00A63683">
        <w:rPr>
          <w:rFonts w:ascii="Times New Roman" w:hAnsi="Times New Roman"/>
          <w:i/>
          <w:iCs/>
          <w:sz w:val="24"/>
          <w:szCs w:val="24"/>
        </w:rPr>
        <w:t xml:space="preserve">(jeżeli dotyczy): </w:t>
      </w:r>
      <w:r w:rsidRPr="00A63683">
        <w:rPr>
          <w:rFonts w:ascii="Times New Roman" w:hAnsi="Times New Roman"/>
          <w:sz w:val="24"/>
          <w:szCs w:val="24"/>
        </w:rPr>
        <w:br/>
      </w:r>
      <w:r w:rsidRPr="00A63683">
        <w:rPr>
          <w:rFonts w:ascii="Times New Roman" w:hAnsi="Times New Roman"/>
          <w:b/>
          <w:bCs/>
          <w:sz w:val="24"/>
          <w:szCs w:val="24"/>
        </w:rPr>
        <w:t>Środki służące ochronie informacji o charakterze poufnym</w:t>
      </w:r>
      <w:r>
        <w:rPr>
          <w:rFonts w:ascii="Times New Roman" w:hAnsi="Times New Roman"/>
          <w:sz w:val="24"/>
          <w:szCs w:val="24"/>
        </w:rPr>
        <w:t xml:space="preserve"> </w:t>
      </w:r>
      <w:r w:rsidRPr="00A63683">
        <w:rPr>
          <w:rFonts w:ascii="Times New Roman" w:hAnsi="Times New Roman"/>
          <w:sz w:val="24"/>
          <w:szCs w:val="24"/>
        </w:rPr>
        <w:br/>
      </w:r>
      <w:r w:rsidRPr="00A63683">
        <w:rPr>
          <w:rFonts w:ascii="Times New Roman" w:hAnsi="Times New Roman"/>
          <w:b/>
          <w:bCs/>
          <w:sz w:val="24"/>
          <w:szCs w:val="24"/>
        </w:rPr>
        <w:t xml:space="preserve">IV.6.2) Termin składania ofert lub wniosków o dopuszczenie do udziału w postępowaniu: </w:t>
      </w:r>
      <w:r w:rsidRPr="00A63683">
        <w:rPr>
          <w:rFonts w:ascii="Times New Roman" w:hAnsi="Times New Roman"/>
          <w:sz w:val="24"/>
          <w:szCs w:val="24"/>
        </w:rPr>
        <w:br/>
        <w:t xml:space="preserve">Data: 2018-02-12, godzina: 11:00, </w:t>
      </w:r>
      <w:r w:rsidRPr="00A63683">
        <w:rPr>
          <w:rFonts w:ascii="Times New Roman" w:hAnsi="Times New Roman"/>
          <w:sz w:val="24"/>
          <w:szCs w:val="24"/>
        </w:rPr>
        <w:br/>
        <w:t>Skrócenie terminu składania wniosków, ze względu na pilną potrzebę udzielenia zamówienia (przetarg nieograniczony, przetarg ograniczony, negocjacje z ogłos</w:t>
      </w:r>
      <w:r>
        <w:rPr>
          <w:rFonts w:ascii="Times New Roman" w:hAnsi="Times New Roman"/>
          <w:sz w:val="24"/>
          <w:szCs w:val="24"/>
        </w:rPr>
        <w:t xml:space="preserve">zeniem): </w:t>
      </w:r>
      <w:r>
        <w:rPr>
          <w:rFonts w:ascii="Times New Roman" w:hAnsi="Times New Roman"/>
          <w:sz w:val="24"/>
          <w:szCs w:val="24"/>
        </w:rPr>
        <w:br/>
        <w:t xml:space="preserve">Nie </w:t>
      </w:r>
      <w:r>
        <w:rPr>
          <w:rFonts w:ascii="Times New Roman" w:hAnsi="Times New Roman"/>
          <w:sz w:val="24"/>
          <w:szCs w:val="24"/>
        </w:rPr>
        <w:br/>
        <w:t xml:space="preserve">Wskazać powody: </w:t>
      </w:r>
      <w:r w:rsidRPr="00A63683">
        <w:rPr>
          <w:rFonts w:ascii="Times New Roman" w:hAnsi="Times New Roman"/>
          <w:sz w:val="24"/>
          <w:szCs w:val="24"/>
        </w:rPr>
        <w:br/>
        <w:t xml:space="preserve">Język lub języki, w jakich mogą być sporządzane oferty lub wnioski o dopuszczenie do udziału w postępowaniu </w:t>
      </w:r>
      <w:r w:rsidRPr="00A63683">
        <w:rPr>
          <w:rFonts w:ascii="Times New Roman" w:hAnsi="Times New Roman"/>
          <w:sz w:val="24"/>
          <w:szCs w:val="24"/>
        </w:rPr>
        <w:br/>
        <w:t xml:space="preserve">&gt; polski </w:t>
      </w:r>
      <w:r w:rsidRPr="00A63683">
        <w:rPr>
          <w:rFonts w:ascii="Times New Roman" w:hAnsi="Times New Roman"/>
          <w:sz w:val="24"/>
          <w:szCs w:val="24"/>
        </w:rPr>
        <w:br/>
      </w:r>
      <w:r w:rsidRPr="00A63683">
        <w:rPr>
          <w:rFonts w:ascii="Times New Roman" w:hAnsi="Times New Roman"/>
          <w:b/>
          <w:bCs/>
          <w:sz w:val="24"/>
          <w:szCs w:val="24"/>
        </w:rPr>
        <w:t xml:space="preserve">IV.6.3) Termin związania ofertą: </w:t>
      </w:r>
      <w:r w:rsidRPr="00A63683">
        <w:rPr>
          <w:rFonts w:ascii="Times New Roman" w:hAnsi="Times New Roman"/>
          <w:sz w:val="24"/>
          <w:szCs w:val="24"/>
        </w:rPr>
        <w:t xml:space="preserve">do: okres w dniach: 30 (od ostatecznego terminu składania ofert) </w:t>
      </w:r>
      <w:r w:rsidRPr="00A63683">
        <w:rPr>
          <w:rFonts w:ascii="Times New Roman" w:hAnsi="Times New Roman"/>
          <w:sz w:val="24"/>
          <w:szCs w:val="24"/>
        </w:rPr>
        <w:br/>
      </w:r>
      <w:r w:rsidRPr="00A63683">
        <w:rPr>
          <w:rFonts w:ascii="Times New Roman" w:hAnsi="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3683">
        <w:rPr>
          <w:rFonts w:ascii="Times New Roman" w:hAnsi="Times New Roman"/>
          <w:sz w:val="24"/>
          <w:szCs w:val="24"/>
        </w:rPr>
        <w:t xml:space="preserve"> Nie </w:t>
      </w:r>
      <w:r w:rsidRPr="00A63683">
        <w:rPr>
          <w:rFonts w:ascii="Times New Roman" w:hAnsi="Times New Roman"/>
          <w:sz w:val="24"/>
          <w:szCs w:val="24"/>
        </w:rPr>
        <w:br/>
      </w:r>
      <w:r w:rsidRPr="00A63683">
        <w:rPr>
          <w:rFonts w:ascii="Times New Roman" w:hAnsi="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3683">
        <w:rPr>
          <w:rFonts w:ascii="Times New Roman" w:hAnsi="Times New Roman"/>
          <w:sz w:val="24"/>
          <w:szCs w:val="24"/>
        </w:rPr>
        <w:t xml:space="preserve"> Nie </w:t>
      </w:r>
      <w:r w:rsidRPr="00A63683">
        <w:rPr>
          <w:rFonts w:ascii="Times New Roman" w:hAnsi="Times New Roman"/>
          <w:sz w:val="24"/>
          <w:szCs w:val="24"/>
        </w:rPr>
        <w:br/>
      </w:r>
      <w:r w:rsidRPr="00A63683">
        <w:rPr>
          <w:rFonts w:ascii="Times New Roman" w:hAnsi="Times New Roman"/>
          <w:b/>
          <w:bCs/>
          <w:sz w:val="24"/>
          <w:szCs w:val="24"/>
        </w:rPr>
        <w:lastRenderedPageBreak/>
        <w:t>IV.6.6) Informacje dodatkowe:</w:t>
      </w:r>
      <w:r w:rsidRPr="00A63683">
        <w:rPr>
          <w:rFonts w:ascii="Times New Roman" w:hAnsi="Times New Roman"/>
          <w:sz w:val="24"/>
          <w:szCs w:val="24"/>
        </w:rPr>
        <w:t xml:space="preserve"> </w:t>
      </w:r>
      <w:r w:rsidRPr="00A63683">
        <w:rPr>
          <w:rFonts w:ascii="Times New Roman" w:hAnsi="Times New Roman"/>
          <w:sz w:val="24"/>
          <w:szCs w:val="24"/>
        </w:rPr>
        <w:br/>
        <w:t xml:space="preserve">Zamawiający informuje, że: 1. Oświadczenie, o którym mowa w Rozdziale XVIII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1 powinno być zgodne w treści ze wzorem stanowiącym Załącznik Nr 2 do SIWZ, z zastrzeżeniem że w przypadku składania oferty przez Wykonawców występujących wspólnie , wyżej wymienione oświadczenia muszą być złożone przez wszystkich Wykonawców występujących wspólnie; 2. W przypadku składania oferty przez Wykonawców występujących wspólnie, dokument, o którym mowa w Rozdziale XVIII </w:t>
      </w:r>
      <w:proofErr w:type="spellStart"/>
      <w:r w:rsidRPr="00A63683">
        <w:rPr>
          <w:rFonts w:ascii="Times New Roman" w:hAnsi="Times New Roman"/>
          <w:sz w:val="24"/>
          <w:szCs w:val="24"/>
        </w:rPr>
        <w:t>pkt</w:t>
      </w:r>
      <w:proofErr w:type="spellEnd"/>
      <w:r w:rsidRPr="00A63683">
        <w:rPr>
          <w:rFonts w:ascii="Times New Roman" w:hAnsi="Times New Roman"/>
          <w:sz w:val="24"/>
          <w:szCs w:val="24"/>
        </w:rPr>
        <w:t xml:space="preserve"> 2, musi złożyć każdy z Wykonawców występujących wspólnie. 3. W przypadku gdy Wykonawca będzie polegać na zdolnościach technicznych lub zawodowych 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(wzór stanowi Załącznik Nr 6 do SIWZ) 4. Zamawiający zastrzega, że w przypadku jeżeli będzie to niezbędne dla odpowiedniego przebiegu postępowania o udzielenie zamówienia wezwie Wykonawców do złożenia wszystkich lub niektórych oświadczeń lub dokumentów potwierdzających, że nie podlegają wykluczeniu , spełniają warunki udziału w postępowaniu, a jeżeli zajdą uzasadnione podstawy do uznania , że złożone uprzednio oświadczenia lub dokumenty nie są już aktualne do złożenia aktualnych oświadczeń lub dokumentów. </w:t>
      </w:r>
    </w:p>
    <w:p w:rsidR="00A63683" w:rsidRPr="00A63683" w:rsidRDefault="00A63683" w:rsidP="00A63683">
      <w:pPr>
        <w:spacing w:after="0" w:line="240" w:lineRule="auto"/>
        <w:jc w:val="center"/>
        <w:rPr>
          <w:rFonts w:ascii="Times New Roman" w:hAnsi="Times New Roman"/>
          <w:sz w:val="24"/>
          <w:szCs w:val="24"/>
        </w:rPr>
      </w:pPr>
      <w:r w:rsidRPr="00A63683">
        <w:rPr>
          <w:rFonts w:ascii="Times New Roman" w:hAnsi="Times New Roman"/>
          <w:sz w:val="24"/>
          <w:szCs w:val="24"/>
          <w:u w:val="single"/>
        </w:rPr>
        <w:t xml:space="preserve">ZAŁĄCZNIK I - INFORMACJE DOTYCZĄCE OFERT CZĘŚCIOWYCH </w:t>
      </w:r>
    </w:p>
    <w:p w:rsidR="00A63683" w:rsidRPr="00A63683" w:rsidRDefault="00A63683" w:rsidP="00A63683">
      <w:pPr>
        <w:spacing w:after="0" w:line="240" w:lineRule="auto"/>
        <w:rPr>
          <w:rFonts w:ascii="Times New Roman" w:hAnsi="Times New Roman"/>
          <w:sz w:val="24"/>
          <w:szCs w:val="24"/>
        </w:rPr>
      </w:pPr>
    </w:p>
    <w:p w:rsidR="00A63683" w:rsidRPr="00A63683" w:rsidRDefault="00A63683" w:rsidP="00A63683">
      <w:pPr>
        <w:spacing w:after="0" w:line="240" w:lineRule="auto"/>
        <w:rPr>
          <w:rFonts w:ascii="Times New Roman" w:hAnsi="Times New Roman"/>
          <w:sz w:val="24"/>
          <w:szCs w:val="24"/>
        </w:rPr>
      </w:pPr>
    </w:p>
    <w:p w:rsidR="00A63683" w:rsidRPr="00A63683" w:rsidRDefault="00A63683" w:rsidP="00A63683">
      <w:pPr>
        <w:spacing w:after="240" w:line="240" w:lineRule="auto"/>
        <w:rPr>
          <w:rFonts w:ascii="Times New Roman" w:hAnsi="Times New Roman"/>
          <w:sz w:val="24"/>
          <w:szCs w:val="24"/>
        </w:rPr>
      </w:pPr>
    </w:p>
    <w:p w:rsidR="00A63683" w:rsidRDefault="00A63683" w:rsidP="00A63683">
      <w:pPr>
        <w:spacing w:after="24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Burmistrz Gminy Żychlin</w:t>
      </w:r>
    </w:p>
    <w:p w:rsidR="00A63683" w:rsidRPr="00513EF4" w:rsidRDefault="00A63683" w:rsidP="00A63683">
      <w:pPr>
        <w:spacing w:after="24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Grzegorz Ambroziak</w:t>
      </w:r>
    </w:p>
    <w:p w:rsidR="00A63683" w:rsidRPr="00A63683" w:rsidRDefault="00A63683" w:rsidP="00A63683">
      <w:pPr>
        <w:spacing w:after="24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A63683" w:rsidRPr="00A63683" w:rsidTr="00A63683">
        <w:trPr>
          <w:tblCellSpacing w:w="15" w:type="dxa"/>
        </w:trPr>
        <w:tc>
          <w:tcPr>
            <w:tcW w:w="0" w:type="auto"/>
            <w:vAlign w:val="center"/>
            <w:hideMark/>
          </w:tcPr>
          <w:p w:rsidR="00A63683" w:rsidRPr="00A63683" w:rsidRDefault="00A63683" w:rsidP="00A63683">
            <w:pPr>
              <w:spacing w:after="0" w:line="240" w:lineRule="auto"/>
              <w:rPr>
                <w:rFonts w:ascii="Times New Roman" w:hAnsi="Times New Roman"/>
                <w:sz w:val="24"/>
                <w:szCs w:val="24"/>
              </w:rPr>
            </w:pPr>
          </w:p>
        </w:tc>
      </w:tr>
    </w:tbl>
    <w:p w:rsidR="00A63683" w:rsidRPr="00A63683" w:rsidRDefault="00A63683" w:rsidP="00A63683">
      <w:pPr>
        <w:pBdr>
          <w:top w:val="single" w:sz="6" w:space="1" w:color="auto"/>
        </w:pBdr>
        <w:spacing w:after="0" w:line="240" w:lineRule="auto"/>
        <w:jc w:val="center"/>
        <w:rPr>
          <w:rFonts w:ascii="Arial" w:hAnsi="Arial" w:cs="Arial"/>
          <w:vanish/>
          <w:sz w:val="16"/>
          <w:szCs w:val="16"/>
        </w:rPr>
      </w:pPr>
      <w:r w:rsidRPr="00A63683">
        <w:rPr>
          <w:rFonts w:ascii="Arial" w:hAnsi="Arial" w:cs="Arial"/>
          <w:vanish/>
          <w:sz w:val="16"/>
          <w:szCs w:val="16"/>
        </w:rPr>
        <w:t>Dół formularza</w:t>
      </w:r>
    </w:p>
    <w:p w:rsidR="00A63683" w:rsidRPr="00A63683" w:rsidRDefault="00A63683" w:rsidP="00A63683">
      <w:pPr>
        <w:pBdr>
          <w:bottom w:val="single" w:sz="6" w:space="1" w:color="auto"/>
        </w:pBdr>
        <w:spacing w:after="0" w:line="240" w:lineRule="auto"/>
        <w:jc w:val="center"/>
        <w:rPr>
          <w:rFonts w:ascii="Arial" w:hAnsi="Arial" w:cs="Arial"/>
          <w:vanish/>
          <w:sz w:val="16"/>
          <w:szCs w:val="16"/>
        </w:rPr>
      </w:pPr>
      <w:r w:rsidRPr="00A63683">
        <w:rPr>
          <w:rFonts w:ascii="Arial" w:hAnsi="Arial" w:cs="Arial"/>
          <w:vanish/>
          <w:sz w:val="16"/>
          <w:szCs w:val="16"/>
        </w:rPr>
        <w:t>Początek formularza</w:t>
      </w:r>
    </w:p>
    <w:p w:rsidR="00A63683" w:rsidRPr="00A63683" w:rsidRDefault="00A63683" w:rsidP="00A63683">
      <w:pPr>
        <w:pBdr>
          <w:top w:val="single" w:sz="6" w:space="1" w:color="auto"/>
        </w:pBdr>
        <w:spacing w:after="0" w:line="240" w:lineRule="auto"/>
        <w:jc w:val="center"/>
        <w:rPr>
          <w:rFonts w:ascii="Arial" w:hAnsi="Arial" w:cs="Arial"/>
          <w:vanish/>
          <w:sz w:val="16"/>
          <w:szCs w:val="16"/>
        </w:rPr>
      </w:pPr>
      <w:r w:rsidRPr="00A63683">
        <w:rPr>
          <w:rFonts w:ascii="Arial" w:hAnsi="Arial" w:cs="Arial"/>
          <w:vanish/>
          <w:sz w:val="16"/>
          <w:szCs w:val="16"/>
        </w:rPr>
        <w:t>Dół formularza</w:t>
      </w:r>
    </w:p>
    <w:p w:rsidR="00E34CE3" w:rsidRDefault="00E34CE3"/>
    <w:sectPr w:rsidR="00E34CE3" w:rsidSect="00A6368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63683"/>
    <w:rsid w:val="00114C1C"/>
    <w:rsid w:val="00313500"/>
    <w:rsid w:val="00A63683"/>
    <w:rsid w:val="00E34C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C1C"/>
    <w:pPr>
      <w:spacing w:after="200" w:line="276" w:lineRule="auto"/>
    </w:pPr>
    <w:rPr>
      <w:sz w:val="22"/>
      <w:szCs w:val="22"/>
    </w:rPr>
  </w:style>
  <w:style w:type="paragraph" w:styleId="Nagwek1">
    <w:name w:val="heading 1"/>
    <w:basedOn w:val="Normalny"/>
    <w:link w:val="Nagwek1Znak"/>
    <w:uiPriority w:val="9"/>
    <w:qFormat/>
    <w:rsid w:val="00114C1C"/>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semiHidden/>
    <w:unhideWhenUsed/>
    <w:qFormat/>
    <w:rsid w:val="00114C1C"/>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114C1C"/>
    <w:pPr>
      <w:keepNext/>
      <w:keepLines/>
      <w:spacing w:before="200" w:after="0"/>
      <w:outlineLvl w:val="2"/>
    </w:pPr>
    <w:rPr>
      <w:rFonts w:ascii="Cambria" w:hAnsi="Cambria"/>
      <w:b/>
      <w:bCs/>
      <w:color w:val="4F81BD"/>
      <w:sz w:val="20"/>
      <w:szCs w:val="20"/>
    </w:rPr>
  </w:style>
  <w:style w:type="paragraph" w:styleId="Nagwek4">
    <w:name w:val="heading 4"/>
    <w:basedOn w:val="Normalny"/>
    <w:link w:val="Nagwek4Znak"/>
    <w:uiPriority w:val="9"/>
    <w:qFormat/>
    <w:rsid w:val="00114C1C"/>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4C1C"/>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semiHidden/>
    <w:rsid w:val="00114C1C"/>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semiHidden/>
    <w:rsid w:val="00114C1C"/>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rsid w:val="00114C1C"/>
    <w:rPr>
      <w:rFonts w:ascii="Times New Roman" w:eastAsia="Times New Roman" w:hAnsi="Times New Roman" w:cs="Times New Roman"/>
      <w:b/>
      <w:bCs/>
      <w:sz w:val="24"/>
      <w:szCs w:val="24"/>
    </w:rPr>
  </w:style>
  <w:style w:type="paragraph" w:styleId="Podtytu">
    <w:name w:val="Subtitle"/>
    <w:basedOn w:val="Normalny"/>
    <w:next w:val="Normalny"/>
    <w:link w:val="PodtytuZnak"/>
    <w:qFormat/>
    <w:rsid w:val="00114C1C"/>
    <w:pPr>
      <w:suppressAutoHyphens/>
      <w:spacing w:after="0" w:line="240" w:lineRule="auto"/>
      <w:jc w:val="both"/>
    </w:pPr>
    <w:rPr>
      <w:rFonts w:ascii="Times New Roman" w:hAnsi="Times New Roman"/>
      <w:b/>
      <w:sz w:val="28"/>
      <w:szCs w:val="20"/>
      <w:lang w:eastAsia="ar-SA"/>
    </w:rPr>
  </w:style>
  <w:style w:type="character" w:customStyle="1" w:styleId="PodtytuZnak">
    <w:name w:val="Podtytuł Znak"/>
    <w:basedOn w:val="Domylnaczcionkaakapitu"/>
    <w:link w:val="Podtytu"/>
    <w:rsid w:val="00114C1C"/>
    <w:rPr>
      <w:rFonts w:ascii="Times New Roman" w:eastAsia="Times New Roman" w:hAnsi="Times New Roman" w:cs="Times New Roman"/>
      <w:b/>
      <w:sz w:val="28"/>
      <w:szCs w:val="20"/>
      <w:lang w:eastAsia="ar-SA"/>
    </w:rPr>
  </w:style>
  <w:style w:type="paragraph" w:styleId="Tekstpodstawowy">
    <w:name w:val="Body Text"/>
    <w:basedOn w:val="Normalny"/>
    <w:link w:val="TekstpodstawowyZnak"/>
    <w:uiPriority w:val="99"/>
    <w:semiHidden/>
    <w:unhideWhenUsed/>
    <w:rsid w:val="00114C1C"/>
    <w:pPr>
      <w:spacing w:after="120"/>
    </w:pPr>
  </w:style>
  <w:style w:type="character" w:customStyle="1" w:styleId="TekstpodstawowyZnak">
    <w:name w:val="Tekst podstawowy Znak"/>
    <w:basedOn w:val="Domylnaczcionkaakapitu"/>
    <w:link w:val="Tekstpodstawowy"/>
    <w:uiPriority w:val="99"/>
    <w:semiHidden/>
    <w:rsid w:val="00114C1C"/>
    <w:rPr>
      <w:sz w:val="22"/>
      <w:szCs w:val="22"/>
    </w:rPr>
  </w:style>
  <w:style w:type="character" w:styleId="Pogrubienie">
    <w:name w:val="Strong"/>
    <w:basedOn w:val="Domylnaczcionkaakapitu"/>
    <w:uiPriority w:val="22"/>
    <w:qFormat/>
    <w:rsid w:val="00114C1C"/>
    <w:rPr>
      <w:b/>
      <w:bCs/>
    </w:rPr>
  </w:style>
  <w:style w:type="character" w:styleId="Uwydatnienie">
    <w:name w:val="Emphasis"/>
    <w:basedOn w:val="Domylnaczcionkaakapitu"/>
    <w:uiPriority w:val="20"/>
    <w:qFormat/>
    <w:rsid w:val="00114C1C"/>
    <w:rPr>
      <w:i/>
      <w:iCs/>
    </w:rPr>
  </w:style>
  <w:style w:type="paragraph" w:styleId="Bezodstpw">
    <w:name w:val="No Spacing"/>
    <w:uiPriority w:val="1"/>
    <w:qFormat/>
    <w:rsid w:val="00114C1C"/>
    <w:rPr>
      <w:sz w:val="22"/>
      <w:szCs w:val="22"/>
    </w:rPr>
  </w:style>
  <w:style w:type="paragraph" w:styleId="Akapitzlist">
    <w:name w:val="List Paragraph"/>
    <w:aliases w:val="T_SZ_List Paragraph,normalny tekst,Kolorowa lista — akcent 11,Akapit z listą BS"/>
    <w:basedOn w:val="Normalny"/>
    <w:uiPriority w:val="34"/>
    <w:qFormat/>
    <w:rsid w:val="00114C1C"/>
    <w:pPr>
      <w:ind w:left="720"/>
      <w:contextualSpacing/>
    </w:pPr>
  </w:style>
  <w:style w:type="paragraph" w:customStyle="1" w:styleId="Kolorowalistaakcent12">
    <w:name w:val="Kolorowa lista — akcent 12"/>
    <w:aliases w:val="L1,List Paragraph,Akapit z listą5,Numerowanie"/>
    <w:basedOn w:val="Normalny"/>
    <w:link w:val="Kolorowalistaakcent1Znak"/>
    <w:uiPriority w:val="34"/>
    <w:qFormat/>
    <w:rsid w:val="00114C1C"/>
    <w:pPr>
      <w:spacing w:after="0" w:line="240" w:lineRule="auto"/>
      <w:ind w:left="708"/>
    </w:pPr>
    <w:rPr>
      <w:rFonts w:ascii="Times New Roman" w:hAnsi="Times New Roman"/>
      <w:sz w:val="24"/>
      <w:szCs w:val="24"/>
    </w:rPr>
  </w:style>
  <w:style w:type="character" w:customStyle="1" w:styleId="Kolorowalistaakcent1Znak">
    <w:name w:val="Kolorowa lista — akcent 1 Znak"/>
    <w:aliases w:val="L1 Znak,List Paragraph Znak,Akapit z listą5 Znak,Numerowanie Znak,Akapit z listą Znak,T_SZ_List Paragraph Znak,normalny tekst Znak,Kolorowa lista — akcent 11 Znak,Akapit z listą BS Znak"/>
    <w:link w:val="Kolorowalistaakcent12"/>
    <w:uiPriority w:val="34"/>
    <w:rsid w:val="00114C1C"/>
    <w:rPr>
      <w:rFonts w:ascii="Times New Roman" w:hAnsi="Times New Roman"/>
      <w:sz w:val="24"/>
      <w:szCs w:val="24"/>
    </w:rPr>
  </w:style>
  <w:style w:type="paragraph" w:customStyle="1" w:styleId="Styl1">
    <w:name w:val="Styl1"/>
    <w:basedOn w:val="Normalny"/>
    <w:qFormat/>
    <w:rsid w:val="00114C1C"/>
    <w:pPr>
      <w:spacing w:before="100" w:beforeAutospacing="1" w:after="240" w:line="240" w:lineRule="auto"/>
      <w:jc w:val="center"/>
    </w:pPr>
    <w:rPr>
      <w:rFonts w:ascii="Times New Roman" w:hAnsi="Times New Roman"/>
      <w:b/>
      <w:bCs/>
      <w:sz w:val="24"/>
      <w:szCs w:val="24"/>
    </w:rPr>
  </w:style>
  <w:style w:type="paragraph" w:styleId="Zagicieodgryformularza">
    <w:name w:val="HTML Top of Form"/>
    <w:basedOn w:val="Normalny"/>
    <w:next w:val="Normalny"/>
    <w:link w:val="ZagicieodgryformularzaZnak"/>
    <w:hidden/>
    <w:uiPriority w:val="99"/>
    <w:semiHidden/>
    <w:unhideWhenUsed/>
    <w:rsid w:val="00A63683"/>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A63683"/>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A63683"/>
    <w:pPr>
      <w:pBdr>
        <w:top w:val="single" w:sz="6" w:space="1" w:color="auto"/>
      </w:pBdr>
      <w:spacing w:after="0" w:line="240" w:lineRule="auto"/>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A63683"/>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72416099">
      <w:bodyDiv w:val="1"/>
      <w:marLeft w:val="0"/>
      <w:marRight w:val="0"/>
      <w:marTop w:val="0"/>
      <w:marBottom w:val="0"/>
      <w:divBdr>
        <w:top w:val="none" w:sz="0" w:space="0" w:color="auto"/>
        <w:left w:val="none" w:sz="0" w:space="0" w:color="auto"/>
        <w:bottom w:val="none" w:sz="0" w:space="0" w:color="auto"/>
        <w:right w:val="none" w:sz="0" w:space="0" w:color="auto"/>
      </w:divBdr>
      <w:divsChild>
        <w:div w:id="1011756451">
          <w:marLeft w:val="0"/>
          <w:marRight w:val="0"/>
          <w:marTop w:val="0"/>
          <w:marBottom w:val="0"/>
          <w:divBdr>
            <w:top w:val="none" w:sz="0" w:space="0" w:color="auto"/>
            <w:left w:val="none" w:sz="0" w:space="0" w:color="auto"/>
            <w:bottom w:val="none" w:sz="0" w:space="0" w:color="auto"/>
            <w:right w:val="none" w:sz="0" w:space="0" w:color="auto"/>
          </w:divBdr>
          <w:divsChild>
            <w:div w:id="1564945426">
              <w:marLeft w:val="0"/>
              <w:marRight w:val="0"/>
              <w:marTop w:val="0"/>
              <w:marBottom w:val="0"/>
              <w:divBdr>
                <w:top w:val="none" w:sz="0" w:space="0" w:color="auto"/>
                <w:left w:val="none" w:sz="0" w:space="0" w:color="auto"/>
                <w:bottom w:val="none" w:sz="0" w:space="0" w:color="auto"/>
                <w:right w:val="none" w:sz="0" w:space="0" w:color="auto"/>
              </w:divBdr>
              <w:divsChild>
                <w:div w:id="1161196198">
                  <w:marLeft w:val="0"/>
                  <w:marRight w:val="0"/>
                  <w:marTop w:val="0"/>
                  <w:marBottom w:val="0"/>
                  <w:divBdr>
                    <w:top w:val="none" w:sz="0" w:space="0" w:color="auto"/>
                    <w:left w:val="none" w:sz="0" w:space="0" w:color="auto"/>
                    <w:bottom w:val="none" w:sz="0" w:space="0" w:color="auto"/>
                    <w:right w:val="none" w:sz="0" w:space="0" w:color="auto"/>
                  </w:divBdr>
                </w:div>
                <w:div w:id="1881282178">
                  <w:marLeft w:val="0"/>
                  <w:marRight w:val="0"/>
                  <w:marTop w:val="0"/>
                  <w:marBottom w:val="0"/>
                  <w:divBdr>
                    <w:top w:val="none" w:sz="0" w:space="0" w:color="auto"/>
                    <w:left w:val="none" w:sz="0" w:space="0" w:color="auto"/>
                    <w:bottom w:val="none" w:sz="0" w:space="0" w:color="auto"/>
                    <w:right w:val="none" w:sz="0" w:space="0" w:color="auto"/>
                  </w:divBdr>
                </w:div>
                <w:div w:id="557789517">
                  <w:marLeft w:val="0"/>
                  <w:marRight w:val="0"/>
                  <w:marTop w:val="0"/>
                  <w:marBottom w:val="0"/>
                  <w:divBdr>
                    <w:top w:val="none" w:sz="0" w:space="0" w:color="auto"/>
                    <w:left w:val="none" w:sz="0" w:space="0" w:color="auto"/>
                    <w:bottom w:val="none" w:sz="0" w:space="0" w:color="auto"/>
                    <w:right w:val="none" w:sz="0" w:space="0" w:color="auto"/>
                  </w:divBdr>
                  <w:divsChild>
                    <w:div w:id="126242185">
                      <w:marLeft w:val="0"/>
                      <w:marRight w:val="0"/>
                      <w:marTop w:val="0"/>
                      <w:marBottom w:val="0"/>
                      <w:divBdr>
                        <w:top w:val="none" w:sz="0" w:space="0" w:color="auto"/>
                        <w:left w:val="none" w:sz="0" w:space="0" w:color="auto"/>
                        <w:bottom w:val="none" w:sz="0" w:space="0" w:color="auto"/>
                        <w:right w:val="none" w:sz="0" w:space="0" w:color="auto"/>
                      </w:divBdr>
                    </w:div>
                  </w:divsChild>
                </w:div>
                <w:div w:id="837576230">
                  <w:marLeft w:val="0"/>
                  <w:marRight w:val="0"/>
                  <w:marTop w:val="0"/>
                  <w:marBottom w:val="0"/>
                  <w:divBdr>
                    <w:top w:val="none" w:sz="0" w:space="0" w:color="auto"/>
                    <w:left w:val="none" w:sz="0" w:space="0" w:color="auto"/>
                    <w:bottom w:val="none" w:sz="0" w:space="0" w:color="auto"/>
                    <w:right w:val="none" w:sz="0" w:space="0" w:color="auto"/>
                  </w:divBdr>
                  <w:divsChild>
                    <w:div w:id="2002654211">
                      <w:marLeft w:val="0"/>
                      <w:marRight w:val="0"/>
                      <w:marTop w:val="0"/>
                      <w:marBottom w:val="0"/>
                      <w:divBdr>
                        <w:top w:val="none" w:sz="0" w:space="0" w:color="auto"/>
                        <w:left w:val="none" w:sz="0" w:space="0" w:color="auto"/>
                        <w:bottom w:val="none" w:sz="0" w:space="0" w:color="auto"/>
                        <w:right w:val="none" w:sz="0" w:space="0" w:color="auto"/>
                      </w:divBdr>
                    </w:div>
                  </w:divsChild>
                </w:div>
                <w:div w:id="632448161">
                  <w:marLeft w:val="0"/>
                  <w:marRight w:val="0"/>
                  <w:marTop w:val="0"/>
                  <w:marBottom w:val="0"/>
                  <w:divBdr>
                    <w:top w:val="none" w:sz="0" w:space="0" w:color="auto"/>
                    <w:left w:val="none" w:sz="0" w:space="0" w:color="auto"/>
                    <w:bottom w:val="none" w:sz="0" w:space="0" w:color="auto"/>
                    <w:right w:val="none" w:sz="0" w:space="0" w:color="auto"/>
                  </w:divBdr>
                  <w:divsChild>
                    <w:div w:id="1631203981">
                      <w:marLeft w:val="0"/>
                      <w:marRight w:val="0"/>
                      <w:marTop w:val="0"/>
                      <w:marBottom w:val="0"/>
                      <w:divBdr>
                        <w:top w:val="none" w:sz="0" w:space="0" w:color="auto"/>
                        <w:left w:val="none" w:sz="0" w:space="0" w:color="auto"/>
                        <w:bottom w:val="none" w:sz="0" w:space="0" w:color="auto"/>
                        <w:right w:val="none" w:sz="0" w:space="0" w:color="auto"/>
                      </w:divBdr>
                    </w:div>
                    <w:div w:id="1330060456">
                      <w:marLeft w:val="0"/>
                      <w:marRight w:val="0"/>
                      <w:marTop w:val="0"/>
                      <w:marBottom w:val="0"/>
                      <w:divBdr>
                        <w:top w:val="none" w:sz="0" w:space="0" w:color="auto"/>
                        <w:left w:val="none" w:sz="0" w:space="0" w:color="auto"/>
                        <w:bottom w:val="none" w:sz="0" w:space="0" w:color="auto"/>
                        <w:right w:val="none" w:sz="0" w:space="0" w:color="auto"/>
                      </w:divBdr>
                    </w:div>
                    <w:div w:id="2025400938">
                      <w:marLeft w:val="0"/>
                      <w:marRight w:val="0"/>
                      <w:marTop w:val="0"/>
                      <w:marBottom w:val="0"/>
                      <w:divBdr>
                        <w:top w:val="none" w:sz="0" w:space="0" w:color="auto"/>
                        <w:left w:val="none" w:sz="0" w:space="0" w:color="auto"/>
                        <w:bottom w:val="none" w:sz="0" w:space="0" w:color="auto"/>
                        <w:right w:val="none" w:sz="0" w:space="0" w:color="auto"/>
                      </w:divBdr>
                    </w:div>
                    <w:div w:id="798574708">
                      <w:marLeft w:val="0"/>
                      <w:marRight w:val="0"/>
                      <w:marTop w:val="0"/>
                      <w:marBottom w:val="0"/>
                      <w:divBdr>
                        <w:top w:val="none" w:sz="0" w:space="0" w:color="auto"/>
                        <w:left w:val="none" w:sz="0" w:space="0" w:color="auto"/>
                        <w:bottom w:val="none" w:sz="0" w:space="0" w:color="auto"/>
                        <w:right w:val="none" w:sz="0" w:space="0" w:color="auto"/>
                      </w:divBdr>
                    </w:div>
                  </w:divsChild>
                </w:div>
                <w:div w:id="757140842">
                  <w:marLeft w:val="0"/>
                  <w:marRight w:val="0"/>
                  <w:marTop w:val="0"/>
                  <w:marBottom w:val="0"/>
                  <w:divBdr>
                    <w:top w:val="none" w:sz="0" w:space="0" w:color="auto"/>
                    <w:left w:val="none" w:sz="0" w:space="0" w:color="auto"/>
                    <w:bottom w:val="none" w:sz="0" w:space="0" w:color="auto"/>
                    <w:right w:val="none" w:sz="0" w:space="0" w:color="auto"/>
                  </w:divBdr>
                  <w:divsChild>
                    <w:div w:id="732853960">
                      <w:marLeft w:val="0"/>
                      <w:marRight w:val="0"/>
                      <w:marTop w:val="0"/>
                      <w:marBottom w:val="0"/>
                      <w:divBdr>
                        <w:top w:val="none" w:sz="0" w:space="0" w:color="auto"/>
                        <w:left w:val="none" w:sz="0" w:space="0" w:color="auto"/>
                        <w:bottom w:val="none" w:sz="0" w:space="0" w:color="auto"/>
                        <w:right w:val="none" w:sz="0" w:space="0" w:color="auto"/>
                      </w:divBdr>
                    </w:div>
                    <w:div w:id="2019967590">
                      <w:marLeft w:val="0"/>
                      <w:marRight w:val="0"/>
                      <w:marTop w:val="0"/>
                      <w:marBottom w:val="0"/>
                      <w:divBdr>
                        <w:top w:val="none" w:sz="0" w:space="0" w:color="auto"/>
                        <w:left w:val="none" w:sz="0" w:space="0" w:color="auto"/>
                        <w:bottom w:val="none" w:sz="0" w:space="0" w:color="auto"/>
                        <w:right w:val="none" w:sz="0" w:space="0" w:color="auto"/>
                      </w:divBdr>
                    </w:div>
                    <w:div w:id="1624263493">
                      <w:marLeft w:val="0"/>
                      <w:marRight w:val="0"/>
                      <w:marTop w:val="0"/>
                      <w:marBottom w:val="0"/>
                      <w:divBdr>
                        <w:top w:val="none" w:sz="0" w:space="0" w:color="auto"/>
                        <w:left w:val="none" w:sz="0" w:space="0" w:color="auto"/>
                        <w:bottom w:val="none" w:sz="0" w:space="0" w:color="auto"/>
                        <w:right w:val="none" w:sz="0" w:space="0" w:color="auto"/>
                      </w:divBdr>
                    </w:div>
                    <w:div w:id="887717845">
                      <w:marLeft w:val="0"/>
                      <w:marRight w:val="0"/>
                      <w:marTop w:val="0"/>
                      <w:marBottom w:val="0"/>
                      <w:divBdr>
                        <w:top w:val="none" w:sz="0" w:space="0" w:color="auto"/>
                        <w:left w:val="none" w:sz="0" w:space="0" w:color="auto"/>
                        <w:bottom w:val="none" w:sz="0" w:space="0" w:color="auto"/>
                        <w:right w:val="none" w:sz="0" w:space="0" w:color="auto"/>
                      </w:divBdr>
                    </w:div>
                    <w:div w:id="1129739817">
                      <w:marLeft w:val="0"/>
                      <w:marRight w:val="0"/>
                      <w:marTop w:val="0"/>
                      <w:marBottom w:val="0"/>
                      <w:divBdr>
                        <w:top w:val="none" w:sz="0" w:space="0" w:color="auto"/>
                        <w:left w:val="none" w:sz="0" w:space="0" w:color="auto"/>
                        <w:bottom w:val="none" w:sz="0" w:space="0" w:color="auto"/>
                        <w:right w:val="none" w:sz="0" w:space="0" w:color="auto"/>
                      </w:divBdr>
                    </w:div>
                    <w:div w:id="556093774">
                      <w:marLeft w:val="0"/>
                      <w:marRight w:val="0"/>
                      <w:marTop w:val="0"/>
                      <w:marBottom w:val="0"/>
                      <w:divBdr>
                        <w:top w:val="none" w:sz="0" w:space="0" w:color="auto"/>
                        <w:left w:val="none" w:sz="0" w:space="0" w:color="auto"/>
                        <w:bottom w:val="none" w:sz="0" w:space="0" w:color="auto"/>
                        <w:right w:val="none" w:sz="0" w:space="0" w:color="auto"/>
                      </w:divBdr>
                    </w:div>
                    <w:div w:id="840848418">
                      <w:marLeft w:val="0"/>
                      <w:marRight w:val="0"/>
                      <w:marTop w:val="0"/>
                      <w:marBottom w:val="0"/>
                      <w:divBdr>
                        <w:top w:val="none" w:sz="0" w:space="0" w:color="auto"/>
                        <w:left w:val="none" w:sz="0" w:space="0" w:color="auto"/>
                        <w:bottom w:val="none" w:sz="0" w:space="0" w:color="auto"/>
                        <w:right w:val="none" w:sz="0" w:space="0" w:color="auto"/>
                      </w:divBdr>
                    </w:div>
                  </w:divsChild>
                </w:div>
                <w:div w:id="69235972">
                  <w:marLeft w:val="0"/>
                  <w:marRight w:val="0"/>
                  <w:marTop w:val="0"/>
                  <w:marBottom w:val="0"/>
                  <w:divBdr>
                    <w:top w:val="none" w:sz="0" w:space="0" w:color="auto"/>
                    <w:left w:val="none" w:sz="0" w:space="0" w:color="auto"/>
                    <w:bottom w:val="none" w:sz="0" w:space="0" w:color="auto"/>
                    <w:right w:val="none" w:sz="0" w:space="0" w:color="auto"/>
                  </w:divBdr>
                  <w:divsChild>
                    <w:div w:id="647633819">
                      <w:marLeft w:val="0"/>
                      <w:marRight w:val="0"/>
                      <w:marTop w:val="0"/>
                      <w:marBottom w:val="0"/>
                      <w:divBdr>
                        <w:top w:val="none" w:sz="0" w:space="0" w:color="auto"/>
                        <w:left w:val="none" w:sz="0" w:space="0" w:color="auto"/>
                        <w:bottom w:val="none" w:sz="0" w:space="0" w:color="auto"/>
                        <w:right w:val="none" w:sz="0" w:space="0" w:color="auto"/>
                      </w:divBdr>
                    </w:div>
                    <w:div w:id="643198423">
                      <w:marLeft w:val="0"/>
                      <w:marRight w:val="0"/>
                      <w:marTop w:val="0"/>
                      <w:marBottom w:val="0"/>
                      <w:divBdr>
                        <w:top w:val="none" w:sz="0" w:space="0" w:color="auto"/>
                        <w:left w:val="none" w:sz="0" w:space="0" w:color="auto"/>
                        <w:bottom w:val="none" w:sz="0" w:space="0" w:color="auto"/>
                        <w:right w:val="none" w:sz="0" w:space="0" w:color="auto"/>
                      </w:divBdr>
                    </w:div>
                  </w:divsChild>
                </w:div>
                <w:div w:id="1219516335">
                  <w:marLeft w:val="0"/>
                  <w:marRight w:val="0"/>
                  <w:marTop w:val="0"/>
                  <w:marBottom w:val="0"/>
                  <w:divBdr>
                    <w:top w:val="none" w:sz="0" w:space="0" w:color="auto"/>
                    <w:left w:val="none" w:sz="0" w:space="0" w:color="auto"/>
                    <w:bottom w:val="none" w:sz="0" w:space="0" w:color="auto"/>
                    <w:right w:val="none" w:sz="0" w:space="0" w:color="auto"/>
                  </w:divBdr>
                  <w:divsChild>
                    <w:div w:id="1120342697">
                      <w:marLeft w:val="0"/>
                      <w:marRight w:val="0"/>
                      <w:marTop w:val="0"/>
                      <w:marBottom w:val="0"/>
                      <w:divBdr>
                        <w:top w:val="none" w:sz="0" w:space="0" w:color="auto"/>
                        <w:left w:val="none" w:sz="0" w:space="0" w:color="auto"/>
                        <w:bottom w:val="none" w:sz="0" w:space="0" w:color="auto"/>
                        <w:right w:val="none" w:sz="0" w:space="0" w:color="auto"/>
                      </w:divBdr>
                    </w:div>
                    <w:div w:id="1928998302">
                      <w:marLeft w:val="0"/>
                      <w:marRight w:val="0"/>
                      <w:marTop w:val="0"/>
                      <w:marBottom w:val="0"/>
                      <w:divBdr>
                        <w:top w:val="none" w:sz="0" w:space="0" w:color="auto"/>
                        <w:left w:val="none" w:sz="0" w:space="0" w:color="auto"/>
                        <w:bottom w:val="none" w:sz="0" w:space="0" w:color="auto"/>
                        <w:right w:val="none" w:sz="0" w:space="0" w:color="auto"/>
                      </w:divBdr>
                    </w:div>
                    <w:div w:id="170685958">
                      <w:marLeft w:val="0"/>
                      <w:marRight w:val="0"/>
                      <w:marTop w:val="0"/>
                      <w:marBottom w:val="0"/>
                      <w:divBdr>
                        <w:top w:val="none" w:sz="0" w:space="0" w:color="auto"/>
                        <w:left w:val="none" w:sz="0" w:space="0" w:color="auto"/>
                        <w:bottom w:val="none" w:sz="0" w:space="0" w:color="auto"/>
                        <w:right w:val="none" w:sz="0" w:space="0" w:color="auto"/>
                      </w:divBdr>
                    </w:div>
                    <w:div w:id="1973944485">
                      <w:marLeft w:val="0"/>
                      <w:marRight w:val="0"/>
                      <w:marTop w:val="0"/>
                      <w:marBottom w:val="0"/>
                      <w:divBdr>
                        <w:top w:val="none" w:sz="0" w:space="0" w:color="auto"/>
                        <w:left w:val="none" w:sz="0" w:space="0" w:color="auto"/>
                        <w:bottom w:val="none" w:sz="0" w:space="0" w:color="auto"/>
                        <w:right w:val="none" w:sz="0" w:space="0" w:color="auto"/>
                      </w:divBdr>
                    </w:div>
                    <w:div w:id="894510362">
                      <w:marLeft w:val="0"/>
                      <w:marRight w:val="0"/>
                      <w:marTop w:val="0"/>
                      <w:marBottom w:val="0"/>
                      <w:divBdr>
                        <w:top w:val="none" w:sz="0" w:space="0" w:color="auto"/>
                        <w:left w:val="none" w:sz="0" w:space="0" w:color="auto"/>
                        <w:bottom w:val="none" w:sz="0" w:space="0" w:color="auto"/>
                        <w:right w:val="none" w:sz="0" w:space="0" w:color="auto"/>
                      </w:divBdr>
                    </w:div>
                    <w:div w:id="1914466187">
                      <w:marLeft w:val="0"/>
                      <w:marRight w:val="0"/>
                      <w:marTop w:val="0"/>
                      <w:marBottom w:val="0"/>
                      <w:divBdr>
                        <w:top w:val="none" w:sz="0" w:space="0" w:color="auto"/>
                        <w:left w:val="none" w:sz="0" w:space="0" w:color="auto"/>
                        <w:bottom w:val="none" w:sz="0" w:space="0" w:color="auto"/>
                        <w:right w:val="none" w:sz="0" w:space="0" w:color="auto"/>
                      </w:divBdr>
                    </w:div>
                  </w:divsChild>
                </w:div>
                <w:div w:id="196699774">
                  <w:marLeft w:val="0"/>
                  <w:marRight w:val="0"/>
                  <w:marTop w:val="0"/>
                  <w:marBottom w:val="0"/>
                  <w:divBdr>
                    <w:top w:val="none" w:sz="0" w:space="0" w:color="auto"/>
                    <w:left w:val="none" w:sz="0" w:space="0" w:color="auto"/>
                    <w:bottom w:val="none" w:sz="0" w:space="0" w:color="auto"/>
                    <w:right w:val="none" w:sz="0" w:space="0" w:color="auto"/>
                  </w:divBdr>
                  <w:divsChild>
                    <w:div w:id="1697466861">
                      <w:marLeft w:val="0"/>
                      <w:marRight w:val="0"/>
                      <w:marTop w:val="0"/>
                      <w:marBottom w:val="0"/>
                      <w:divBdr>
                        <w:top w:val="none" w:sz="0" w:space="0" w:color="auto"/>
                        <w:left w:val="none" w:sz="0" w:space="0" w:color="auto"/>
                        <w:bottom w:val="none" w:sz="0" w:space="0" w:color="auto"/>
                        <w:right w:val="none" w:sz="0" w:space="0" w:color="auto"/>
                      </w:divBdr>
                    </w:div>
                    <w:div w:id="392311330">
                      <w:marLeft w:val="0"/>
                      <w:marRight w:val="0"/>
                      <w:marTop w:val="0"/>
                      <w:marBottom w:val="0"/>
                      <w:divBdr>
                        <w:top w:val="none" w:sz="0" w:space="0" w:color="auto"/>
                        <w:left w:val="none" w:sz="0" w:space="0" w:color="auto"/>
                        <w:bottom w:val="none" w:sz="0" w:space="0" w:color="auto"/>
                        <w:right w:val="none" w:sz="0" w:space="0" w:color="auto"/>
                      </w:divBdr>
                    </w:div>
                    <w:div w:id="1714383440">
                      <w:marLeft w:val="0"/>
                      <w:marRight w:val="0"/>
                      <w:marTop w:val="0"/>
                      <w:marBottom w:val="0"/>
                      <w:divBdr>
                        <w:top w:val="none" w:sz="0" w:space="0" w:color="auto"/>
                        <w:left w:val="none" w:sz="0" w:space="0" w:color="auto"/>
                        <w:bottom w:val="none" w:sz="0" w:space="0" w:color="auto"/>
                        <w:right w:val="none" w:sz="0" w:space="0" w:color="auto"/>
                      </w:divBdr>
                    </w:div>
                    <w:div w:id="767820318">
                      <w:marLeft w:val="0"/>
                      <w:marRight w:val="0"/>
                      <w:marTop w:val="0"/>
                      <w:marBottom w:val="0"/>
                      <w:divBdr>
                        <w:top w:val="none" w:sz="0" w:space="0" w:color="auto"/>
                        <w:left w:val="none" w:sz="0" w:space="0" w:color="auto"/>
                        <w:bottom w:val="none" w:sz="0" w:space="0" w:color="auto"/>
                        <w:right w:val="none" w:sz="0" w:space="0" w:color="auto"/>
                      </w:divBdr>
                    </w:div>
                    <w:div w:id="859508561">
                      <w:marLeft w:val="0"/>
                      <w:marRight w:val="0"/>
                      <w:marTop w:val="0"/>
                      <w:marBottom w:val="0"/>
                      <w:divBdr>
                        <w:top w:val="none" w:sz="0" w:space="0" w:color="auto"/>
                        <w:left w:val="none" w:sz="0" w:space="0" w:color="auto"/>
                        <w:bottom w:val="none" w:sz="0" w:space="0" w:color="auto"/>
                        <w:right w:val="none" w:sz="0" w:space="0" w:color="auto"/>
                      </w:divBdr>
                    </w:div>
                    <w:div w:id="471219294">
                      <w:marLeft w:val="0"/>
                      <w:marRight w:val="0"/>
                      <w:marTop w:val="0"/>
                      <w:marBottom w:val="0"/>
                      <w:divBdr>
                        <w:top w:val="none" w:sz="0" w:space="0" w:color="auto"/>
                        <w:left w:val="none" w:sz="0" w:space="0" w:color="auto"/>
                        <w:bottom w:val="none" w:sz="0" w:space="0" w:color="auto"/>
                        <w:right w:val="none" w:sz="0" w:space="0" w:color="auto"/>
                      </w:divBdr>
                    </w:div>
                    <w:div w:id="1813474807">
                      <w:marLeft w:val="0"/>
                      <w:marRight w:val="0"/>
                      <w:marTop w:val="0"/>
                      <w:marBottom w:val="0"/>
                      <w:divBdr>
                        <w:top w:val="none" w:sz="0" w:space="0" w:color="auto"/>
                        <w:left w:val="none" w:sz="0" w:space="0" w:color="auto"/>
                        <w:bottom w:val="none" w:sz="0" w:space="0" w:color="auto"/>
                        <w:right w:val="none" w:sz="0" w:space="0" w:color="auto"/>
                      </w:divBdr>
                    </w:div>
                    <w:div w:id="1468355373">
                      <w:marLeft w:val="0"/>
                      <w:marRight w:val="0"/>
                      <w:marTop w:val="0"/>
                      <w:marBottom w:val="0"/>
                      <w:divBdr>
                        <w:top w:val="none" w:sz="0" w:space="0" w:color="auto"/>
                        <w:left w:val="none" w:sz="0" w:space="0" w:color="auto"/>
                        <w:bottom w:val="none" w:sz="0" w:space="0" w:color="auto"/>
                        <w:right w:val="none" w:sz="0" w:space="0" w:color="auto"/>
                      </w:divBdr>
                    </w:div>
                  </w:divsChild>
                </w:div>
                <w:div w:id="6398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4584</Words>
  <Characters>27506</Characters>
  <Application>Microsoft Office Word</Application>
  <DocSecurity>0</DocSecurity>
  <Lines>229</Lines>
  <Paragraphs>64</Paragraphs>
  <ScaleCrop>false</ScaleCrop>
  <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2018-01-22T10:37:00Z</dcterms:created>
  <dcterms:modified xsi:type="dcterms:W3CDTF">2018-01-22T10:45:00Z</dcterms:modified>
</cp:coreProperties>
</file>