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1226" w14:textId="12D9F605" w:rsidR="002D52EA" w:rsidRDefault="002D52EA" w:rsidP="002D52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52EA">
        <w:rPr>
          <w:rFonts w:ascii="Arial" w:hAnsi="Arial" w:cs="Arial"/>
          <w:b/>
          <w:bCs/>
          <w:sz w:val="28"/>
          <w:szCs w:val="28"/>
        </w:rPr>
        <w:t>Informacja  o dopisywaniu</w:t>
      </w:r>
      <w:bookmarkStart w:id="0" w:name="_GoBack"/>
      <w:bookmarkEnd w:id="0"/>
      <w:r w:rsidRPr="002D52EA">
        <w:rPr>
          <w:rFonts w:ascii="Arial" w:hAnsi="Arial" w:cs="Arial"/>
          <w:b/>
          <w:bCs/>
          <w:sz w:val="28"/>
          <w:szCs w:val="28"/>
        </w:rPr>
        <w:t xml:space="preserve"> do spisu wyborców w wybranych obwodach głosowania</w:t>
      </w:r>
    </w:p>
    <w:p w14:paraId="7B494093" w14:textId="77777777" w:rsidR="002D52EA" w:rsidRDefault="002D52EA" w:rsidP="002D52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3F4282" w14:textId="77777777" w:rsidR="002D52EA" w:rsidRPr="002D52EA" w:rsidRDefault="002D52EA" w:rsidP="002D52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E75FD9" w14:textId="77777777" w:rsidR="002D52EA" w:rsidRPr="002D52EA" w:rsidRDefault="002D52EA" w:rsidP="002D52EA">
      <w:pPr>
        <w:rPr>
          <w:rFonts w:ascii="Arial" w:hAnsi="Arial" w:cs="Arial"/>
          <w:sz w:val="28"/>
          <w:szCs w:val="28"/>
        </w:rPr>
      </w:pPr>
    </w:p>
    <w:p w14:paraId="4C54F3E1" w14:textId="77777777" w:rsidR="002D52EA" w:rsidRPr="002D52EA" w:rsidRDefault="002D52EA" w:rsidP="002D52EA">
      <w:pPr>
        <w:jc w:val="both"/>
        <w:rPr>
          <w:rFonts w:ascii="Arial" w:hAnsi="Arial" w:cs="Arial"/>
          <w:sz w:val="28"/>
          <w:szCs w:val="28"/>
        </w:rPr>
      </w:pPr>
      <w:r w:rsidRPr="002D52EA">
        <w:rPr>
          <w:rFonts w:ascii="Arial" w:hAnsi="Arial" w:cs="Arial"/>
          <w:sz w:val="28"/>
          <w:szCs w:val="28"/>
        </w:rPr>
        <w:t>Uprzejmie informuję, że zgodnie z kalendarzem wyborczym w dniu 5 maja br. upływa termin na składanie przez wyborców (w tym wyborców nigdzie nie zamieszkałych przebywających na terenie gminy) wniosków o dopisywanie ich do spisu wyborców w wybranych obwodach głosowania na obszarze gminy właściwej ze względu na miejsce jego stałego zamieszkania albo w której czasowo przebywa.</w:t>
      </w:r>
    </w:p>
    <w:p w14:paraId="721CD5BA" w14:textId="77777777" w:rsidR="002D52EA" w:rsidRPr="002D52EA" w:rsidRDefault="002D52EA" w:rsidP="002D52EA">
      <w:pPr>
        <w:rPr>
          <w:rFonts w:ascii="Arial" w:hAnsi="Arial" w:cs="Arial"/>
          <w:sz w:val="28"/>
          <w:szCs w:val="28"/>
        </w:rPr>
      </w:pPr>
    </w:p>
    <w:p w14:paraId="57403C5A" w14:textId="77777777" w:rsidR="002D52EA" w:rsidRPr="002D52EA" w:rsidRDefault="002D52EA" w:rsidP="002D52EA">
      <w:pPr>
        <w:ind w:left="4956" w:firstLine="708"/>
        <w:rPr>
          <w:rFonts w:ascii="Arial" w:hAnsi="Arial" w:cs="Arial"/>
          <w:b/>
          <w:bCs/>
          <w:color w:val="525252"/>
          <w:sz w:val="28"/>
          <w:szCs w:val="28"/>
        </w:rPr>
      </w:pPr>
      <w:r w:rsidRPr="002D52EA">
        <w:rPr>
          <w:rFonts w:ascii="Arial" w:hAnsi="Arial" w:cs="Arial"/>
          <w:b/>
          <w:bCs/>
          <w:color w:val="525252"/>
          <w:sz w:val="28"/>
          <w:szCs w:val="28"/>
        </w:rPr>
        <w:t xml:space="preserve">Delegatura w Łodzi </w:t>
      </w:r>
    </w:p>
    <w:p w14:paraId="5658253B" w14:textId="77777777" w:rsidR="002D52EA" w:rsidRPr="002D52EA" w:rsidRDefault="002D52EA" w:rsidP="002D52EA">
      <w:pPr>
        <w:rPr>
          <w:rFonts w:ascii="Arial" w:hAnsi="Arial" w:cs="Arial"/>
          <w:b/>
          <w:bCs/>
          <w:color w:val="525252"/>
          <w:sz w:val="28"/>
          <w:szCs w:val="28"/>
        </w:rPr>
      </w:pPr>
      <w:r w:rsidRPr="002D52EA">
        <w:rPr>
          <w:rFonts w:ascii="Arial" w:hAnsi="Arial" w:cs="Arial"/>
          <w:b/>
          <w:bCs/>
          <w:color w:val="525252"/>
          <w:sz w:val="28"/>
          <w:szCs w:val="28"/>
        </w:rPr>
        <w:tab/>
      </w:r>
      <w:r w:rsidRPr="002D52EA">
        <w:rPr>
          <w:rFonts w:ascii="Arial" w:hAnsi="Arial" w:cs="Arial"/>
          <w:b/>
          <w:bCs/>
          <w:color w:val="525252"/>
          <w:sz w:val="28"/>
          <w:szCs w:val="28"/>
        </w:rPr>
        <w:tab/>
      </w:r>
      <w:r w:rsidRPr="002D52EA">
        <w:rPr>
          <w:rFonts w:ascii="Arial" w:hAnsi="Arial" w:cs="Arial"/>
          <w:b/>
          <w:bCs/>
          <w:color w:val="525252"/>
          <w:sz w:val="28"/>
          <w:szCs w:val="28"/>
        </w:rPr>
        <w:tab/>
      </w:r>
      <w:r w:rsidRPr="002D52EA">
        <w:rPr>
          <w:rFonts w:ascii="Arial" w:hAnsi="Arial" w:cs="Arial"/>
          <w:b/>
          <w:bCs/>
          <w:color w:val="525252"/>
          <w:sz w:val="28"/>
          <w:szCs w:val="28"/>
        </w:rPr>
        <w:tab/>
      </w:r>
    </w:p>
    <w:p w14:paraId="0E992ECA" w14:textId="77777777" w:rsidR="005807AD" w:rsidRDefault="005807AD"/>
    <w:sectPr w:rsidR="0058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FEBD" w14:textId="77777777" w:rsidR="002D52EA" w:rsidRDefault="002D52EA" w:rsidP="002D52EA">
      <w:r>
        <w:separator/>
      </w:r>
    </w:p>
  </w:endnote>
  <w:endnote w:type="continuationSeparator" w:id="0">
    <w:p w14:paraId="69F01B50" w14:textId="77777777" w:rsidR="002D52EA" w:rsidRDefault="002D52EA" w:rsidP="002D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187E" w14:textId="77777777" w:rsidR="002D52EA" w:rsidRDefault="002D52EA" w:rsidP="002D52EA">
      <w:r>
        <w:separator/>
      </w:r>
    </w:p>
  </w:footnote>
  <w:footnote w:type="continuationSeparator" w:id="0">
    <w:p w14:paraId="4616388A" w14:textId="77777777" w:rsidR="002D52EA" w:rsidRDefault="002D52EA" w:rsidP="002D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EA"/>
    <w:rsid w:val="002D52EA"/>
    <w:rsid w:val="005807AD"/>
    <w:rsid w:val="0097794F"/>
    <w:rsid w:val="00C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FA510"/>
  <w15:chartTrackingRefBased/>
  <w15:docId w15:val="{09B38976-8EEF-481D-A6CC-65B96CDC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52EA"/>
    <w:pPr>
      <w:spacing w:after="0" w:line="240" w:lineRule="auto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0" ma:contentTypeDescription="Utwórz nowy dokument." ma:contentTypeScope="" ma:versionID="1eb1d3da0cf62a6a2ab2b785f9799cdc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b4736c0b549e9c8beb83148dd9a09cb3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FB77C-7CE7-4ED5-A516-CC229013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4B95F-7983-4C44-971C-48068E843467}">
  <ds:schemaRefs>
    <ds:schemaRef ds:uri="http://purl.org/dc/elements/1.1/"/>
    <ds:schemaRef ds:uri="http://schemas.microsoft.com/office/2006/metadata/properties"/>
    <ds:schemaRef ds:uri="c23be641-67cc-4f14-b918-761a9c87a7b0"/>
    <ds:schemaRef ds:uri="http://schemas.microsoft.com/office/2006/documentManagement/types"/>
    <ds:schemaRef ds:uri="97e5e1f1-a8f5-4abb-b3c8-26f9792a07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4C9CD3-A832-4DEB-9A84-507206316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2</cp:revision>
  <dcterms:created xsi:type="dcterms:W3CDTF">2020-04-29T09:00:00Z</dcterms:created>
  <dcterms:modified xsi:type="dcterms:W3CDTF">2020-04-29T09:07:00Z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2020-04-29T09:03:42.6571490Z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d9ed8e3f-9cf6-40a6-9f80-a3206ab294a7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0x0101008D9D4E1955F2C54CA1304CC60FBC2915</vt:lpwstr>
  </property>
</Properties>
</file>