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EC" w:rsidRPr="006C4FEC" w:rsidRDefault="006C4FEC" w:rsidP="006C4FEC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Remont cząstkowy nawierzchni bitumicznych dróg gminnych mieszanką mineralno-asfaltową na gorąco oraz emulsją asfaltową i grysem na zimno na terenie gminy Żychlin.</w:t>
      </w:r>
      <w:r w:rsidRPr="006C4FE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6C4F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362732 - 2010; data zamieszczenia: 09.11.2010</w:t>
      </w:r>
      <w:r w:rsidRPr="006C4FE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tak, numer ogłoszenia w BZP: 319352 - 2010r.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woj. łódzkie, tel. 024 2851006, faks 024 2852683.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Remont cząstkowy nawierzchni bitumicznych dróg gminnych mieszanką mineralno-asfaltową na gorąco oraz emulsją asfaltową i grysem na zimno na terenie gminy Żychlin..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Rodzaj zamówienia: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Roboty budowlane.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Przedmiotem zamówienia publicznego są roboty budowlane polegające na wykonaniu remontów cząstkowych nawierzchni bitumicznych dróg gminnych mieszanką mineralno-asfaltową na gorąco oraz emulsją asfaltową i grysami na zimno na terenie gminy Żychlin w zakresie rzeczowym jn.: a) remont cząstkowy nawierzchni bitumicznej dróg poprzez profilowanie nawierzchni mieszanką mineralno-asfaltową na gorąco przy grubości warstwy do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10 cm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190 m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 Wykonanie zamówienia polega na obcięciu krawędzi uszkodzenia, oczyszczeniu i wyrównaniu jego dna, spryskaniu emulsją asfaltową i uzupełnieniu masą mineralno-asfaltową oraz zasypanie krawędzi grysem asfaltowym. b) remont cząstkowy nawierzchni bitumicznej dróg emulsją mineralno-asfaltową z grysem na zimno na głębokości do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5 cm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525 m2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c) remont cząstkowy nawierzchni bitumicznej dróg emulsją mineralno-asfaltową z grysem na zimno bez naruszenia konstrukcji podbudowy na głębokości do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 cm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355 m2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Szczegółowy opis przedmiotu zamówienia określony został w specyfikacji technicznej wykonania i odbioru robót budowlanych...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45.23.31.42-6.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PROCEDURA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6C4FEC" w:rsidRPr="006C4FEC" w:rsidRDefault="006C4FEC" w:rsidP="006C4FEC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UDZIELENIE ZAMÓWIENIA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04.11.2010.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lastRenderedPageBreak/>
        <w:t>IV.3) LICZBA ODRZUCONYCH OFERT: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6C4FEC" w:rsidRPr="006C4FEC" w:rsidRDefault="006C4FEC" w:rsidP="006C4FEC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Przedsiębiorstwo Usługowo-Transportowe FA-BUD Michał Nowacki, Pniewo Małe 16, 99-311 Bedlno, kraj/woj. łódzkie.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6C4FEC">
        <w:rPr>
          <w:rFonts w:ascii="Trebuchet MS" w:eastAsia="Times New Roman" w:hAnsi="Trebuchet MS" w:cs="Tahoma"/>
          <w:i/>
          <w:iCs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(bez VAT)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: 97050,00 PLN.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6C4FEC" w:rsidRPr="006C4FEC" w:rsidRDefault="006C4FEC" w:rsidP="006C4FEC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72285,00</w:t>
      </w:r>
    </w:p>
    <w:p w:rsidR="006C4FEC" w:rsidRPr="006C4FEC" w:rsidRDefault="006C4FEC" w:rsidP="006C4FEC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72285,00</w:t>
      </w:r>
      <w:r w:rsidRPr="006C4FEC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87345,90</w:t>
      </w:r>
    </w:p>
    <w:p w:rsidR="006C4FEC" w:rsidRPr="006C4FEC" w:rsidRDefault="006C4FEC" w:rsidP="006C4FEC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Waluta:</w:t>
      </w:r>
      <w:r w:rsidRPr="006C4FEC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6C4FEC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PLN.</w:t>
      </w:r>
    </w:p>
    <w:p w:rsidR="006C4FEC" w:rsidRPr="006C4FEC" w:rsidRDefault="006C4FEC" w:rsidP="006C4FEC">
      <w:pPr>
        <w:shd w:val="clear" w:color="auto" w:fill="FFFFFF"/>
        <w:spacing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Calibri" w:eastAsia="Times New Roman" w:hAnsi="Calibri" w:cs="Tahoma"/>
          <w:color w:val="000000"/>
          <w:sz w:val="24"/>
          <w:szCs w:val="24"/>
          <w:lang w:eastAsia="pl-PL"/>
        </w:rPr>
        <w:t> 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Burmistrz Gminy Żychlin</w:t>
      </w:r>
    </w:p>
    <w:p w:rsidR="006C4FEC" w:rsidRPr="006C4FEC" w:rsidRDefault="006C4FEC" w:rsidP="006C4FE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C4F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/-/ Grzegorz Ambroziak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EF3"/>
    <w:multiLevelType w:val="multilevel"/>
    <w:tmpl w:val="7FA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97CA4"/>
    <w:multiLevelType w:val="multilevel"/>
    <w:tmpl w:val="CF1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D607A5"/>
    <w:multiLevelType w:val="multilevel"/>
    <w:tmpl w:val="0916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C4FEC"/>
    <w:rsid w:val="002E5103"/>
    <w:rsid w:val="006C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4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2015-06-22T06:00:00Z</dcterms:created>
  <dcterms:modified xsi:type="dcterms:W3CDTF">2015-06-22T06:00:00Z</dcterms:modified>
</cp:coreProperties>
</file>