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FF6" w:rsidRDefault="00D80FF6" w:rsidP="00EE61ED">
      <w:pPr>
        <w:spacing w:after="0" w:line="240" w:lineRule="auto"/>
      </w:pPr>
      <w:r>
        <w:separator/>
      </w:r>
    </w:p>
  </w:endnote>
  <w:endnote w:type="continuationSeparator" w:id="0">
    <w:p w:rsidR="00D80FF6" w:rsidRDefault="00D80FF6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FF6" w:rsidRDefault="00D80FF6" w:rsidP="00EE61ED">
      <w:pPr>
        <w:spacing w:after="0" w:line="240" w:lineRule="auto"/>
      </w:pPr>
      <w:r>
        <w:separator/>
      </w:r>
    </w:p>
  </w:footnote>
  <w:footnote w:type="continuationSeparator" w:id="0">
    <w:p w:rsidR="00D80FF6" w:rsidRDefault="00D80FF6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6009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70EBFB-EDD5-4A8B-ADA9-FC396769AC9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F08596-4F88-435A-A6C3-71400EF7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Janina Stasiak</cp:lastModifiedBy>
  <cp:revision>2</cp:revision>
  <cp:lastPrinted>2020-06-03T06:48:00Z</cp:lastPrinted>
  <dcterms:created xsi:type="dcterms:W3CDTF">2020-06-15T14:35:00Z</dcterms:created>
  <dcterms:modified xsi:type="dcterms:W3CDTF">2020-06-15T14:35:00Z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janina.stasiak@gminazychlin.pl</vt:lpwstr>
  </property>
  <property fmtid="{D5CDD505-2E9C-101B-9397-08002B2CF9AE}" pid="5" name="MSIP_Label_ea8111db-c44f-4468-bd18-89485f561d7d_SetDate">
    <vt:lpwstr>2020-06-15T14:34:59.0755670Z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06ebfe4c-419e-4c75-9a0f-3f7f8807fad8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