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FE" w:rsidRDefault="00CE19FE" w:rsidP="00CE19FE">
      <w:pPr>
        <w:spacing w:after="0" w:line="360" w:lineRule="auto"/>
        <w:jc w:val="center"/>
        <w:rPr>
          <w:rFonts w:ascii="Arial Narrow" w:hAnsi="Arial Narrow"/>
        </w:rPr>
      </w:pPr>
    </w:p>
    <w:p w:rsidR="00CE19FE" w:rsidRDefault="00CE19FE" w:rsidP="00CE19FE">
      <w:pPr>
        <w:spacing w:after="0" w:line="360" w:lineRule="auto"/>
        <w:jc w:val="center"/>
        <w:rPr>
          <w:rFonts w:ascii="Arial Narrow" w:hAnsi="Arial Narrow"/>
        </w:rPr>
      </w:pPr>
      <w:r w:rsidRPr="00622432">
        <w:rPr>
          <w:rFonts w:ascii="Arial Narrow" w:hAnsi="Arial Narrow"/>
        </w:rPr>
        <w:t xml:space="preserve">Krajowe Stowarzyszenie Wspierania Przedsiębiorczości </w:t>
      </w:r>
    </w:p>
    <w:p w:rsidR="00CE19FE" w:rsidRPr="00622432" w:rsidRDefault="00CE19FE" w:rsidP="00CE19FE">
      <w:pPr>
        <w:spacing w:after="0" w:line="360" w:lineRule="auto"/>
        <w:jc w:val="center"/>
        <w:rPr>
          <w:rFonts w:ascii="Arial Narrow" w:hAnsi="Arial Narrow"/>
        </w:rPr>
      </w:pPr>
      <w:r w:rsidRPr="00622432">
        <w:rPr>
          <w:rFonts w:ascii="Arial Narrow" w:hAnsi="Arial Narrow"/>
        </w:rPr>
        <w:t xml:space="preserve">zaprasza do udziału w projekcie </w:t>
      </w:r>
      <w:r w:rsidRPr="00622432">
        <w:rPr>
          <w:rFonts w:ascii="Arial Narrow" w:hAnsi="Arial Narrow"/>
          <w:b/>
        </w:rPr>
        <w:t>„Szansa na nowy start”</w:t>
      </w:r>
      <w:r w:rsidRPr="00622432">
        <w:rPr>
          <w:rFonts w:ascii="Arial Narrow" w:hAnsi="Arial Narrow"/>
        </w:rPr>
        <w:t xml:space="preserve"> – szkolenia i staże</w:t>
      </w:r>
    </w:p>
    <w:p w:rsidR="00CE19FE" w:rsidRPr="00622432" w:rsidRDefault="00CE19FE" w:rsidP="00CE19FE">
      <w:pPr>
        <w:spacing w:after="0" w:line="360" w:lineRule="auto"/>
        <w:jc w:val="center"/>
        <w:rPr>
          <w:rFonts w:ascii="Arial Narrow" w:hAnsi="Arial Narrow"/>
        </w:rPr>
      </w:pPr>
    </w:p>
    <w:p w:rsidR="00CE19FE" w:rsidRPr="00622432" w:rsidRDefault="00CE19FE" w:rsidP="00CE19FE">
      <w:pPr>
        <w:spacing w:after="0" w:line="360" w:lineRule="auto"/>
        <w:rPr>
          <w:rFonts w:ascii="Arial Narrow" w:hAnsi="Arial Narrow"/>
          <w:b/>
        </w:rPr>
      </w:pPr>
      <w:r w:rsidRPr="00622432">
        <w:rPr>
          <w:rFonts w:ascii="Arial Narrow" w:hAnsi="Arial Narrow"/>
          <w:b/>
        </w:rPr>
        <w:t>Kto może wziąć udział w projekcie?</w:t>
      </w:r>
    </w:p>
    <w:p w:rsidR="00CE19FE" w:rsidRPr="00622432" w:rsidRDefault="00CE19FE" w:rsidP="00CE19FE">
      <w:p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Osoby mieszkające na terenie województwa łódzkiego, które:</w:t>
      </w:r>
    </w:p>
    <w:p w:rsidR="00CE19FE" w:rsidRPr="00622432" w:rsidRDefault="00CE19FE" w:rsidP="00CE19FE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Utraciły pracę z przyczyn niedotyczących pracownika w okresie nie dłuższym niż 6 miesięcy przed dniem przystąpienia do projektu;</w:t>
      </w:r>
    </w:p>
    <w:p w:rsidR="00CE19FE" w:rsidRPr="00622432" w:rsidRDefault="00CE19FE" w:rsidP="00CE19FE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Są osobami przewidzianymi do zwolnienia z pracy z przyczyn niedotyczących pracownika;</w:t>
      </w:r>
    </w:p>
    <w:p w:rsidR="00CE19FE" w:rsidRPr="00622432" w:rsidRDefault="00CE19FE" w:rsidP="00CE19FE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Są zagrożone zwolnieniem z pracy z przyczyn niedotyczących pracownika.</w:t>
      </w:r>
    </w:p>
    <w:p w:rsidR="00CE19FE" w:rsidRDefault="00CE19FE" w:rsidP="00CE19FE">
      <w:pPr>
        <w:spacing w:after="0" w:line="360" w:lineRule="auto"/>
        <w:rPr>
          <w:rFonts w:ascii="Arial Narrow" w:hAnsi="Arial Narrow"/>
          <w:b/>
        </w:rPr>
      </w:pPr>
    </w:p>
    <w:p w:rsidR="00CE19FE" w:rsidRPr="00622432" w:rsidRDefault="00CE19FE" w:rsidP="00CE19FE">
      <w:pPr>
        <w:spacing w:after="0" w:line="360" w:lineRule="auto"/>
        <w:rPr>
          <w:rFonts w:ascii="Arial Narrow" w:hAnsi="Arial Narrow"/>
          <w:b/>
        </w:rPr>
      </w:pPr>
      <w:r w:rsidRPr="00622432">
        <w:rPr>
          <w:rFonts w:ascii="Arial Narrow" w:hAnsi="Arial Narrow"/>
          <w:b/>
        </w:rPr>
        <w:t>Jakie wsparcie oferuje projekt?</w:t>
      </w:r>
    </w:p>
    <w:p w:rsidR="00CE19FE" w:rsidRPr="00622432" w:rsidRDefault="00CE19FE" w:rsidP="00CE19FE">
      <w:p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Ścieżka „Przekwalifikowanie”:</w:t>
      </w:r>
    </w:p>
    <w:p w:rsidR="00CE19FE" w:rsidRPr="00622432" w:rsidRDefault="00CE19FE" w:rsidP="00CE19FE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Doradztwo zawodowe</w:t>
      </w:r>
      <w:r>
        <w:rPr>
          <w:rFonts w:ascii="Arial Narrow" w:hAnsi="Arial Narrow"/>
        </w:rPr>
        <w:t>,</w:t>
      </w:r>
    </w:p>
    <w:p w:rsidR="00CE19FE" w:rsidRPr="00622432" w:rsidRDefault="00CE19FE" w:rsidP="00CE19FE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Poradnictwo psychologiczne</w:t>
      </w:r>
      <w:r>
        <w:rPr>
          <w:rFonts w:ascii="Arial Narrow" w:hAnsi="Arial Narrow"/>
        </w:rPr>
        <w:t>,</w:t>
      </w:r>
    </w:p>
    <w:p w:rsidR="00CE19FE" w:rsidRPr="00622432" w:rsidRDefault="00CE19FE" w:rsidP="00CE19FE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Szkolenie dopas</w:t>
      </w:r>
      <w:r>
        <w:rPr>
          <w:rFonts w:ascii="Arial Narrow" w:hAnsi="Arial Narrow"/>
        </w:rPr>
        <w:t>owane do indywidualnych potrzeb,</w:t>
      </w:r>
    </w:p>
    <w:p w:rsidR="00CE19FE" w:rsidRPr="00622432" w:rsidRDefault="00CE19FE" w:rsidP="00CE19FE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5 m</w:t>
      </w:r>
      <w:r>
        <w:rPr>
          <w:rFonts w:ascii="Arial Narrow" w:hAnsi="Arial Narrow"/>
        </w:rPr>
        <w:t>iesięczne płatne staże zawodowe.</w:t>
      </w:r>
    </w:p>
    <w:p w:rsidR="00CE19FE" w:rsidRDefault="00CE19FE" w:rsidP="00CE19FE">
      <w:pPr>
        <w:spacing w:after="0" w:line="360" w:lineRule="auto"/>
        <w:rPr>
          <w:rFonts w:ascii="Arial Narrow" w:hAnsi="Arial Narrow"/>
          <w:b/>
        </w:rPr>
      </w:pPr>
    </w:p>
    <w:p w:rsidR="00CE19FE" w:rsidRPr="00622432" w:rsidRDefault="00CE19FE" w:rsidP="00CE19FE">
      <w:pPr>
        <w:spacing w:after="0" w:line="360" w:lineRule="auto"/>
        <w:rPr>
          <w:rFonts w:ascii="Arial Narrow" w:hAnsi="Arial Narrow"/>
          <w:b/>
        </w:rPr>
      </w:pPr>
      <w:r w:rsidRPr="00622432">
        <w:rPr>
          <w:rFonts w:ascii="Arial Narrow" w:hAnsi="Arial Narrow"/>
          <w:b/>
        </w:rPr>
        <w:t>Ponadto zapewniamy:</w:t>
      </w:r>
    </w:p>
    <w:p w:rsidR="00CE19FE" w:rsidRPr="00622432" w:rsidRDefault="00CE19FE" w:rsidP="00CE19FE">
      <w:pPr>
        <w:pStyle w:val="Akapitzlist"/>
        <w:numPr>
          <w:ilvl w:val="0"/>
          <w:numId w:val="20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Zwrot kosztów dojazdu,</w:t>
      </w:r>
    </w:p>
    <w:p w:rsidR="00CE19FE" w:rsidRPr="00622432" w:rsidRDefault="00CE19FE" w:rsidP="00CE19FE">
      <w:pPr>
        <w:pStyle w:val="Akapitzlist"/>
        <w:numPr>
          <w:ilvl w:val="0"/>
          <w:numId w:val="20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Catering,</w:t>
      </w:r>
    </w:p>
    <w:p w:rsidR="00CE19FE" w:rsidRPr="00622432" w:rsidRDefault="00CE19FE" w:rsidP="00CE19FE">
      <w:pPr>
        <w:pStyle w:val="Akapitzlist"/>
        <w:numPr>
          <w:ilvl w:val="0"/>
          <w:numId w:val="20"/>
        </w:num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Bezpł</w:t>
      </w:r>
      <w:r>
        <w:rPr>
          <w:rFonts w:ascii="Arial Narrow" w:hAnsi="Arial Narrow"/>
        </w:rPr>
        <w:t>atne materiały szkoleniowe,</w:t>
      </w:r>
    </w:p>
    <w:p w:rsidR="00CE19FE" w:rsidRPr="00622432" w:rsidRDefault="00CE19FE" w:rsidP="00CE19FE">
      <w:pPr>
        <w:pStyle w:val="Akapitzlist"/>
        <w:numPr>
          <w:ilvl w:val="0"/>
          <w:numId w:val="20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Ubezpieczenie szkoleniowe,</w:t>
      </w:r>
    </w:p>
    <w:p w:rsidR="00CE19FE" w:rsidRPr="00622432" w:rsidRDefault="00CE19FE" w:rsidP="00CE19FE">
      <w:pPr>
        <w:pStyle w:val="Akapitzlist"/>
        <w:numPr>
          <w:ilvl w:val="0"/>
          <w:numId w:val="20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Stypendium szkoleniowe,</w:t>
      </w:r>
    </w:p>
    <w:p w:rsidR="00CE19FE" w:rsidRPr="00622432" w:rsidRDefault="00CE19FE" w:rsidP="00CE19FE">
      <w:pPr>
        <w:pStyle w:val="Akapitzlist"/>
        <w:numPr>
          <w:ilvl w:val="0"/>
          <w:numId w:val="20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Stypendium stażowe.</w:t>
      </w:r>
    </w:p>
    <w:p w:rsidR="00CE19FE" w:rsidRDefault="00CE19FE" w:rsidP="00CE19FE">
      <w:pPr>
        <w:spacing w:after="0" w:line="360" w:lineRule="auto"/>
        <w:rPr>
          <w:rFonts w:ascii="Arial Narrow" w:hAnsi="Arial Narrow"/>
        </w:rPr>
      </w:pPr>
    </w:p>
    <w:p w:rsidR="00CE19FE" w:rsidRDefault="00CE19FE" w:rsidP="00CE19FE">
      <w:pPr>
        <w:spacing w:after="0" w:line="360" w:lineRule="auto"/>
        <w:rPr>
          <w:rFonts w:ascii="Arial Narrow" w:hAnsi="Arial Narrow"/>
        </w:rPr>
      </w:pPr>
      <w:r w:rsidRPr="005E15AE">
        <w:rPr>
          <w:rFonts w:ascii="Arial Narrow" w:hAnsi="Arial Narrow"/>
          <w:b/>
        </w:rPr>
        <w:t>Kontakt: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 xml:space="preserve">Biuro projektu: </w:t>
      </w:r>
      <w:r w:rsidRPr="00622432">
        <w:rPr>
          <w:rFonts w:ascii="Arial Narrow" w:hAnsi="Arial Narrow"/>
          <w:b/>
        </w:rPr>
        <w:t>KSWP Piotrków Trybunalski, Plac</w:t>
      </w:r>
      <w:r w:rsidR="00B11ADF">
        <w:rPr>
          <w:rFonts w:ascii="Arial Narrow" w:hAnsi="Arial Narrow"/>
          <w:b/>
        </w:rPr>
        <w:t xml:space="preserve"> Kościuszki 7, tel. 44 741 75 01</w:t>
      </w:r>
      <w:bookmarkStart w:id="0" w:name="_GoBack"/>
      <w:bookmarkEnd w:id="0"/>
    </w:p>
    <w:p w:rsidR="00CE19FE" w:rsidRPr="005E15AE" w:rsidRDefault="00CE19FE" w:rsidP="00CE19FE">
      <w:pPr>
        <w:spacing w:after="0" w:line="360" w:lineRule="auto"/>
        <w:rPr>
          <w:rFonts w:ascii="Arial Narrow" w:hAnsi="Arial Narrow"/>
        </w:rPr>
      </w:pPr>
      <w:r w:rsidRPr="005E15AE">
        <w:rPr>
          <w:rFonts w:ascii="Arial Narrow" w:hAnsi="Arial Narrow"/>
          <w:b/>
        </w:rPr>
        <w:t>www:</w:t>
      </w:r>
      <w:r w:rsidRPr="005E15AE">
        <w:rPr>
          <w:rFonts w:ascii="Arial Narrow" w:hAnsi="Arial Narrow"/>
        </w:rPr>
        <w:t xml:space="preserve"> </w:t>
      </w:r>
      <w:hyperlink r:id="rId9" w:history="1">
        <w:r w:rsidRPr="005E15AE">
          <w:rPr>
            <w:rFonts w:ascii="Arial Narrow" w:hAnsi="Arial Narrow"/>
            <w:color w:val="0000FF"/>
            <w:u w:val="single"/>
          </w:rPr>
          <w:t>https://kswp.org.pl/pl/projekty/dla-bezrobotnych/szansa-na-nowy-start</w:t>
        </w:r>
      </w:hyperlink>
    </w:p>
    <w:p w:rsidR="00CE19FE" w:rsidRDefault="00CE19FE" w:rsidP="00CE19FE">
      <w:pPr>
        <w:spacing w:after="0" w:line="360" w:lineRule="auto"/>
        <w:jc w:val="both"/>
        <w:rPr>
          <w:rFonts w:ascii="Arial Narrow" w:hAnsi="Arial Narrow"/>
        </w:rPr>
      </w:pPr>
    </w:p>
    <w:p w:rsidR="00CE19FE" w:rsidRPr="00622432" w:rsidRDefault="00CE19FE" w:rsidP="00CE19FE">
      <w:pPr>
        <w:spacing w:after="0" w:line="360" w:lineRule="auto"/>
        <w:jc w:val="both"/>
        <w:rPr>
          <w:rFonts w:ascii="Arial Narrow" w:hAnsi="Arial Narrow"/>
        </w:rPr>
      </w:pPr>
      <w:r w:rsidRPr="00622432">
        <w:rPr>
          <w:rFonts w:ascii="Arial Narrow" w:hAnsi="Arial Narrow"/>
        </w:rPr>
        <w:t>Projekt „Szansa na nowy start” realizowany jest w ramach Regionalnego Programu Operacyjnego Województwa Łódzkiego na lata 2014-2020. Projekt realizowany na podstawie umowy z Województwem Łódzkim pełniącym rolę Instytucji Zarządzającej Regionalnym Programem Operacyjnym Województwa Łódzkiego na lata 2014 – 2020.</w:t>
      </w:r>
    </w:p>
    <w:p w:rsidR="00573B08" w:rsidRPr="009C3215" w:rsidRDefault="00573B08" w:rsidP="009C3215"/>
    <w:sectPr w:rsidR="00573B08" w:rsidRPr="009C3215" w:rsidSect="000A4E9D">
      <w:headerReference w:type="default" r:id="rId10"/>
      <w:footerReference w:type="default" r:id="rId11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B2" w:rsidRDefault="00F62EB2" w:rsidP="00226EC9">
      <w:pPr>
        <w:spacing w:after="0" w:line="240" w:lineRule="auto"/>
      </w:pPr>
      <w:r>
        <w:separator/>
      </w:r>
    </w:p>
  </w:endnote>
  <w:endnote w:type="continuationSeparator" w:id="0">
    <w:p w:rsidR="00F62EB2" w:rsidRDefault="00F62EB2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46"/>
      <w:gridCol w:w="2148"/>
      <w:gridCol w:w="1276"/>
      <w:gridCol w:w="4110"/>
      <w:gridCol w:w="1134"/>
    </w:tblGrid>
    <w:tr w:rsidR="00C1009B" w:rsidTr="006F17FE">
      <w:tc>
        <w:tcPr>
          <w:tcW w:w="1646" w:type="dxa"/>
          <w:vAlign w:val="center"/>
        </w:tcPr>
        <w:p w:rsidR="00C1009B" w:rsidRPr="002E459C" w:rsidRDefault="00C1009B" w:rsidP="005B243E">
          <w:pPr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40814BE4" wp14:editId="3B494A30">
                <wp:extent cx="968922" cy="391635"/>
                <wp:effectExtent l="0" t="0" r="3175" b="8890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kswp_ko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922" cy="391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8" w:type="dxa"/>
        </w:tcPr>
        <w:p w:rsidR="00C1009B" w:rsidRDefault="00C1009B" w:rsidP="00F06BB3">
          <w:pPr>
            <w:pStyle w:val="Stopka"/>
            <w:rPr>
              <w:rFonts w:ascii="Arial Narrow" w:hAnsi="Arial Narrow"/>
              <w:sz w:val="16"/>
              <w:szCs w:val="16"/>
            </w:rPr>
          </w:pPr>
        </w:p>
        <w:p w:rsidR="00C1009B" w:rsidRPr="008748DD" w:rsidRDefault="00C1009B" w:rsidP="00F06BB3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748DD">
            <w:rPr>
              <w:rFonts w:ascii="Arial Narrow" w:hAnsi="Arial Narrow"/>
              <w:sz w:val="14"/>
              <w:szCs w:val="14"/>
            </w:rPr>
            <w:t>Krajowe Stowarzyszenie</w:t>
          </w:r>
        </w:p>
        <w:p w:rsidR="00C1009B" w:rsidRPr="008748DD" w:rsidRDefault="00C1009B" w:rsidP="00F06BB3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748DD">
            <w:rPr>
              <w:rFonts w:ascii="Arial Narrow" w:hAnsi="Arial Narrow"/>
              <w:sz w:val="14"/>
              <w:szCs w:val="14"/>
            </w:rPr>
            <w:t>Wspierania Przedsiębiorczości</w:t>
          </w:r>
        </w:p>
        <w:p w:rsidR="00C1009B" w:rsidRPr="008748DD" w:rsidRDefault="00C1009B" w:rsidP="00F06BB3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748DD">
            <w:rPr>
              <w:rFonts w:ascii="Arial Narrow" w:hAnsi="Arial Narrow"/>
              <w:sz w:val="14"/>
              <w:szCs w:val="14"/>
            </w:rPr>
            <w:t xml:space="preserve">ul. </w:t>
          </w:r>
          <w:r w:rsidR="004E253D">
            <w:rPr>
              <w:rFonts w:ascii="Arial Narrow" w:hAnsi="Arial Narrow"/>
              <w:sz w:val="14"/>
              <w:szCs w:val="14"/>
            </w:rPr>
            <w:t xml:space="preserve">Stanisława </w:t>
          </w:r>
          <w:r w:rsidRPr="008748DD">
            <w:rPr>
              <w:rFonts w:ascii="Arial Narrow" w:hAnsi="Arial Narrow"/>
              <w:sz w:val="14"/>
              <w:szCs w:val="14"/>
            </w:rPr>
            <w:t xml:space="preserve">Staszica 2A, </w:t>
          </w:r>
          <w:r w:rsidR="004E253D">
            <w:rPr>
              <w:rFonts w:ascii="Arial Narrow" w:hAnsi="Arial Narrow"/>
              <w:sz w:val="14"/>
              <w:szCs w:val="14"/>
            </w:rPr>
            <w:br/>
          </w:r>
          <w:r w:rsidRPr="008748DD">
            <w:rPr>
              <w:rFonts w:ascii="Arial Narrow" w:hAnsi="Arial Narrow"/>
              <w:sz w:val="14"/>
              <w:szCs w:val="14"/>
            </w:rPr>
            <w:t>26-200 Końskie</w:t>
          </w:r>
        </w:p>
        <w:p w:rsidR="00C1009B" w:rsidRDefault="00C1009B" w:rsidP="00F06BB3">
          <w:pPr>
            <w:pStyle w:val="Stopka"/>
          </w:pPr>
          <w:r w:rsidRPr="008748DD">
            <w:rPr>
              <w:rFonts w:ascii="Arial Narrow" w:hAnsi="Arial Narrow"/>
              <w:sz w:val="14"/>
              <w:szCs w:val="14"/>
            </w:rPr>
            <w:t>tel.: 41 375 14 55</w:t>
          </w:r>
        </w:p>
      </w:tc>
      <w:tc>
        <w:tcPr>
          <w:tcW w:w="1276" w:type="dxa"/>
          <w:vAlign w:val="center"/>
        </w:tcPr>
        <w:p w:rsidR="00C1009B" w:rsidRDefault="00C1009B" w:rsidP="005B243E">
          <w:pPr>
            <w:pStyle w:val="Stopka"/>
            <w:ind w:left="-108"/>
            <w:jc w:val="center"/>
            <w:rPr>
              <w:rFonts w:ascii="Arial Narrow" w:hAnsi="Arial Narrow"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05AFDD8C" wp14:editId="46D2E9A0">
                <wp:extent cx="552911" cy="552911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zansa Na Nowy Start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911" cy="552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5B243E" w:rsidRDefault="005B243E" w:rsidP="00C1009B">
          <w:pPr>
            <w:pStyle w:val="Stopka"/>
            <w:ind w:left="-108"/>
            <w:jc w:val="both"/>
            <w:rPr>
              <w:rFonts w:ascii="Arial Narrow" w:hAnsi="Arial Narrow"/>
              <w:sz w:val="14"/>
              <w:szCs w:val="14"/>
            </w:rPr>
          </w:pPr>
        </w:p>
        <w:p w:rsidR="00C1009B" w:rsidRDefault="009C3215" w:rsidP="005B243E">
          <w:pPr>
            <w:pStyle w:val="Stopka"/>
            <w:ind w:left="-108"/>
            <w:jc w:val="both"/>
            <w:rPr>
              <w:rFonts w:ascii="Arial Narrow" w:hAnsi="Arial Narrow"/>
              <w:sz w:val="16"/>
              <w:szCs w:val="16"/>
            </w:rPr>
          </w:pPr>
          <w:r w:rsidRPr="004A7B85">
            <w:rPr>
              <w:rFonts w:ascii="Arial Narrow" w:hAnsi="Arial Narrow"/>
              <w:sz w:val="14"/>
              <w:szCs w:val="14"/>
            </w:rPr>
            <w:t>Projekt „Szansa na nowy start” realizowany jest w ramach Regionalnego Programu Operacyjnego Województwa Łódzkiego na lata 2014-2020. Projekt realizowany na podstawie umowy z Województwem Łódzkim pełniącym rolę Instytucji Zarządzającej  Regionalnym Programem Operacyjnym Województwa Łódzkiego na lata 2014 – 2020.</w:t>
          </w:r>
        </w:p>
      </w:tc>
      <w:tc>
        <w:tcPr>
          <w:tcW w:w="1134" w:type="dxa"/>
          <w:vAlign w:val="center"/>
        </w:tcPr>
        <w:p w:rsidR="00C1009B" w:rsidRPr="008748DD" w:rsidRDefault="00C1009B" w:rsidP="005B243E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24596795" wp14:editId="14E78B69">
                <wp:extent cx="651021" cy="454558"/>
                <wp:effectExtent l="0" t="0" r="0" b="317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190" cy="489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A4E9D" w:rsidRPr="00CC179A" w:rsidRDefault="000A4E9D" w:rsidP="000A4E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B2" w:rsidRDefault="00F62EB2" w:rsidP="00226EC9">
      <w:pPr>
        <w:spacing w:after="0" w:line="240" w:lineRule="auto"/>
      </w:pPr>
      <w:r>
        <w:separator/>
      </w:r>
    </w:p>
  </w:footnote>
  <w:footnote w:type="continuationSeparator" w:id="0">
    <w:p w:rsidR="00F62EB2" w:rsidRDefault="00F62EB2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9A" w:rsidRDefault="00CC179A" w:rsidP="00C1009B">
    <w:pPr>
      <w:pStyle w:val="Nagwek"/>
      <w:pBdr>
        <w:bottom w:val="single" w:sz="6" w:space="1" w:color="auto"/>
      </w:pBdr>
      <w:jc w:val="center"/>
      <w:rPr>
        <w:noProof/>
        <w:lang w:val="en-GB" w:eastAsia="en-GB"/>
      </w:rPr>
    </w:pPr>
  </w:p>
  <w:p w:rsidR="00C1009B" w:rsidRDefault="00C1009B" w:rsidP="00C1009B">
    <w:pPr>
      <w:pStyle w:val="Nagwek"/>
      <w:pBdr>
        <w:bottom w:val="single" w:sz="6" w:space="1" w:color="auto"/>
      </w:pBdr>
      <w:jc w:val="center"/>
    </w:pPr>
    <w:r>
      <w:rPr>
        <w:noProof/>
        <w:lang w:eastAsia="pl-PL"/>
      </w:rPr>
      <w:drawing>
        <wp:inline distT="0" distB="0" distL="0" distR="0">
          <wp:extent cx="5928372" cy="46634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logotypy_top_k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837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009B" w:rsidRPr="00CC179A" w:rsidRDefault="00C1009B" w:rsidP="00C1009B">
    <w:pPr>
      <w:pStyle w:val="Nagwek"/>
      <w:pBdr>
        <w:bottom w:val="single" w:sz="6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6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F6EE9"/>
    <w:multiLevelType w:val="hybridMultilevel"/>
    <w:tmpl w:val="4B986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7528F"/>
    <w:multiLevelType w:val="hybridMultilevel"/>
    <w:tmpl w:val="E162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7DC6A40"/>
    <w:multiLevelType w:val="hybridMultilevel"/>
    <w:tmpl w:val="B1301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1"/>
  </w:num>
  <w:num w:numId="10">
    <w:abstractNumId w:val="14"/>
  </w:num>
  <w:num w:numId="11">
    <w:abstractNumId w:val="2"/>
  </w:num>
  <w:num w:numId="12">
    <w:abstractNumId w:val="5"/>
  </w:num>
  <w:num w:numId="13">
    <w:abstractNumId w:val="0"/>
  </w:num>
  <w:num w:numId="14">
    <w:abstractNumId w:val="11"/>
  </w:num>
  <w:num w:numId="15">
    <w:abstractNumId w:val="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25D0F"/>
    <w:rsid w:val="00097DDC"/>
    <w:rsid w:val="000A1692"/>
    <w:rsid w:val="000A4E9D"/>
    <w:rsid w:val="000A6BE5"/>
    <w:rsid w:val="000B73AB"/>
    <w:rsid w:val="000C427C"/>
    <w:rsid w:val="000D1A6A"/>
    <w:rsid w:val="000D4F1F"/>
    <w:rsid w:val="00100FAB"/>
    <w:rsid w:val="00126F7F"/>
    <w:rsid w:val="001302FF"/>
    <w:rsid w:val="00140D6E"/>
    <w:rsid w:val="00162DF8"/>
    <w:rsid w:val="00176321"/>
    <w:rsid w:val="001B7FCC"/>
    <w:rsid w:val="001E1C93"/>
    <w:rsid w:val="001F1E92"/>
    <w:rsid w:val="00200BBA"/>
    <w:rsid w:val="00226EC9"/>
    <w:rsid w:val="00246994"/>
    <w:rsid w:val="00246FAC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44949"/>
    <w:rsid w:val="00352F8A"/>
    <w:rsid w:val="003C6E8B"/>
    <w:rsid w:val="003D6727"/>
    <w:rsid w:val="003E00CA"/>
    <w:rsid w:val="003E546A"/>
    <w:rsid w:val="00412FD0"/>
    <w:rsid w:val="004A23B1"/>
    <w:rsid w:val="004B7F65"/>
    <w:rsid w:val="004C0AA9"/>
    <w:rsid w:val="004D361D"/>
    <w:rsid w:val="004E253D"/>
    <w:rsid w:val="0050297E"/>
    <w:rsid w:val="005038E8"/>
    <w:rsid w:val="00504A75"/>
    <w:rsid w:val="00506FA4"/>
    <w:rsid w:val="00527CA6"/>
    <w:rsid w:val="00531784"/>
    <w:rsid w:val="00536618"/>
    <w:rsid w:val="00573B08"/>
    <w:rsid w:val="005B243E"/>
    <w:rsid w:val="005C6D47"/>
    <w:rsid w:val="005E59CB"/>
    <w:rsid w:val="006022D3"/>
    <w:rsid w:val="006100BC"/>
    <w:rsid w:val="00615F2D"/>
    <w:rsid w:val="00632DFF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F17FE"/>
    <w:rsid w:val="00736FDE"/>
    <w:rsid w:val="007911DE"/>
    <w:rsid w:val="0079445A"/>
    <w:rsid w:val="007A01F1"/>
    <w:rsid w:val="007B07F3"/>
    <w:rsid w:val="007D304C"/>
    <w:rsid w:val="007D6F6D"/>
    <w:rsid w:val="007F1E45"/>
    <w:rsid w:val="008107EC"/>
    <w:rsid w:val="00813AA8"/>
    <w:rsid w:val="00864294"/>
    <w:rsid w:val="00871223"/>
    <w:rsid w:val="008748DD"/>
    <w:rsid w:val="008A722A"/>
    <w:rsid w:val="008C142B"/>
    <w:rsid w:val="00935A84"/>
    <w:rsid w:val="009701CE"/>
    <w:rsid w:val="009C3215"/>
    <w:rsid w:val="009E1C48"/>
    <w:rsid w:val="009F2A9A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B11ADF"/>
    <w:rsid w:val="00BB0B02"/>
    <w:rsid w:val="00BB5EC1"/>
    <w:rsid w:val="00BE2B16"/>
    <w:rsid w:val="00BF229A"/>
    <w:rsid w:val="00C1009B"/>
    <w:rsid w:val="00C66BA1"/>
    <w:rsid w:val="00C671E5"/>
    <w:rsid w:val="00CC11D1"/>
    <w:rsid w:val="00CC179A"/>
    <w:rsid w:val="00CD1803"/>
    <w:rsid w:val="00CE19FE"/>
    <w:rsid w:val="00CE5D08"/>
    <w:rsid w:val="00D0132C"/>
    <w:rsid w:val="00D04E8D"/>
    <w:rsid w:val="00D168E5"/>
    <w:rsid w:val="00D52B37"/>
    <w:rsid w:val="00D60F51"/>
    <w:rsid w:val="00DD39C0"/>
    <w:rsid w:val="00DD57C9"/>
    <w:rsid w:val="00E2520D"/>
    <w:rsid w:val="00E46444"/>
    <w:rsid w:val="00E63516"/>
    <w:rsid w:val="00E652D2"/>
    <w:rsid w:val="00E671C5"/>
    <w:rsid w:val="00E7300F"/>
    <w:rsid w:val="00E87624"/>
    <w:rsid w:val="00EC0093"/>
    <w:rsid w:val="00EC4556"/>
    <w:rsid w:val="00EE0D41"/>
    <w:rsid w:val="00F0126A"/>
    <w:rsid w:val="00F05DF6"/>
    <w:rsid w:val="00F315BA"/>
    <w:rsid w:val="00F47979"/>
    <w:rsid w:val="00F62EB2"/>
    <w:rsid w:val="00F65825"/>
    <w:rsid w:val="00F6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32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32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wp.org.pl/pl/projekty/dla-bezrobotnych/szansa-na-nowy-star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1070-01E7-486E-B742-97ACF4EA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Małgorzata Lachman</cp:lastModifiedBy>
  <cp:revision>3</cp:revision>
  <cp:lastPrinted>2018-12-11T09:39:00Z</cp:lastPrinted>
  <dcterms:created xsi:type="dcterms:W3CDTF">2020-07-07T09:22:00Z</dcterms:created>
  <dcterms:modified xsi:type="dcterms:W3CDTF">2020-07-14T06:19:00Z</dcterms:modified>
</cp:coreProperties>
</file>