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AA241" w14:textId="77777777" w:rsidR="00774A3F" w:rsidRPr="00774A3F" w:rsidRDefault="00774A3F" w:rsidP="00774A3F">
      <w:pPr>
        <w:pBdr>
          <w:bottom w:val="single" w:sz="6" w:space="1" w:color="auto"/>
        </w:pBdr>
        <w:spacing w:after="0" w:line="240" w:lineRule="auto"/>
        <w:jc w:val="center"/>
        <w:rPr>
          <w:rFonts w:ascii="Arial" w:eastAsia="Times New Roman" w:hAnsi="Arial" w:cs="Arial"/>
          <w:vanish/>
          <w:sz w:val="16"/>
          <w:szCs w:val="16"/>
          <w:lang w:eastAsia="pl-PL"/>
        </w:rPr>
      </w:pPr>
      <w:r w:rsidRPr="00774A3F">
        <w:rPr>
          <w:rFonts w:ascii="Arial" w:eastAsia="Times New Roman" w:hAnsi="Arial" w:cs="Arial"/>
          <w:vanish/>
          <w:sz w:val="16"/>
          <w:szCs w:val="16"/>
          <w:lang w:eastAsia="pl-PL"/>
        </w:rPr>
        <w:t>Początek formularza</w:t>
      </w:r>
    </w:p>
    <w:p w14:paraId="53DF8169" w14:textId="77777777" w:rsidR="00774A3F" w:rsidRPr="00774A3F" w:rsidRDefault="00774A3F" w:rsidP="00774A3F">
      <w:pPr>
        <w:spacing w:after="240" w:line="240" w:lineRule="auto"/>
        <w:jc w:val="center"/>
        <w:rPr>
          <w:rFonts w:ascii="Times New Roman" w:eastAsia="Times New Roman" w:hAnsi="Times New Roman" w:cs="Times New Roman"/>
          <w:b/>
          <w:bCs/>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Ogłoszenie nr 585693-</w:t>
      </w:r>
      <w:bookmarkStart w:id="0" w:name="_GoBack"/>
      <w:bookmarkEnd w:id="0"/>
      <w:r w:rsidRPr="00774A3F">
        <w:rPr>
          <w:rFonts w:ascii="Times New Roman" w:eastAsia="Times New Roman" w:hAnsi="Times New Roman" w:cs="Times New Roman"/>
          <w:b/>
          <w:bCs/>
          <w:sz w:val="24"/>
          <w:szCs w:val="24"/>
          <w:lang w:eastAsia="pl-PL"/>
        </w:rPr>
        <w:t>N-2020 z dnia 2020-09-16 r.</w:t>
      </w:r>
    </w:p>
    <w:p w14:paraId="40748544" w14:textId="77777777" w:rsidR="00774A3F" w:rsidRPr="00774A3F" w:rsidRDefault="00774A3F" w:rsidP="00774A3F">
      <w:pPr>
        <w:spacing w:after="0" w:line="240" w:lineRule="auto"/>
        <w:jc w:val="center"/>
        <w:rPr>
          <w:rFonts w:ascii="Times New Roman" w:eastAsia="Times New Roman" w:hAnsi="Times New Roman" w:cs="Times New Roman"/>
          <w:b/>
          <w:bCs/>
          <w:sz w:val="24"/>
          <w:szCs w:val="24"/>
          <w:lang w:eastAsia="pl-PL"/>
        </w:rPr>
      </w:pPr>
      <w:r w:rsidRPr="00774A3F">
        <w:rPr>
          <w:rFonts w:ascii="Times New Roman" w:eastAsia="Times New Roman" w:hAnsi="Times New Roman" w:cs="Times New Roman"/>
          <w:b/>
          <w:bCs/>
          <w:sz w:val="24"/>
          <w:szCs w:val="24"/>
          <w:lang w:eastAsia="pl-PL"/>
        </w:rPr>
        <w:t>Gmina Żychlin: Budowa sieci elektroenergetycznej oświetlenia ulicznego przy ul. Szkolnej w Grabowie - etap II obwód nr 1</w:t>
      </w:r>
      <w:r w:rsidRPr="00774A3F">
        <w:rPr>
          <w:rFonts w:ascii="Times New Roman" w:eastAsia="Times New Roman" w:hAnsi="Times New Roman" w:cs="Times New Roman"/>
          <w:b/>
          <w:bCs/>
          <w:sz w:val="24"/>
          <w:szCs w:val="24"/>
          <w:lang w:eastAsia="pl-PL"/>
        </w:rPr>
        <w:br/>
        <w:t>OGŁOSZENIE O ZAMÓWIENIU - Roboty budowlane</w:t>
      </w:r>
    </w:p>
    <w:p w14:paraId="51295FAA"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Zamieszczanie ogłoszenia:</w:t>
      </w:r>
      <w:r w:rsidRPr="00774A3F">
        <w:rPr>
          <w:rFonts w:ascii="Times New Roman" w:eastAsia="Times New Roman" w:hAnsi="Times New Roman" w:cs="Times New Roman"/>
          <w:sz w:val="24"/>
          <w:szCs w:val="24"/>
          <w:lang w:eastAsia="pl-PL"/>
        </w:rPr>
        <w:t xml:space="preserve"> Zamieszczanie obowiązkowe </w:t>
      </w:r>
    </w:p>
    <w:p w14:paraId="3B47CE0E"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Ogłoszenie dotyczy:</w:t>
      </w:r>
      <w:r w:rsidRPr="00774A3F">
        <w:rPr>
          <w:rFonts w:ascii="Times New Roman" w:eastAsia="Times New Roman" w:hAnsi="Times New Roman" w:cs="Times New Roman"/>
          <w:sz w:val="24"/>
          <w:szCs w:val="24"/>
          <w:lang w:eastAsia="pl-PL"/>
        </w:rPr>
        <w:t xml:space="preserve"> Zamówienia publicznego </w:t>
      </w:r>
    </w:p>
    <w:p w14:paraId="4CB8CBFF"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876D877"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p>
    <w:p w14:paraId="325B3D79"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Nazwa projektu lub programu</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p>
    <w:p w14:paraId="7152288A"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7EA3150"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p>
    <w:p w14:paraId="6E72BB94"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74A3F">
        <w:rPr>
          <w:rFonts w:ascii="Times New Roman" w:eastAsia="Times New Roman" w:hAnsi="Times New Roman" w:cs="Times New Roman"/>
          <w:sz w:val="24"/>
          <w:szCs w:val="24"/>
          <w:lang w:eastAsia="pl-PL"/>
        </w:rPr>
        <w:t>Pzp</w:t>
      </w:r>
      <w:proofErr w:type="spellEnd"/>
      <w:r w:rsidRPr="00774A3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74A3F">
        <w:rPr>
          <w:rFonts w:ascii="Times New Roman" w:eastAsia="Times New Roman" w:hAnsi="Times New Roman" w:cs="Times New Roman"/>
          <w:sz w:val="24"/>
          <w:szCs w:val="24"/>
          <w:lang w:eastAsia="pl-PL"/>
        </w:rPr>
        <w:br/>
      </w:r>
    </w:p>
    <w:p w14:paraId="4292FDCC"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u w:val="single"/>
          <w:lang w:eastAsia="pl-PL"/>
        </w:rPr>
        <w:t>SEKCJA I: ZAMAWIAJĄCY</w:t>
      </w:r>
      <w:r w:rsidRPr="00774A3F">
        <w:rPr>
          <w:rFonts w:ascii="Times New Roman" w:eastAsia="Times New Roman" w:hAnsi="Times New Roman" w:cs="Times New Roman"/>
          <w:sz w:val="24"/>
          <w:szCs w:val="24"/>
          <w:lang w:eastAsia="pl-PL"/>
        </w:rPr>
        <w:t xml:space="preserve"> </w:t>
      </w:r>
    </w:p>
    <w:p w14:paraId="1C1F5DA5"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Postępowanie przeprowadza centralny zamawiający </w:t>
      </w:r>
    </w:p>
    <w:p w14:paraId="7A5830F2"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p>
    <w:p w14:paraId="245AA1FC"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40513F1"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p>
    <w:p w14:paraId="11DAE4C3"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Informacje na temat podmiotu któremu zamawiający powierzył/powierzyli prowadzenie postępowania:</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Postępowanie jest przeprowadzane wspólnie przez zamawiających</w:t>
      </w:r>
      <w:r w:rsidRPr="00774A3F">
        <w:rPr>
          <w:rFonts w:ascii="Times New Roman" w:eastAsia="Times New Roman" w:hAnsi="Times New Roman" w:cs="Times New Roman"/>
          <w:sz w:val="24"/>
          <w:szCs w:val="24"/>
          <w:lang w:eastAsia="pl-PL"/>
        </w:rPr>
        <w:t xml:space="preserve"> </w:t>
      </w:r>
    </w:p>
    <w:p w14:paraId="1586C903"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p>
    <w:p w14:paraId="6EDA261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1F454CA"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p>
    <w:p w14:paraId="55659CC7"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Informacje dodatkowe:</w:t>
      </w:r>
      <w:r w:rsidRPr="00774A3F">
        <w:rPr>
          <w:rFonts w:ascii="Times New Roman" w:eastAsia="Times New Roman" w:hAnsi="Times New Roman" w:cs="Times New Roman"/>
          <w:sz w:val="24"/>
          <w:szCs w:val="24"/>
          <w:lang w:eastAsia="pl-PL"/>
        </w:rPr>
        <w:t xml:space="preserve"> </w:t>
      </w:r>
    </w:p>
    <w:p w14:paraId="363C5E80"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 1) NAZWA I ADRES: </w:t>
      </w:r>
      <w:r w:rsidRPr="00774A3F">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lastRenderedPageBreak/>
        <w:t xml:space="preserve">Adres strony internetowej (URL): www.bip.gminazychlin.pl </w:t>
      </w:r>
      <w:r w:rsidRPr="00774A3F">
        <w:rPr>
          <w:rFonts w:ascii="Times New Roman" w:eastAsia="Times New Roman" w:hAnsi="Times New Roman" w:cs="Times New Roman"/>
          <w:sz w:val="24"/>
          <w:szCs w:val="24"/>
          <w:lang w:eastAsia="pl-PL"/>
        </w:rPr>
        <w:br/>
        <w:t xml:space="preserve">Adres profilu nabywcy: </w:t>
      </w:r>
      <w:r w:rsidRPr="00774A3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502370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 2) RODZAJ ZAMAWIAJĄCEGO: </w:t>
      </w:r>
      <w:r w:rsidRPr="00774A3F">
        <w:rPr>
          <w:rFonts w:ascii="Times New Roman" w:eastAsia="Times New Roman" w:hAnsi="Times New Roman" w:cs="Times New Roman"/>
          <w:sz w:val="24"/>
          <w:szCs w:val="24"/>
          <w:lang w:eastAsia="pl-PL"/>
        </w:rPr>
        <w:t xml:space="preserve">Administracja samorządowa </w:t>
      </w:r>
      <w:r w:rsidRPr="00774A3F">
        <w:rPr>
          <w:rFonts w:ascii="Times New Roman" w:eastAsia="Times New Roman" w:hAnsi="Times New Roman" w:cs="Times New Roman"/>
          <w:sz w:val="24"/>
          <w:szCs w:val="24"/>
          <w:lang w:eastAsia="pl-PL"/>
        </w:rPr>
        <w:br/>
      </w:r>
    </w:p>
    <w:p w14:paraId="0106024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I.3) WSPÓLNE UDZIELANIE ZAMÓWIENIA </w:t>
      </w:r>
      <w:r w:rsidRPr="00774A3F">
        <w:rPr>
          <w:rFonts w:ascii="Times New Roman" w:eastAsia="Times New Roman" w:hAnsi="Times New Roman" w:cs="Times New Roman"/>
          <w:b/>
          <w:bCs/>
          <w:i/>
          <w:iCs/>
          <w:sz w:val="24"/>
          <w:szCs w:val="24"/>
          <w:lang w:eastAsia="pl-PL"/>
        </w:rPr>
        <w:t>(jeżeli dotyczy)</w:t>
      </w:r>
      <w:r w:rsidRPr="00774A3F">
        <w:rPr>
          <w:rFonts w:ascii="Times New Roman" w:eastAsia="Times New Roman" w:hAnsi="Times New Roman" w:cs="Times New Roman"/>
          <w:b/>
          <w:bCs/>
          <w:sz w:val="24"/>
          <w:szCs w:val="24"/>
          <w:lang w:eastAsia="pl-PL"/>
        </w:rPr>
        <w:t xml:space="preserve">: </w:t>
      </w:r>
    </w:p>
    <w:p w14:paraId="5E92257F"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74A3F">
        <w:rPr>
          <w:rFonts w:ascii="Times New Roman" w:eastAsia="Times New Roman" w:hAnsi="Times New Roman" w:cs="Times New Roman"/>
          <w:sz w:val="24"/>
          <w:szCs w:val="24"/>
          <w:lang w:eastAsia="pl-PL"/>
        </w:rPr>
        <w:br/>
      </w:r>
    </w:p>
    <w:p w14:paraId="27B572D3"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I.4) KOMUNIKACJA: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74A3F">
        <w:rPr>
          <w:rFonts w:ascii="Times New Roman" w:eastAsia="Times New Roman" w:hAnsi="Times New Roman" w:cs="Times New Roman"/>
          <w:sz w:val="24"/>
          <w:szCs w:val="24"/>
          <w:lang w:eastAsia="pl-PL"/>
        </w:rPr>
        <w:t xml:space="preserve"> </w:t>
      </w:r>
    </w:p>
    <w:p w14:paraId="7702C6FD"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Tak </w:t>
      </w:r>
      <w:r w:rsidRPr="00774A3F">
        <w:rPr>
          <w:rFonts w:ascii="Times New Roman" w:eastAsia="Times New Roman" w:hAnsi="Times New Roman" w:cs="Times New Roman"/>
          <w:sz w:val="24"/>
          <w:szCs w:val="24"/>
          <w:lang w:eastAsia="pl-PL"/>
        </w:rPr>
        <w:br/>
        <w:t xml:space="preserve">www.bip.gminazychlin.pl </w:t>
      </w:r>
    </w:p>
    <w:p w14:paraId="4098DCE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35F9A01"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Tak </w:t>
      </w:r>
      <w:r w:rsidRPr="00774A3F">
        <w:rPr>
          <w:rFonts w:ascii="Times New Roman" w:eastAsia="Times New Roman" w:hAnsi="Times New Roman" w:cs="Times New Roman"/>
          <w:sz w:val="24"/>
          <w:szCs w:val="24"/>
          <w:lang w:eastAsia="pl-PL"/>
        </w:rPr>
        <w:br/>
        <w:t xml:space="preserve">www.bip.gminazychlin.pl </w:t>
      </w:r>
    </w:p>
    <w:p w14:paraId="45A3FD84"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F419309"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r>
    </w:p>
    <w:p w14:paraId="51B29131"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Oferty lub wnioski o dopuszczenie do udziału w postępowaniu należy przesyłać:</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Elektronicznie</w:t>
      </w:r>
      <w:r w:rsidRPr="00774A3F">
        <w:rPr>
          <w:rFonts w:ascii="Times New Roman" w:eastAsia="Times New Roman" w:hAnsi="Times New Roman" w:cs="Times New Roman"/>
          <w:sz w:val="24"/>
          <w:szCs w:val="24"/>
          <w:lang w:eastAsia="pl-PL"/>
        </w:rPr>
        <w:t xml:space="preserve"> </w:t>
      </w:r>
    </w:p>
    <w:p w14:paraId="4A78E53C"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t xml:space="preserve">adres </w:t>
      </w:r>
      <w:r w:rsidRPr="00774A3F">
        <w:rPr>
          <w:rFonts w:ascii="Times New Roman" w:eastAsia="Times New Roman" w:hAnsi="Times New Roman" w:cs="Times New Roman"/>
          <w:sz w:val="24"/>
          <w:szCs w:val="24"/>
          <w:lang w:eastAsia="pl-PL"/>
        </w:rPr>
        <w:br/>
      </w:r>
    </w:p>
    <w:p w14:paraId="1AFEFFDF"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p>
    <w:p w14:paraId="43AAD605"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Nie </w:t>
      </w:r>
      <w:r w:rsidRPr="00774A3F">
        <w:rPr>
          <w:rFonts w:ascii="Times New Roman" w:eastAsia="Times New Roman" w:hAnsi="Times New Roman" w:cs="Times New Roman"/>
          <w:sz w:val="24"/>
          <w:szCs w:val="24"/>
          <w:lang w:eastAsia="pl-PL"/>
        </w:rPr>
        <w:br/>
        <w:t xml:space="preserve">Inny sposób: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Tak </w:t>
      </w:r>
      <w:r w:rsidRPr="00774A3F">
        <w:rPr>
          <w:rFonts w:ascii="Times New Roman" w:eastAsia="Times New Roman" w:hAnsi="Times New Roman" w:cs="Times New Roman"/>
          <w:sz w:val="24"/>
          <w:szCs w:val="24"/>
          <w:lang w:eastAsia="pl-PL"/>
        </w:rPr>
        <w:br/>
        <w:t xml:space="preserve">Inny sposób: </w:t>
      </w:r>
      <w:r w:rsidRPr="00774A3F">
        <w:rPr>
          <w:rFonts w:ascii="Times New Roman" w:eastAsia="Times New Roman" w:hAnsi="Times New Roman" w:cs="Times New Roman"/>
          <w:sz w:val="24"/>
          <w:szCs w:val="24"/>
          <w:lang w:eastAsia="pl-PL"/>
        </w:rPr>
        <w:br/>
        <w:t xml:space="preserve">Oferty składa się pod rygorem nieważności w formie pisemnej. </w:t>
      </w:r>
      <w:r w:rsidRPr="00774A3F">
        <w:rPr>
          <w:rFonts w:ascii="Times New Roman" w:eastAsia="Times New Roman" w:hAnsi="Times New Roman" w:cs="Times New Roman"/>
          <w:sz w:val="24"/>
          <w:szCs w:val="24"/>
          <w:lang w:eastAsia="pl-PL"/>
        </w:rPr>
        <w:br/>
        <w:t xml:space="preserve">Adres: </w:t>
      </w:r>
      <w:r w:rsidRPr="00774A3F">
        <w:rPr>
          <w:rFonts w:ascii="Times New Roman" w:eastAsia="Times New Roman" w:hAnsi="Times New Roman" w:cs="Times New Roman"/>
          <w:sz w:val="24"/>
          <w:szCs w:val="24"/>
          <w:lang w:eastAsia="pl-PL"/>
        </w:rPr>
        <w:br/>
        <w:t xml:space="preserve">Urząd Gminy w Żychlinie, ul. Barlickiego 15, 99-320 Żychlin - biuro podawcze </w:t>
      </w:r>
    </w:p>
    <w:p w14:paraId="0BE146A6"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lastRenderedPageBreak/>
        <w:br/>
      </w:r>
      <w:r w:rsidRPr="00774A3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74A3F">
        <w:rPr>
          <w:rFonts w:ascii="Times New Roman" w:eastAsia="Times New Roman" w:hAnsi="Times New Roman" w:cs="Times New Roman"/>
          <w:sz w:val="24"/>
          <w:szCs w:val="24"/>
          <w:lang w:eastAsia="pl-PL"/>
        </w:rPr>
        <w:t xml:space="preserve"> </w:t>
      </w:r>
    </w:p>
    <w:p w14:paraId="5C60170F"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74A3F">
        <w:rPr>
          <w:rFonts w:ascii="Times New Roman" w:eastAsia="Times New Roman" w:hAnsi="Times New Roman" w:cs="Times New Roman"/>
          <w:sz w:val="24"/>
          <w:szCs w:val="24"/>
          <w:lang w:eastAsia="pl-PL"/>
        </w:rPr>
        <w:br/>
      </w:r>
    </w:p>
    <w:p w14:paraId="6D618299"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u w:val="single"/>
          <w:lang w:eastAsia="pl-PL"/>
        </w:rPr>
        <w:t xml:space="preserve">SEKCJA II: PRZEDMIOT ZAMÓWIENIA </w:t>
      </w:r>
    </w:p>
    <w:p w14:paraId="50DC13DA"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II.1) Nazwa nadana zamówieniu przez zamawiającego: </w:t>
      </w:r>
      <w:r w:rsidRPr="00774A3F">
        <w:rPr>
          <w:rFonts w:ascii="Times New Roman" w:eastAsia="Times New Roman" w:hAnsi="Times New Roman" w:cs="Times New Roman"/>
          <w:sz w:val="24"/>
          <w:szCs w:val="24"/>
          <w:lang w:eastAsia="pl-PL"/>
        </w:rPr>
        <w:t xml:space="preserve">Budowa sieci elektroenergetycznej oświetlenia ulicznego przy ul. Szkolnej w Grabowie - etap II obwód nr 1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Numer referencyjny: </w:t>
      </w:r>
      <w:r w:rsidRPr="00774A3F">
        <w:rPr>
          <w:rFonts w:ascii="Times New Roman" w:eastAsia="Times New Roman" w:hAnsi="Times New Roman" w:cs="Times New Roman"/>
          <w:sz w:val="24"/>
          <w:szCs w:val="24"/>
          <w:lang w:eastAsia="pl-PL"/>
        </w:rPr>
        <w:t xml:space="preserve">BPI.271.11.2020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5F27E2B" w14:textId="77777777" w:rsidR="00774A3F" w:rsidRPr="00774A3F" w:rsidRDefault="00774A3F" w:rsidP="00774A3F">
      <w:pPr>
        <w:spacing w:after="0" w:line="240" w:lineRule="auto"/>
        <w:jc w:val="both"/>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p>
    <w:p w14:paraId="62DF07A5"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II.2) Rodzaj zamówienia: </w:t>
      </w:r>
      <w:r w:rsidRPr="00774A3F">
        <w:rPr>
          <w:rFonts w:ascii="Times New Roman" w:eastAsia="Times New Roman" w:hAnsi="Times New Roman" w:cs="Times New Roman"/>
          <w:sz w:val="24"/>
          <w:szCs w:val="24"/>
          <w:lang w:eastAsia="pl-PL"/>
        </w:rPr>
        <w:t xml:space="preserve">Roboty budowlane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II.3) Informacja o możliwości składania ofert częściowych</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Zamówienie podzielone jest na części: </w:t>
      </w:r>
    </w:p>
    <w:p w14:paraId="21351E7C"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Oferty lub wnioski o dopuszczenie do udziału w postępowaniu można składać w odniesieniu do:</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p>
    <w:p w14:paraId="0DDF30D9"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II.4) Krótki opis przedmiotu zamówienia </w:t>
      </w:r>
      <w:r w:rsidRPr="00774A3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74A3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74A3F">
        <w:rPr>
          <w:rFonts w:ascii="Times New Roman" w:eastAsia="Times New Roman" w:hAnsi="Times New Roman" w:cs="Times New Roman"/>
          <w:sz w:val="24"/>
          <w:szCs w:val="24"/>
          <w:lang w:eastAsia="pl-PL"/>
        </w:rPr>
        <w:t>1. Przedmiotem zamówienia jest wykonanie robót budowlanych w ramach zadania inwestycyjnego pn.: Budowa sieci elektroenergetycznej oświetlenia ulicznego przy ul. Szkolnej w Grabowie – etap II obwód nr 1. Przedmiot zamówienia obejmuje: a) wykonanie linii kablowej przewodem YAKXS 4 x 25mm2, b) montaż i stawianie słupów oświetleniowych, c) montaż wysięgników rurowych, d) montaż opraw oświetlenia zewnętrznego LED, e) montaż uziomów, f) badanie linii kablowej. 2. Szczegółowy zakres przedmiotu zamówienia określają niżej wymienione dokumenty: a) projekt budowlano-wykonawczy ; b) przedmiar robót (Uwaga: ze względu na ryczałtowy charakter wynagrodzenia Zamawiający udostępnia przedmiar robót jako materiał poglądowy – informacyjny), c) Specyfikacja techniczna (</w:t>
      </w:r>
      <w:proofErr w:type="spellStart"/>
      <w:r w:rsidRPr="00774A3F">
        <w:rPr>
          <w:rFonts w:ascii="Times New Roman" w:eastAsia="Times New Roman" w:hAnsi="Times New Roman" w:cs="Times New Roman"/>
          <w:sz w:val="24"/>
          <w:szCs w:val="24"/>
          <w:lang w:eastAsia="pl-PL"/>
        </w:rPr>
        <w:t>STWiORB</w:t>
      </w:r>
      <w:proofErr w:type="spellEnd"/>
      <w:r w:rsidRPr="00774A3F">
        <w:rPr>
          <w:rFonts w:ascii="Times New Roman" w:eastAsia="Times New Roman" w:hAnsi="Times New Roman" w:cs="Times New Roman"/>
          <w:sz w:val="24"/>
          <w:szCs w:val="24"/>
          <w:lang w:eastAsia="pl-PL"/>
        </w:rPr>
        <w:t xml:space="preserve">); Rodzaj zamówienia: roboty budowlane 3.Przedmiot zamówienia zgodnie ze Wspólnym Słownikiem Zamówienia (CPV): 45300000-0 Roboty w zakresie instalacji budowlanych 45310000-3 Roboty w zakresie instalacji elektrycznych 45325300-1 Instalowanie linii energetycznych 45316000-5 Oświetlenie zewnętrzne 4. Ponadto opis przedmiotu zamówienia określają: Wzór umowy (Załącznik Nr 7 do SIWZ) oraz dokumenty wymienione w pkt. 3. 5. Termin wykonania zamówienia : Termin wykonania zamówienia stanowi kryterium oceny ofert. Zamawiający </w:t>
      </w:r>
      <w:r w:rsidRPr="00774A3F">
        <w:rPr>
          <w:rFonts w:ascii="Times New Roman" w:eastAsia="Times New Roman" w:hAnsi="Times New Roman" w:cs="Times New Roman"/>
          <w:sz w:val="24"/>
          <w:szCs w:val="24"/>
          <w:lang w:eastAsia="pl-PL"/>
        </w:rPr>
        <w:lastRenderedPageBreak/>
        <w:t>określa max. termin zakończenia robót do dnia 15.12.2020 r. W związku z powyższym Zamawiający w rozdz. XXIV SIWZ określa punktację i sposób jej obliczenia w sytuacji, gdy wykonawca zaproponuje krótszy termin wykonania przedmiotu zamówienia.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774A3F">
        <w:rPr>
          <w:rFonts w:ascii="Times New Roman" w:eastAsia="Times New Roman" w:hAnsi="Times New Roman" w:cs="Times New Roman"/>
          <w:sz w:val="24"/>
          <w:szCs w:val="24"/>
          <w:lang w:eastAsia="pl-PL"/>
        </w:rPr>
        <w:t>ych</w:t>
      </w:r>
      <w:proofErr w:type="spellEnd"/>
      <w:r w:rsidRPr="00774A3F">
        <w:rPr>
          <w:rFonts w:ascii="Times New Roman" w:eastAsia="Times New Roman" w:hAnsi="Times New Roman" w:cs="Times New Roman"/>
          <w:sz w:val="24"/>
          <w:szCs w:val="24"/>
          <w:lang w:eastAsia="pl-PL"/>
        </w:rPr>
        <w:t xml:space="preserve"> wykonania Wykonawca zamierza powierzyć podwykonawcom wraz z podaniem firm podwykonawców” – zgodnym w treści ze wzorem stanowiącym Załącznik Nr 6 do SIWZ. Uwaga: W przypadku realizacji zamówienia bez udziału podwykonawców, na przedmiotowym załączniku należy złożyć oświadczenie o treści: „zamówienie zostanie zrealizowane bez udziału podwykonawców”.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7 do SIWZ. 8. Sposób rozliczenia wynagrodzenia Wykonawcy– określają postanowienia wzoru umowy stanowiącej załącznik Nr 7 do SIWZ. 9. Na podstawie art. 29 ust. 3a ustawy </w:t>
      </w:r>
      <w:proofErr w:type="spellStart"/>
      <w:r w:rsidRPr="00774A3F">
        <w:rPr>
          <w:rFonts w:ascii="Times New Roman" w:eastAsia="Times New Roman" w:hAnsi="Times New Roman" w:cs="Times New Roman"/>
          <w:sz w:val="24"/>
          <w:szCs w:val="24"/>
          <w:lang w:eastAsia="pl-PL"/>
        </w:rPr>
        <w:t>Pzp</w:t>
      </w:r>
      <w:proofErr w:type="spellEnd"/>
      <w:r w:rsidRPr="00774A3F">
        <w:rPr>
          <w:rFonts w:ascii="Times New Roman" w:eastAsia="Times New Roman" w:hAnsi="Times New Roman" w:cs="Times New Roman"/>
          <w:sz w:val="24"/>
          <w:szCs w:val="24"/>
          <w:lang w:eastAsia="pl-PL"/>
        </w:rPr>
        <w:t xml:space="preserve"> : 1) Zamawiający wymaga zatrudnienia na podstawie umowy o pracę przez wykonawcę lub podwykonawcę osób tj. elektromonterów. 2)W trakcie realizacji zamówienia zamawiający uprawniony jest do wykonywania czynności kontrolnych wobec wykonawcy odnośnie spełniania przez wykonawcę lub podwykonawcę wymogu zatrudnienia na podstawie umowy o pracę osób.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tj. oświadczenie wykonawcy lub podwykonawcy o zatrudnieniu na podstawie umowy o pracę osób wykonujących czynności, jakie wykonują osoby zatrudnione na podstawie umowy o pracę,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 4) Z tytułu niespełnienia przez wykonawcę lub podwykonawcę wymogu zatrudnienia na podstawie umowy o pracę osób zamawiający przewiduje sankcję w postaci obowiązku zapłaty przez wykonawcę kary umownej w wysokości określonej we wzorze umowy (Załącznik Nr 7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10. Ilekroć w niniejszej SIWZ wraz z załącznikami jest mowa o materiałach lub wyrobach z podaniem znaków towarowych, patentów, nazw własnych, pochodzenia oraz odniesienie do norm to przyjmuje się, że wskazaniom takim towarzyszą wyrazy „lub równoważne”. Oznaczenia te </w:t>
      </w:r>
      <w:r w:rsidRPr="00774A3F">
        <w:rPr>
          <w:rFonts w:ascii="Times New Roman" w:eastAsia="Times New Roman" w:hAnsi="Times New Roman" w:cs="Times New Roman"/>
          <w:sz w:val="24"/>
          <w:szCs w:val="24"/>
          <w:lang w:eastAsia="pl-PL"/>
        </w:rPr>
        <w:lastRenderedPageBreak/>
        <w:t xml:space="preserve">służą wyłącznie do opisania minimalnych parametrów technicznych, które powinny spełniać te produkty. Zamawiający podkreśla, iż zgodnie z art. 30 ust. 5 ustawy </w:t>
      </w:r>
      <w:proofErr w:type="spellStart"/>
      <w:r w:rsidRPr="00774A3F">
        <w:rPr>
          <w:rFonts w:ascii="Times New Roman" w:eastAsia="Times New Roman" w:hAnsi="Times New Roman" w:cs="Times New Roman"/>
          <w:sz w:val="24"/>
          <w:szCs w:val="24"/>
          <w:lang w:eastAsia="pl-PL"/>
        </w:rPr>
        <w:t>Pzp</w:t>
      </w:r>
      <w:proofErr w:type="spellEnd"/>
      <w:r w:rsidRPr="00774A3F">
        <w:rPr>
          <w:rFonts w:ascii="Times New Roman" w:eastAsia="Times New Roman" w:hAnsi="Times New Roman" w:cs="Times New Roman"/>
          <w:sz w:val="24"/>
          <w:szCs w:val="24"/>
          <w:lang w:eastAsia="pl-PL"/>
        </w:rPr>
        <w:t xml:space="preserve"> ciężar udowodnienia, że oferowany przedmiot zamówienia jest równoważny w stosunku do wymagań określonych przez Zamawiającego w SIWZ wraz z załącznikami spoczywa na składającym ofertę. Zamawiający za produkt równoważny będzie uznawał towar o nie gorszych parametrach technicznych niż wskazane w opisie przedmiotu zamówienia.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II.5) Główny kod CPV: </w:t>
      </w:r>
      <w:r w:rsidRPr="00774A3F">
        <w:rPr>
          <w:rFonts w:ascii="Times New Roman" w:eastAsia="Times New Roman" w:hAnsi="Times New Roman" w:cs="Times New Roman"/>
          <w:sz w:val="24"/>
          <w:szCs w:val="24"/>
          <w:lang w:eastAsia="pl-PL"/>
        </w:rPr>
        <w:t xml:space="preserve">45300000-0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Dodatkowe kody CPV:</w:t>
      </w:r>
      <w:r w:rsidRPr="00774A3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74A3F" w:rsidRPr="00774A3F" w14:paraId="2DE9D4B2" w14:textId="77777777" w:rsidTr="00774A3F">
        <w:tc>
          <w:tcPr>
            <w:tcW w:w="0" w:type="auto"/>
            <w:tcBorders>
              <w:top w:val="single" w:sz="6" w:space="0" w:color="000000"/>
              <w:left w:val="single" w:sz="6" w:space="0" w:color="000000"/>
              <w:bottom w:val="single" w:sz="6" w:space="0" w:color="000000"/>
              <w:right w:val="single" w:sz="6" w:space="0" w:color="000000"/>
            </w:tcBorders>
            <w:vAlign w:val="center"/>
            <w:hideMark/>
          </w:tcPr>
          <w:p w14:paraId="4661B85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Kod CPV</w:t>
            </w:r>
          </w:p>
        </w:tc>
      </w:tr>
      <w:tr w:rsidR="00774A3F" w:rsidRPr="00774A3F" w14:paraId="307B4889" w14:textId="77777777" w:rsidTr="00774A3F">
        <w:tc>
          <w:tcPr>
            <w:tcW w:w="0" w:type="auto"/>
            <w:tcBorders>
              <w:top w:val="single" w:sz="6" w:space="0" w:color="000000"/>
              <w:left w:val="single" w:sz="6" w:space="0" w:color="000000"/>
              <w:bottom w:val="single" w:sz="6" w:space="0" w:color="000000"/>
              <w:right w:val="single" w:sz="6" w:space="0" w:color="000000"/>
            </w:tcBorders>
            <w:vAlign w:val="center"/>
            <w:hideMark/>
          </w:tcPr>
          <w:p w14:paraId="7E918A80"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45310000-3</w:t>
            </w:r>
          </w:p>
        </w:tc>
      </w:tr>
      <w:tr w:rsidR="00774A3F" w:rsidRPr="00774A3F" w14:paraId="379277DD" w14:textId="77777777" w:rsidTr="00774A3F">
        <w:tc>
          <w:tcPr>
            <w:tcW w:w="0" w:type="auto"/>
            <w:tcBorders>
              <w:top w:val="single" w:sz="6" w:space="0" w:color="000000"/>
              <w:left w:val="single" w:sz="6" w:space="0" w:color="000000"/>
              <w:bottom w:val="single" w:sz="6" w:space="0" w:color="000000"/>
              <w:right w:val="single" w:sz="6" w:space="0" w:color="000000"/>
            </w:tcBorders>
            <w:vAlign w:val="center"/>
            <w:hideMark/>
          </w:tcPr>
          <w:p w14:paraId="049A8950"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45325300-1</w:t>
            </w:r>
          </w:p>
        </w:tc>
      </w:tr>
      <w:tr w:rsidR="00774A3F" w:rsidRPr="00774A3F" w14:paraId="57168AD6" w14:textId="77777777" w:rsidTr="00774A3F">
        <w:tc>
          <w:tcPr>
            <w:tcW w:w="0" w:type="auto"/>
            <w:tcBorders>
              <w:top w:val="single" w:sz="6" w:space="0" w:color="000000"/>
              <w:left w:val="single" w:sz="6" w:space="0" w:color="000000"/>
              <w:bottom w:val="single" w:sz="6" w:space="0" w:color="000000"/>
              <w:right w:val="single" w:sz="6" w:space="0" w:color="000000"/>
            </w:tcBorders>
            <w:vAlign w:val="center"/>
            <w:hideMark/>
          </w:tcPr>
          <w:p w14:paraId="090D1CCD"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45316000-5</w:t>
            </w:r>
          </w:p>
        </w:tc>
      </w:tr>
    </w:tbl>
    <w:p w14:paraId="16D90D96"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II.6) Całkowita wartość zamówienia </w:t>
      </w:r>
      <w:r w:rsidRPr="00774A3F">
        <w:rPr>
          <w:rFonts w:ascii="Times New Roman" w:eastAsia="Times New Roman" w:hAnsi="Times New Roman" w:cs="Times New Roman"/>
          <w:i/>
          <w:iCs/>
          <w:sz w:val="24"/>
          <w:szCs w:val="24"/>
          <w:lang w:eastAsia="pl-PL"/>
        </w:rPr>
        <w:t>(jeżeli zamawiający podaje informacje o wartości zamówienia)</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Wartość bez VAT: </w:t>
      </w:r>
      <w:r w:rsidRPr="00774A3F">
        <w:rPr>
          <w:rFonts w:ascii="Times New Roman" w:eastAsia="Times New Roman" w:hAnsi="Times New Roman" w:cs="Times New Roman"/>
          <w:sz w:val="24"/>
          <w:szCs w:val="24"/>
          <w:lang w:eastAsia="pl-PL"/>
        </w:rPr>
        <w:br/>
        <w:t xml:space="preserve">Waluta: </w:t>
      </w:r>
    </w:p>
    <w:p w14:paraId="1FEADECE"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74A3F">
        <w:rPr>
          <w:rFonts w:ascii="Times New Roman" w:eastAsia="Times New Roman" w:hAnsi="Times New Roman" w:cs="Times New Roman"/>
          <w:sz w:val="24"/>
          <w:szCs w:val="24"/>
          <w:lang w:eastAsia="pl-PL"/>
        </w:rPr>
        <w:t xml:space="preserve"> </w:t>
      </w:r>
    </w:p>
    <w:p w14:paraId="107237DE"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74A3F">
        <w:rPr>
          <w:rFonts w:ascii="Times New Roman" w:eastAsia="Times New Roman" w:hAnsi="Times New Roman" w:cs="Times New Roman"/>
          <w:b/>
          <w:bCs/>
          <w:sz w:val="24"/>
          <w:szCs w:val="24"/>
          <w:lang w:eastAsia="pl-PL"/>
        </w:rPr>
        <w:t>Pzp</w:t>
      </w:r>
      <w:proofErr w:type="spellEnd"/>
      <w:r w:rsidRPr="00774A3F">
        <w:rPr>
          <w:rFonts w:ascii="Times New Roman" w:eastAsia="Times New Roman" w:hAnsi="Times New Roman" w:cs="Times New Roman"/>
          <w:b/>
          <w:bCs/>
          <w:sz w:val="24"/>
          <w:szCs w:val="24"/>
          <w:lang w:eastAsia="pl-PL"/>
        </w:rPr>
        <w:t xml:space="preserve">: </w:t>
      </w: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74A3F">
        <w:rPr>
          <w:rFonts w:ascii="Times New Roman" w:eastAsia="Times New Roman" w:hAnsi="Times New Roman" w:cs="Times New Roman"/>
          <w:sz w:val="24"/>
          <w:szCs w:val="24"/>
          <w:lang w:eastAsia="pl-PL"/>
        </w:rPr>
        <w:t>Pzp</w:t>
      </w:r>
      <w:proofErr w:type="spellEnd"/>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miesiącach:   </w:t>
      </w:r>
      <w:r w:rsidRPr="00774A3F">
        <w:rPr>
          <w:rFonts w:ascii="Times New Roman" w:eastAsia="Times New Roman" w:hAnsi="Times New Roman" w:cs="Times New Roman"/>
          <w:i/>
          <w:iCs/>
          <w:sz w:val="24"/>
          <w:szCs w:val="24"/>
          <w:lang w:eastAsia="pl-PL"/>
        </w:rPr>
        <w:t xml:space="preserve"> lub </w:t>
      </w:r>
      <w:r w:rsidRPr="00774A3F">
        <w:rPr>
          <w:rFonts w:ascii="Times New Roman" w:eastAsia="Times New Roman" w:hAnsi="Times New Roman" w:cs="Times New Roman"/>
          <w:b/>
          <w:bCs/>
          <w:sz w:val="24"/>
          <w:szCs w:val="24"/>
          <w:lang w:eastAsia="pl-PL"/>
        </w:rPr>
        <w:t>dniach:</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i/>
          <w:iCs/>
          <w:sz w:val="24"/>
          <w:szCs w:val="24"/>
          <w:lang w:eastAsia="pl-PL"/>
        </w:rPr>
        <w:t>lub</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data rozpoczęcia: </w:t>
      </w:r>
      <w:r w:rsidRPr="00774A3F">
        <w:rPr>
          <w:rFonts w:ascii="Times New Roman" w:eastAsia="Times New Roman" w:hAnsi="Times New Roman" w:cs="Times New Roman"/>
          <w:sz w:val="24"/>
          <w:szCs w:val="24"/>
          <w:lang w:eastAsia="pl-PL"/>
        </w:rPr>
        <w:t> </w:t>
      </w:r>
      <w:r w:rsidRPr="00774A3F">
        <w:rPr>
          <w:rFonts w:ascii="Times New Roman" w:eastAsia="Times New Roman" w:hAnsi="Times New Roman" w:cs="Times New Roman"/>
          <w:i/>
          <w:iCs/>
          <w:sz w:val="24"/>
          <w:szCs w:val="24"/>
          <w:lang w:eastAsia="pl-PL"/>
        </w:rPr>
        <w:t xml:space="preserve"> lub </w:t>
      </w:r>
      <w:r w:rsidRPr="00774A3F">
        <w:rPr>
          <w:rFonts w:ascii="Times New Roman" w:eastAsia="Times New Roman" w:hAnsi="Times New Roman" w:cs="Times New Roman"/>
          <w:b/>
          <w:bCs/>
          <w:sz w:val="24"/>
          <w:szCs w:val="24"/>
          <w:lang w:eastAsia="pl-PL"/>
        </w:rPr>
        <w:t xml:space="preserve">zakończenia: </w:t>
      </w:r>
      <w:r w:rsidRPr="00774A3F">
        <w:rPr>
          <w:rFonts w:ascii="Times New Roman" w:eastAsia="Times New Roman" w:hAnsi="Times New Roman" w:cs="Times New Roman"/>
          <w:sz w:val="24"/>
          <w:szCs w:val="24"/>
          <w:lang w:eastAsia="pl-PL"/>
        </w:rPr>
        <w:t xml:space="preserve">2020-12-15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II.9) Informacje dodatkowe: </w:t>
      </w:r>
    </w:p>
    <w:p w14:paraId="08D5E784"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11F585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III.1) WARUNKI UDZIAŁU W POSTĘPOWANIU </w:t>
      </w:r>
    </w:p>
    <w:p w14:paraId="7A8CF3F1"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Określenie warunków: Zamawiający odstępuje od precyzowania warunku w przedmiotowym zakresie . </w:t>
      </w:r>
      <w:r w:rsidRPr="00774A3F">
        <w:rPr>
          <w:rFonts w:ascii="Times New Roman" w:eastAsia="Times New Roman" w:hAnsi="Times New Roman" w:cs="Times New Roman"/>
          <w:sz w:val="24"/>
          <w:szCs w:val="24"/>
          <w:lang w:eastAsia="pl-PL"/>
        </w:rPr>
        <w:br/>
        <w:t xml:space="preserve">Informacje dodatkowe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III.1.2) Sytuacja finansowa lub ekonomiczna </w:t>
      </w:r>
      <w:r w:rsidRPr="00774A3F">
        <w:rPr>
          <w:rFonts w:ascii="Times New Roman" w:eastAsia="Times New Roman" w:hAnsi="Times New Roman" w:cs="Times New Roman"/>
          <w:sz w:val="24"/>
          <w:szCs w:val="24"/>
          <w:lang w:eastAsia="pl-PL"/>
        </w:rPr>
        <w:br/>
        <w:t xml:space="preserve">Określenie warunków: Zamawiający odstępuje od precyzowania warunku w przedmiotowym zakresie . </w:t>
      </w:r>
      <w:r w:rsidRPr="00774A3F">
        <w:rPr>
          <w:rFonts w:ascii="Times New Roman" w:eastAsia="Times New Roman" w:hAnsi="Times New Roman" w:cs="Times New Roman"/>
          <w:sz w:val="24"/>
          <w:szCs w:val="24"/>
          <w:lang w:eastAsia="pl-PL"/>
        </w:rPr>
        <w:br/>
        <w:t xml:space="preserve">Informacje dodatkowe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III.1.3) Zdolność techniczna lub zawodowa </w:t>
      </w:r>
      <w:r w:rsidRPr="00774A3F">
        <w:rPr>
          <w:rFonts w:ascii="Times New Roman" w:eastAsia="Times New Roman" w:hAnsi="Times New Roman" w:cs="Times New Roman"/>
          <w:sz w:val="24"/>
          <w:szCs w:val="24"/>
          <w:lang w:eastAsia="pl-PL"/>
        </w:rPr>
        <w:br/>
        <w:t xml:space="preserve">Określenie warunków: Dysponuje osobami posiadającymi kwalifikacje zawodowe lub </w:t>
      </w:r>
      <w:r w:rsidRPr="00774A3F">
        <w:rPr>
          <w:rFonts w:ascii="Times New Roman" w:eastAsia="Times New Roman" w:hAnsi="Times New Roman" w:cs="Times New Roman"/>
          <w:sz w:val="24"/>
          <w:szCs w:val="24"/>
          <w:lang w:eastAsia="pl-PL"/>
        </w:rPr>
        <w:lastRenderedPageBreak/>
        <w:t>doświadczenie tj.: - kierownik budowy (kierownik robót elektrycznych) – jedna osoba, posiadająca uprawnienia do kierowania robotami budowlanymi bez ograniczeń w specjalności instalacyjnej w zakresie sieci, instalacji i urządzeń elektrycznych i elektroenergetycznych (zgodnie z Rozporządzeniem Ministra Inwestycji i Rozwoju z dnia 19 maja 2019 r. w sprawie przygotowania zawodowego do wykonywania samodzielnych funkcji technicznych w budownictwie, Dz. U. 2019 poz. 831) lub odpowiadające im uprawnienia budowlane (patrz Wyjaśnienie poniżej) w zakresie instalacji elektrycznych; WYJAŚNIENIE ! W przypadku wymaganych uprawnień, Zamawiający jako „odpowiadające im uprawnienia budowlane” rozumie uprawnienia, które zostały wydane na podstawie wcześniej obowiązujących przepisów, lub posiadająca odpowiednie kwalifikacje zawodowe, nabyte w drodze odpowiedniej procedury w odniesieniu do podmiotów będących obywatelami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określonych w ustawie z dnia 22 grudnia 2015 r. o zasadach uznawania kwalifikacji zawodowych nabytych w państwach członkowskich Unii Europejskiej (</w:t>
      </w:r>
      <w:proofErr w:type="spellStart"/>
      <w:r w:rsidRPr="00774A3F">
        <w:rPr>
          <w:rFonts w:ascii="Times New Roman" w:eastAsia="Times New Roman" w:hAnsi="Times New Roman" w:cs="Times New Roman"/>
          <w:sz w:val="24"/>
          <w:szCs w:val="24"/>
          <w:lang w:eastAsia="pl-PL"/>
        </w:rPr>
        <w:t>t.j</w:t>
      </w:r>
      <w:proofErr w:type="spellEnd"/>
      <w:r w:rsidRPr="00774A3F">
        <w:rPr>
          <w:rFonts w:ascii="Times New Roman" w:eastAsia="Times New Roman" w:hAnsi="Times New Roman" w:cs="Times New Roman"/>
          <w:sz w:val="24"/>
          <w:szCs w:val="24"/>
          <w:lang w:eastAsia="pl-PL"/>
        </w:rPr>
        <w:t xml:space="preserve">. Dz.U. 2020 poz. 220). UWAGA ! W przypadku ubiegania się o udzielenie zamówienia wspólnie przez dwóch lub więcej Wykonawców warunek zostanie uznany za spełniony, jeżeli Wykonawcy wykażą łącznie spełnianie ww. warunku. </w:t>
      </w:r>
      <w:r w:rsidRPr="00774A3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74A3F">
        <w:rPr>
          <w:rFonts w:ascii="Times New Roman" w:eastAsia="Times New Roman" w:hAnsi="Times New Roman" w:cs="Times New Roman"/>
          <w:sz w:val="24"/>
          <w:szCs w:val="24"/>
          <w:lang w:eastAsia="pl-PL"/>
        </w:rPr>
        <w:br/>
        <w:t xml:space="preserve">Informacje dodatkowe: </w:t>
      </w:r>
    </w:p>
    <w:p w14:paraId="0C776BCD"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III.2) PODSTAWY WYKLUCZENIA </w:t>
      </w:r>
    </w:p>
    <w:p w14:paraId="5C6F45B4"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74A3F">
        <w:rPr>
          <w:rFonts w:ascii="Times New Roman" w:eastAsia="Times New Roman" w:hAnsi="Times New Roman" w:cs="Times New Roman"/>
          <w:b/>
          <w:bCs/>
          <w:sz w:val="24"/>
          <w:szCs w:val="24"/>
          <w:lang w:eastAsia="pl-PL"/>
        </w:rPr>
        <w:t>Pzp</w:t>
      </w:r>
      <w:proofErr w:type="spellEnd"/>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74A3F">
        <w:rPr>
          <w:rFonts w:ascii="Times New Roman" w:eastAsia="Times New Roman" w:hAnsi="Times New Roman" w:cs="Times New Roman"/>
          <w:b/>
          <w:bCs/>
          <w:sz w:val="24"/>
          <w:szCs w:val="24"/>
          <w:lang w:eastAsia="pl-PL"/>
        </w:rPr>
        <w:t>Pzp</w:t>
      </w:r>
      <w:proofErr w:type="spellEnd"/>
      <w:r w:rsidRPr="00774A3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74A3F">
        <w:rPr>
          <w:rFonts w:ascii="Times New Roman" w:eastAsia="Times New Roman" w:hAnsi="Times New Roman" w:cs="Times New Roman"/>
          <w:sz w:val="24"/>
          <w:szCs w:val="24"/>
          <w:lang w:eastAsia="pl-PL"/>
        </w:rPr>
        <w:t>Pzp</w:t>
      </w:r>
      <w:proofErr w:type="spellEnd"/>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74A3F">
        <w:rPr>
          <w:rFonts w:ascii="Times New Roman" w:eastAsia="Times New Roman" w:hAnsi="Times New Roman" w:cs="Times New Roman"/>
          <w:sz w:val="24"/>
          <w:szCs w:val="24"/>
          <w:lang w:eastAsia="pl-PL"/>
        </w:rPr>
        <w:t>Pzp</w:t>
      </w:r>
      <w:proofErr w:type="spellEnd"/>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p>
    <w:p w14:paraId="33D1E701"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697D853"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74A3F">
        <w:rPr>
          <w:rFonts w:ascii="Times New Roman" w:eastAsia="Times New Roman" w:hAnsi="Times New Roman" w:cs="Times New Roman"/>
          <w:sz w:val="24"/>
          <w:szCs w:val="24"/>
          <w:lang w:eastAsia="pl-PL"/>
        </w:rPr>
        <w:br/>
        <w:t xml:space="preserve">Tak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Oświadczenie o spełnianiu kryteriów selekcji </w:t>
      </w:r>
      <w:r w:rsidRPr="00774A3F">
        <w:rPr>
          <w:rFonts w:ascii="Times New Roman" w:eastAsia="Times New Roman" w:hAnsi="Times New Roman" w:cs="Times New Roman"/>
          <w:sz w:val="24"/>
          <w:szCs w:val="24"/>
          <w:lang w:eastAsia="pl-PL"/>
        </w:rPr>
        <w:br/>
        <w:t xml:space="preserve">Nie </w:t>
      </w:r>
    </w:p>
    <w:p w14:paraId="5A529C27"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E3D6042"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lastRenderedPageBreak/>
        <w:t xml:space="preserve">Odpis z właściwego rejestru lub z centralnej ewidencji i informacji o działalności gospodarczej, jeżeli odrębne przepisy wymagają wpisu do rejestru lub ewidencji, w celu potwierdzenia braku podstaw do wykluczenia na podstawie art. 24 ust. 5 pkt 1 ustawy. Wykonawca, który polega na zdolnościach technicznych lub zawodowych innych podmiotów musi przedłożyć w odniesieniu do tych podmiotów dokumenty dotyczące tego podmiotu w zakresie wymaganym dla Wykonawcy. Uwaga: W przypadku wskazania przez Wykonawcę dostępności dokumentu , o którym mowa wyżej w formie elektronicznej pod określonymi adresami internetowymi , ogólnodostępnych i bezpłatnych baz danych Zamawiający pobierze samodzielnie z tych baz danych wskazane przez Wykonawcę dokumenty. *Dokumenty podmiotów zagranicznych. a) Jeżeli Wykonawca ma siedzibę lub miejsce zamieszkania poza terytorium Rzeczypospolitej Polskiej , zamiast dokumentów , o których mowa w pkt. III.4) niniejszego ogłoszenia i pkt. 2 rozdz. XVIII SIWZ składa dokument lub dokumenty wystawione w kraju, w którym Wykonawca ma siedzibę lub miejsce zamieszkania potwierdzający, że nie otwarto likwidacji ani nie ogłoszono upadłości. b) Dokument, o którym mowa wyżej powinien być wystawiony nie wcześniej niż 6 miesięcy przed upływem terminu składania ofert. c)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lub miejsce zamieszkania tej osoby. Postanowienia </w:t>
      </w:r>
      <w:proofErr w:type="spellStart"/>
      <w:r w:rsidRPr="00774A3F">
        <w:rPr>
          <w:rFonts w:ascii="Times New Roman" w:eastAsia="Times New Roman" w:hAnsi="Times New Roman" w:cs="Times New Roman"/>
          <w:sz w:val="24"/>
          <w:szCs w:val="24"/>
          <w:lang w:eastAsia="pl-PL"/>
        </w:rPr>
        <w:t>podpkt</w:t>
      </w:r>
      <w:proofErr w:type="spellEnd"/>
      <w:r w:rsidRPr="00774A3F">
        <w:rPr>
          <w:rFonts w:ascii="Times New Roman" w:eastAsia="Times New Roman" w:hAnsi="Times New Roman" w:cs="Times New Roman"/>
          <w:sz w:val="24"/>
          <w:szCs w:val="24"/>
          <w:lang w:eastAsia="pl-PL"/>
        </w:rPr>
        <w:t xml:space="preserve">. b) w zakresie terminu wystawienia wyżej wymienionych dokumentów stosuje się odpowiednio. d)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w:t>
      </w:r>
    </w:p>
    <w:p w14:paraId="03A28086"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C293F2B"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III.5.1) W ZAKRESIE SPEŁNIANIA WARUNKÓW UDZIAŁU W POSTĘPOWANIU:</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Wykaz osób, skierowanych przez Wykonawcę do realizacji zamówienia publicznego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(zwanym w SIWZ „Wykazem osób” – wzór stanowi Załącznik Nr 4 do SIWZ). Uwaga: W przypadku gdy Wykonawca będzie polegać na zdolnościach technicznych lub zawodowych innych podmiotów – Wykonawca musi udowodnić Zamawiającemu, że realizując zamówienie, będzie dysponował niezbędnymi zasobami tych podmiotów, w szczególności przedstawiając zobowiązanie tych podmiotów do oddania mu do dyspozycji niezbędnych zasobów na potrzeby realizacji zamówienia (wzór stanowi Załącznik Nr 5 do SIWZ).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III.5.2) W ZAKRESIE KRYTERIÓW SELEKCJI:</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p>
    <w:p w14:paraId="256907B9"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774A3F">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14:paraId="495A1966"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III.7) INNE DOKUMENTY NIE WYMIENIONE W pkt III.3) - III.6) </w:t>
      </w:r>
    </w:p>
    <w:p w14:paraId="208D4C0D"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Poza oświadczeniami, o których mowa w Rozdziale XVIII pkt 1 SIWZ Wykonawca składając Ofertę musi dodatkowo do tej oferty załączyć: 1). Wypełniony druk OFERTA – zgodny w treści ze wzorem stanowiącym Załącznik Nr 1 do SIWZ. 2). Pełnomocnictwo do podpisania oferty. Uwaga: W przypadku gdy Wykonawcę reprezentuje pełnomocnik , do oferty musi być załączone pełnomocnictwo na zasadach określonych w SIWZ. Wykonawcy ubiegający się wspólnie o udzielenie zamówienia ustanawiają pełnomocnika do reprezentowania ich w postępowaniu o udzielenie zamówienia albo do reprezentowania w postępowaniu i zawarcia umowy w sprawie zamówienia publicznego ( Rozdział I SIWZ). 3). Zobowiązanie innego podmiotu do oddania Wykonawcy do dyspozycji niezbędnych zasobów na potrzeby realizacji zamówienia – zgodne w treści ze wzorem stanowiącym Załącznik Nr 5 do SIWZ (jeżeli dotyczy). 4). Zakres – część/części przedmiotu zamówienia, którego/</w:t>
      </w:r>
      <w:proofErr w:type="spellStart"/>
      <w:r w:rsidRPr="00774A3F">
        <w:rPr>
          <w:rFonts w:ascii="Times New Roman" w:eastAsia="Times New Roman" w:hAnsi="Times New Roman" w:cs="Times New Roman"/>
          <w:sz w:val="24"/>
          <w:szCs w:val="24"/>
          <w:lang w:eastAsia="pl-PL"/>
        </w:rPr>
        <w:t>ych</w:t>
      </w:r>
      <w:proofErr w:type="spellEnd"/>
      <w:r w:rsidRPr="00774A3F">
        <w:rPr>
          <w:rFonts w:ascii="Times New Roman" w:eastAsia="Times New Roman" w:hAnsi="Times New Roman" w:cs="Times New Roman"/>
          <w:sz w:val="24"/>
          <w:szCs w:val="24"/>
          <w:lang w:eastAsia="pl-PL"/>
        </w:rPr>
        <w:t xml:space="preserve"> wykonanie Wykonawca zamierza powierzyć podwykonawcom wraz z podaniem firm podwykonawców – zgodny w treści ze wzorem stanowiącym Załącznik Nr 6 do SIWZ. Uwaga: W przypadku realizacji zamówienia bez udziału podwykonawców, na przedmiotowym załączniku należy złożyć oświadczenie o treści: „zamówienie zostanie zrealizowane bez udziału podwykonawców”. 5). Kosztorys ofertowy sporządzony metodą uproszczoną– w formie papierowej zgodnie z załącznikiem Nr 10 do SIWZ. </w:t>
      </w:r>
    </w:p>
    <w:p w14:paraId="67AB5B13"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u w:val="single"/>
          <w:lang w:eastAsia="pl-PL"/>
        </w:rPr>
        <w:t xml:space="preserve">SEKCJA IV: PROCEDURA </w:t>
      </w:r>
    </w:p>
    <w:p w14:paraId="33D1C544"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 xml:space="preserve">IV.1) OPIS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IV.1.1) Tryb udzielenia zamówienia: </w:t>
      </w:r>
      <w:r w:rsidRPr="00774A3F">
        <w:rPr>
          <w:rFonts w:ascii="Times New Roman" w:eastAsia="Times New Roman" w:hAnsi="Times New Roman" w:cs="Times New Roman"/>
          <w:sz w:val="24"/>
          <w:szCs w:val="24"/>
          <w:lang w:eastAsia="pl-PL"/>
        </w:rPr>
        <w:t xml:space="preserve">Przetarg nieograniczony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IV.1.2) Zamawiający żąda wniesienia wadium:</w:t>
      </w:r>
      <w:r w:rsidRPr="00774A3F">
        <w:rPr>
          <w:rFonts w:ascii="Times New Roman" w:eastAsia="Times New Roman" w:hAnsi="Times New Roman" w:cs="Times New Roman"/>
          <w:sz w:val="24"/>
          <w:szCs w:val="24"/>
          <w:lang w:eastAsia="pl-PL"/>
        </w:rPr>
        <w:t xml:space="preserve"> </w:t>
      </w:r>
    </w:p>
    <w:p w14:paraId="1189819F"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t xml:space="preserve">Informacja na temat wadium </w:t>
      </w:r>
      <w:r w:rsidRPr="00774A3F">
        <w:rPr>
          <w:rFonts w:ascii="Times New Roman" w:eastAsia="Times New Roman" w:hAnsi="Times New Roman" w:cs="Times New Roman"/>
          <w:sz w:val="24"/>
          <w:szCs w:val="24"/>
          <w:lang w:eastAsia="pl-PL"/>
        </w:rPr>
        <w:br/>
      </w:r>
    </w:p>
    <w:p w14:paraId="633E61EA"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IV.1.3) Przewiduje się udzielenie zaliczek na poczet wykonania zamówienia:</w:t>
      </w:r>
      <w:r w:rsidRPr="00774A3F">
        <w:rPr>
          <w:rFonts w:ascii="Times New Roman" w:eastAsia="Times New Roman" w:hAnsi="Times New Roman" w:cs="Times New Roman"/>
          <w:sz w:val="24"/>
          <w:szCs w:val="24"/>
          <w:lang w:eastAsia="pl-PL"/>
        </w:rPr>
        <w:t xml:space="preserve"> </w:t>
      </w:r>
    </w:p>
    <w:p w14:paraId="6B3F2DD7"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t xml:space="preserve">Należy podać informacje na temat udzielania zaliczek: </w:t>
      </w:r>
      <w:r w:rsidRPr="00774A3F">
        <w:rPr>
          <w:rFonts w:ascii="Times New Roman" w:eastAsia="Times New Roman" w:hAnsi="Times New Roman" w:cs="Times New Roman"/>
          <w:sz w:val="24"/>
          <w:szCs w:val="24"/>
          <w:lang w:eastAsia="pl-PL"/>
        </w:rPr>
        <w:br/>
      </w:r>
    </w:p>
    <w:p w14:paraId="71CE772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8BE22A9"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74A3F">
        <w:rPr>
          <w:rFonts w:ascii="Times New Roman" w:eastAsia="Times New Roman" w:hAnsi="Times New Roman" w:cs="Times New Roman"/>
          <w:sz w:val="24"/>
          <w:szCs w:val="24"/>
          <w:lang w:eastAsia="pl-PL"/>
        </w:rPr>
        <w:br/>
        <w:t xml:space="preserve">Nie </w:t>
      </w:r>
      <w:r w:rsidRPr="00774A3F">
        <w:rPr>
          <w:rFonts w:ascii="Times New Roman" w:eastAsia="Times New Roman" w:hAnsi="Times New Roman" w:cs="Times New Roman"/>
          <w:sz w:val="24"/>
          <w:szCs w:val="24"/>
          <w:lang w:eastAsia="pl-PL"/>
        </w:rPr>
        <w:br/>
        <w:t xml:space="preserve">Informacje dodatkowe: </w:t>
      </w:r>
      <w:r w:rsidRPr="00774A3F">
        <w:rPr>
          <w:rFonts w:ascii="Times New Roman" w:eastAsia="Times New Roman" w:hAnsi="Times New Roman" w:cs="Times New Roman"/>
          <w:sz w:val="24"/>
          <w:szCs w:val="24"/>
          <w:lang w:eastAsia="pl-PL"/>
        </w:rPr>
        <w:br/>
      </w:r>
    </w:p>
    <w:p w14:paraId="51445AE0"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IV.1.5.) Wymaga się złożenia oferty wariantowej: </w:t>
      </w:r>
    </w:p>
    <w:p w14:paraId="465F270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Nie </w:t>
      </w:r>
      <w:r w:rsidRPr="00774A3F">
        <w:rPr>
          <w:rFonts w:ascii="Times New Roman" w:eastAsia="Times New Roman" w:hAnsi="Times New Roman" w:cs="Times New Roman"/>
          <w:sz w:val="24"/>
          <w:szCs w:val="24"/>
          <w:lang w:eastAsia="pl-PL"/>
        </w:rPr>
        <w:br/>
        <w:t xml:space="preserve">Dopuszcza się złożenie oferty wariantowej </w:t>
      </w:r>
      <w:r w:rsidRPr="00774A3F">
        <w:rPr>
          <w:rFonts w:ascii="Times New Roman" w:eastAsia="Times New Roman" w:hAnsi="Times New Roman" w:cs="Times New Roman"/>
          <w:sz w:val="24"/>
          <w:szCs w:val="24"/>
          <w:lang w:eastAsia="pl-PL"/>
        </w:rPr>
        <w:br/>
        <w:t xml:space="preserve">Nie </w:t>
      </w:r>
      <w:r w:rsidRPr="00774A3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74A3F">
        <w:rPr>
          <w:rFonts w:ascii="Times New Roman" w:eastAsia="Times New Roman" w:hAnsi="Times New Roman" w:cs="Times New Roman"/>
          <w:sz w:val="24"/>
          <w:szCs w:val="24"/>
          <w:lang w:eastAsia="pl-PL"/>
        </w:rPr>
        <w:br/>
      </w:r>
    </w:p>
    <w:p w14:paraId="4B6927B6"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lastRenderedPageBreak/>
        <w:br/>
      </w:r>
      <w:r w:rsidRPr="00774A3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C2547BD"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Liczba wykonawców   </w:t>
      </w:r>
      <w:r w:rsidRPr="00774A3F">
        <w:rPr>
          <w:rFonts w:ascii="Times New Roman" w:eastAsia="Times New Roman" w:hAnsi="Times New Roman" w:cs="Times New Roman"/>
          <w:sz w:val="24"/>
          <w:szCs w:val="24"/>
          <w:lang w:eastAsia="pl-PL"/>
        </w:rPr>
        <w:br/>
        <w:t xml:space="preserve">Przewidywana minimalna liczba wykonawców </w:t>
      </w:r>
      <w:r w:rsidRPr="00774A3F">
        <w:rPr>
          <w:rFonts w:ascii="Times New Roman" w:eastAsia="Times New Roman" w:hAnsi="Times New Roman" w:cs="Times New Roman"/>
          <w:sz w:val="24"/>
          <w:szCs w:val="24"/>
          <w:lang w:eastAsia="pl-PL"/>
        </w:rPr>
        <w:br/>
        <w:t xml:space="preserve">Maksymalna liczba wykonawców   </w:t>
      </w:r>
      <w:r w:rsidRPr="00774A3F">
        <w:rPr>
          <w:rFonts w:ascii="Times New Roman" w:eastAsia="Times New Roman" w:hAnsi="Times New Roman" w:cs="Times New Roman"/>
          <w:sz w:val="24"/>
          <w:szCs w:val="24"/>
          <w:lang w:eastAsia="pl-PL"/>
        </w:rPr>
        <w:br/>
        <w:t xml:space="preserve">Kryteria selekcji wykonawców: </w:t>
      </w:r>
      <w:r w:rsidRPr="00774A3F">
        <w:rPr>
          <w:rFonts w:ascii="Times New Roman" w:eastAsia="Times New Roman" w:hAnsi="Times New Roman" w:cs="Times New Roman"/>
          <w:sz w:val="24"/>
          <w:szCs w:val="24"/>
          <w:lang w:eastAsia="pl-PL"/>
        </w:rPr>
        <w:br/>
      </w:r>
    </w:p>
    <w:p w14:paraId="5D3DD03C"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IV.1.7) Informacje na temat umowy ramowej lub dynamicznego systemu zakupów: </w:t>
      </w:r>
    </w:p>
    <w:p w14:paraId="276A7EF1"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Umowa ramowa będzie zawarta: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Czy przewiduje się ograniczenie liczby uczestników umowy ramowej: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Przewidziana maksymalna liczba uczestników umowy ramowej: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Informacje dodatkowe: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Zamówienie obejmuje ustanowienie dynamicznego systemu zakupów: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Informacje dodatkowe: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74A3F">
        <w:rPr>
          <w:rFonts w:ascii="Times New Roman" w:eastAsia="Times New Roman" w:hAnsi="Times New Roman" w:cs="Times New Roman"/>
          <w:sz w:val="24"/>
          <w:szCs w:val="24"/>
          <w:lang w:eastAsia="pl-PL"/>
        </w:rPr>
        <w:br/>
      </w:r>
    </w:p>
    <w:p w14:paraId="3B94A1AB"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IV.1.8) Aukcja elektroniczna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Przewidziane jest przeprowadzenie aukcji elektronicznej </w:t>
      </w:r>
      <w:r w:rsidRPr="00774A3F">
        <w:rPr>
          <w:rFonts w:ascii="Times New Roman" w:eastAsia="Times New Roman" w:hAnsi="Times New Roman" w:cs="Times New Roman"/>
          <w:i/>
          <w:iCs/>
          <w:sz w:val="24"/>
          <w:szCs w:val="24"/>
          <w:lang w:eastAsia="pl-PL"/>
        </w:rPr>
        <w:t xml:space="preserve">(przetarg nieograniczony, przetarg ograniczony, negocjacje z ogłoszeniem) </w:t>
      </w:r>
      <w:r w:rsidRPr="00774A3F">
        <w:rPr>
          <w:rFonts w:ascii="Times New Roman" w:eastAsia="Times New Roman" w:hAnsi="Times New Roman" w:cs="Times New Roman"/>
          <w:sz w:val="24"/>
          <w:szCs w:val="24"/>
          <w:lang w:eastAsia="pl-PL"/>
        </w:rPr>
        <w:br/>
        <w:t xml:space="preserve">Należy podać adres strony internetowej, na której aukcja będzie prowadzona: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74A3F">
        <w:rPr>
          <w:rFonts w:ascii="Times New Roman" w:eastAsia="Times New Roman" w:hAnsi="Times New Roman" w:cs="Times New Roman"/>
          <w:sz w:val="24"/>
          <w:szCs w:val="24"/>
          <w:lang w:eastAsia="pl-PL"/>
        </w:rPr>
        <w:br/>
        <w:t xml:space="preserve">Informacje dotyczące przebiegu aukcji elektronicznej: </w:t>
      </w:r>
      <w:r w:rsidRPr="00774A3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74A3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774A3F">
        <w:rPr>
          <w:rFonts w:ascii="Times New Roman" w:eastAsia="Times New Roman" w:hAnsi="Times New Roman" w:cs="Times New Roman"/>
          <w:sz w:val="24"/>
          <w:szCs w:val="24"/>
          <w:lang w:eastAsia="pl-PL"/>
        </w:rPr>
        <w:br/>
        <w:t xml:space="preserve">Informacje o liczbie etapów aukcji elektronicznej i czasie ich trwania: </w:t>
      </w:r>
    </w:p>
    <w:p w14:paraId="500AE6DA"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t xml:space="preserve">Czas trwania: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74A3F">
        <w:rPr>
          <w:rFonts w:ascii="Times New Roman" w:eastAsia="Times New Roman" w:hAnsi="Times New Roman" w:cs="Times New Roman"/>
          <w:sz w:val="24"/>
          <w:szCs w:val="24"/>
          <w:lang w:eastAsia="pl-PL"/>
        </w:rPr>
        <w:br/>
        <w:t xml:space="preserve">Warunki zamknięcia aukcji elektronicznej: </w:t>
      </w:r>
      <w:r w:rsidRPr="00774A3F">
        <w:rPr>
          <w:rFonts w:ascii="Times New Roman" w:eastAsia="Times New Roman" w:hAnsi="Times New Roman" w:cs="Times New Roman"/>
          <w:sz w:val="24"/>
          <w:szCs w:val="24"/>
          <w:lang w:eastAsia="pl-PL"/>
        </w:rPr>
        <w:br/>
      </w:r>
    </w:p>
    <w:p w14:paraId="4D4708D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IV.2) KRYTERIA OCENY OFERT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IV.2.1) Kryteria oceny ofert: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IV.2.2) Kryteria</w:t>
      </w:r>
      <w:r w:rsidRPr="00774A3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774A3F" w:rsidRPr="00774A3F" w14:paraId="3B500733" w14:textId="77777777" w:rsidTr="00774A3F">
        <w:tc>
          <w:tcPr>
            <w:tcW w:w="0" w:type="auto"/>
            <w:tcBorders>
              <w:top w:val="single" w:sz="6" w:space="0" w:color="000000"/>
              <w:left w:val="single" w:sz="6" w:space="0" w:color="000000"/>
              <w:bottom w:val="single" w:sz="6" w:space="0" w:color="000000"/>
              <w:right w:val="single" w:sz="6" w:space="0" w:color="000000"/>
            </w:tcBorders>
            <w:vAlign w:val="center"/>
            <w:hideMark/>
          </w:tcPr>
          <w:p w14:paraId="392B238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EE2CF"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Znaczenie</w:t>
            </w:r>
          </w:p>
        </w:tc>
      </w:tr>
      <w:tr w:rsidR="00774A3F" w:rsidRPr="00774A3F" w14:paraId="23E21F1F" w14:textId="77777777" w:rsidTr="00774A3F">
        <w:tc>
          <w:tcPr>
            <w:tcW w:w="0" w:type="auto"/>
            <w:tcBorders>
              <w:top w:val="single" w:sz="6" w:space="0" w:color="000000"/>
              <w:left w:val="single" w:sz="6" w:space="0" w:color="000000"/>
              <w:bottom w:val="single" w:sz="6" w:space="0" w:color="000000"/>
              <w:right w:val="single" w:sz="6" w:space="0" w:color="000000"/>
            </w:tcBorders>
            <w:vAlign w:val="center"/>
            <w:hideMark/>
          </w:tcPr>
          <w:p w14:paraId="08310DDE"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DA50F"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60,00</w:t>
            </w:r>
          </w:p>
        </w:tc>
      </w:tr>
      <w:tr w:rsidR="00774A3F" w:rsidRPr="00774A3F" w14:paraId="297E576B" w14:textId="77777777" w:rsidTr="00774A3F">
        <w:tc>
          <w:tcPr>
            <w:tcW w:w="0" w:type="auto"/>
            <w:tcBorders>
              <w:top w:val="single" w:sz="6" w:space="0" w:color="000000"/>
              <w:left w:val="single" w:sz="6" w:space="0" w:color="000000"/>
              <w:bottom w:val="single" w:sz="6" w:space="0" w:color="000000"/>
              <w:right w:val="single" w:sz="6" w:space="0" w:color="000000"/>
            </w:tcBorders>
            <w:vAlign w:val="center"/>
            <w:hideMark/>
          </w:tcPr>
          <w:p w14:paraId="34D0A69A"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Okres rękojmi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4094"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20,00</w:t>
            </w:r>
          </w:p>
        </w:tc>
      </w:tr>
      <w:tr w:rsidR="00774A3F" w:rsidRPr="00774A3F" w14:paraId="4E3CD469" w14:textId="77777777" w:rsidTr="00774A3F">
        <w:tc>
          <w:tcPr>
            <w:tcW w:w="0" w:type="auto"/>
            <w:tcBorders>
              <w:top w:val="single" w:sz="6" w:space="0" w:color="000000"/>
              <w:left w:val="single" w:sz="6" w:space="0" w:color="000000"/>
              <w:bottom w:val="single" w:sz="6" w:space="0" w:color="000000"/>
              <w:right w:val="single" w:sz="6" w:space="0" w:color="000000"/>
            </w:tcBorders>
            <w:vAlign w:val="center"/>
            <w:hideMark/>
          </w:tcPr>
          <w:p w14:paraId="6EEC5BB1"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67B80"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20,00</w:t>
            </w:r>
          </w:p>
        </w:tc>
      </w:tr>
    </w:tbl>
    <w:p w14:paraId="0EADA42D"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74A3F">
        <w:rPr>
          <w:rFonts w:ascii="Times New Roman" w:eastAsia="Times New Roman" w:hAnsi="Times New Roman" w:cs="Times New Roman"/>
          <w:b/>
          <w:bCs/>
          <w:sz w:val="24"/>
          <w:szCs w:val="24"/>
          <w:lang w:eastAsia="pl-PL"/>
        </w:rPr>
        <w:t>Pzp</w:t>
      </w:r>
      <w:proofErr w:type="spellEnd"/>
      <w:r w:rsidRPr="00774A3F">
        <w:rPr>
          <w:rFonts w:ascii="Times New Roman" w:eastAsia="Times New Roman" w:hAnsi="Times New Roman" w:cs="Times New Roman"/>
          <w:b/>
          <w:bCs/>
          <w:sz w:val="24"/>
          <w:szCs w:val="24"/>
          <w:lang w:eastAsia="pl-PL"/>
        </w:rPr>
        <w:t xml:space="preserve"> </w:t>
      </w:r>
      <w:r w:rsidRPr="00774A3F">
        <w:rPr>
          <w:rFonts w:ascii="Times New Roman" w:eastAsia="Times New Roman" w:hAnsi="Times New Roman" w:cs="Times New Roman"/>
          <w:sz w:val="24"/>
          <w:szCs w:val="24"/>
          <w:lang w:eastAsia="pl-PL"/>
        </w:rPr>
        <w:t xml:space="preserve">(przetarg nieograniczony) </w:t>
      </w:r>
      <w:r w:rsidRPr="00774A3F">
        <w:rPr>
          <w:rFonts w:ascii="Times New Roman" w:eastAsia="Times New Roman" w:hAnsi="Times New Roman" w:cs="Times New Roman"/>
          <w:sz w:val="24"/>
          <w:szCs w:val="24"/>
          <w:lang w:eastAsia="pl-PL"/>
        </w:rPr>
        <w:br/>
        <w:t xml:space="preserve">Tak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IV.3) Negocjacje z ogłoszeniem, dialog konkurencyjny, partnerstwo innowacyjne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IV.3.1) Informacje na temat negocjacji z ogłoszeniem</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Minimalne wymagania, które muszą spełniać wszystkie oferty: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74A3F">
        <w:rPr>
          <w:rFonts w:ascii="Times New Roman" w:eastAsia="Times New Roman" w:hAnsi="Times New Roman" w:cs="Times New Roman"/>
          <w:sz w:val="24"/>
          <w:szCs w:val="24"/>
          <w:lang w:eastAsia="pl-PL"/>
        </w:rPr>
        <w:br/>
        <w:t xml:space="preserve">Przewidziany jest podział negocjacji na etapy w celu ograniczenia liczby ofert: </w:t>
      </w:r>
      <w:r w:rsidRPr="00774A3F">
        <w:rPr>
          <w:rFonts w:ascii="Times New Roman" w:eastAsia="Times New Roman" w:hAnsi="Times New Roman" w:cs="Times New Roman"/>
          <w:sz w:val="24"/>
          <w:szCs w:val="24"/>
          <w:lang w:eastAsia="pl-PL"/>
        </w:rPr>
        <w:br/>
        <w:t xml:space="preserve">Należy podać informacje na temat etapów negocjacji (w tym liczbę etapów):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Informacje dodatkowe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IV.3.2) Informacje na temat dialogu konkurencyjnego</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Wstępny harmonogram postępowania: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Podział dialogu na etapy w celu ograniczenia liczby rozwiązań: </w:t>
      </w:r>
      <w:r w:rsidRPr="00774A3F">
        <w:rPr>
          <w:rFonts w:ascii="Times New Roman" w:eastAsia="Times New Roman" w:hAnsi="Times New Roman" w:cs="Times New Roman"/>
          <w:sz w:val="24"/>
          <w:szCs w:val="24"/>
          <w:lang w:eastAsia="pl-PL"/>
        </w:rPr>
        <w:br/>
        <w:t xml:space="preserve">Należy podać informacje na temat etapów dialogu: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Informacje dodatkowe: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IV.3.3) Informacje na temat partnerstwa innowacyjnego</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Elementy opisu przedmiotu zamówienia definiujące minimalne wymagania, którym muszą </w:t>
      </w:r>
      <w:r w:rsidRPr="00774A3F">
        <w:rPr>
          <w:rFonts w:ascii="Times New Roman" w:eastAsia="Times New Roman" w:hAnsi="Times New Roman" w:cs="Times New Roman"/>
          <w:sz w:val="24"/>
          <w:szCs w:val="24"/>
          <w:lang w:eastAsia="pl-PL"/>
        </w:rPr>
        <w:lastRenderedPageBreak/>
        <w:t xml:space="preserve">odpowiadać wszystkie oferty: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Informacje dodatkowe: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IV.4) Licytacja elektroniczna </w:t>
      </w:r>
      <w:r w:rsidRPr="00774A3F">
        <w:rPr>
          <w:rFonts w:ascii="Times New Roman" w:eastAsia="Times New Roman" w:hAnsi="Times New Roman" w:cs="Times New Roman"/>
          <w:sz w:val="24"/>
          <w:szCs w:val="24"/>
          <w:lang w:eastAsia="pl-PL"/>
        </w:rPr>
        <w:br/>
        <w:t xml:space="preserve">Adres strony internetowej, na której będzie prowadzona licytacja elektroniczna: </w:t>
      </w:r>
    </w:p>
    <w:p w14:paraId="368018A2"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B3DC0DC"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B1CB919"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7F5D39D"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Informacje o liczbie etapów licytacji elektronicznej i czasie ich trwania: </w:t>
      </w:r>
    </w:p>
    <w:p w14:paraId="0CC41E95"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Czas trwania: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AD5E6DC"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Termin składania wniosków o dopuszczenie do udziału w licytacji elektronicznej: </w:t>
      </w:r>
      <w:r w:rsidRPr="00774A3F">
        <w:rPr>
          <w:rFonts w:ascii="Times New Roman" w:eastAsia="Times New Roman" w:hAnsi="Times New Roman" w:cs="Times New Roman"/>
          <w:sz w:val="24"/>
          <w:szCs w:val="24"/>
          <w:lang w:eastAsia="pl-PL"/>
        </w:rPr>
        <w:br/>
        <w:t xml:space="preserve">Data: godzina: </w:t>
      </w:r>
      <w:r w:rsidRPr="00774A3F">
        <w:rPr>
          <w:rFonts w:ascii="Times New Roman" w:eastAsia="Times New Roman" w:hAnsi="Times New Roman" w:cs="Times New Roman"/>
          <w:sz w:val="24"/>
          <w:szCs w:val="24"/>
          <w:lang w:eastAsia="pl-PL"/>
        </w:rPr>
        <w:br/>
        <w:t xml:space="preserve">Termin otwarcia licytacji elektronicznej: </w:t>
      </w:r>
    </w:p>
    <w:p w14:paraId="5B06709E"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t xml:space="preserve">Termin i warunki zamknięcia licytacji elektronicznej: </w:t>
      </w:r>
    </w:p>
    <w:p w14:paraId="211B506A"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FE8C561"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t xml:space="preserve">Wymagania dotyczące zabezpieczenia należytego wykonania umowy: </w:t>
      </w:r>
    </w:p>
    <w:p w14:paraId="0FE8F009"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lang w:eastAsia="pl-PL"/>
        </w:rPr>
        <w:br/>
        <w:t xml:space="preserve">Informacje dodatkowe: </w:t>
      </w:r>
    </w:p>
    <w:p w14:paraId="764D3BEB"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r w:rsidRPr="00774A3F">
        <w:rPr>
          <w:rFonts w:ascii="Times New Roman" w:eastAsia="Times New Roman" w:hAnsi="Times New Roman" w:cs="Times New Roman"/>
          <w:b/>
          <w:bCs/>
          <w:sz w:val="24"/>
          <w:szCs w:val="24"/>
          <w:lang w:eastAsia="pl-PL"/>
        </w:rPr>
        <w:t>IV.5) ZMIANA UMOWY</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74A3F">
        <w:rPr>
          <w:rFonts w:ascii="Times New Roman" w:eastAsia="Times New Roman" w:hAnsi="Times New Roman" w:cs="Times New Roman"/>
          <w:sz w:val="24"/>
          <w:szCs w:val="24"/>
          <w:lang w:eastAsia="pl-PL"/>
        </w:rPr>
        <w:t xml:space="preserve"> Tak </w:t>
      </w:r>
      <w:r w:rsidRPr="00774A3F">
        <w:rPr>
          <w:rFonts w:ascii="Times New Roman" w:eastAsia="Times New Roman" w:hAnsi="Times New Roman" w:cs="Times New Roman"/>
          <w:sz w:val="24"/>
          <w:szCs w:val="24"/>
          <w:lang w:eastAsia="pl-PL"/>
        </w:rPr>
        <w:br/>
        <w:t xml:space="preserve">Należy wskazać zakres, charakter zmian oraz warunki wprowadzenia zmian: </w:t>
      </w:r>
      <w:r w:rsidRPr="00774A3F">
        <w:rPr>
          <w:rFonts w:ascii="Times New Roman" w:eastAsia="Times New Roman" w:hAnsi="Times New Roman" w:cs="Times New Roman"/>
          <w:sz w:val="24"/>
          <w:szCs w:val="24"/>
          <w:lang w:eastAsia="pl-PL"/>
        </w:rPr>
        <w:br/>
        <w:t xml:space="preserve">Należy wskazać zakres, charakter zmian oraz warunki wprowadzenia zmian: Stosownie do postanowień art. 144 ust. 1 pkt 1 ustawy Prawo zamówień publicznych Zamawiający przewiduje możliwość dokonania zmian postanowień zawartej umowy w stosunku do treści oferty. Zakres zmian oraz warunki wprowadzania tych zmian zostały określone w § 12 wzoru umowy, stanowiącej Załącznik Nr 7 do SIWZ. Zmiany dla swej ważności wymagają formy pisemnej w postaci aneksu podpisanego przez obie strony umowy. §12 Zmiany umowy 1. Zamawiający dopuszcza zmianę terminu zakończenia Przedmiotu Umowy tylko w przypadku jeżeli zmiana jest konieczna z powodu działania siły wyższej tzn. niezwykłych i nieprzewidzianych okoliczności niezależnych od Strony, która się na nie powołuje i których konsekwencji mimo zachowania należytej staranności nie można było uniknąć. 2. Zamawiający dopuszcza zmianę wynagrodzenia umownego w następujących przypadkach: 1) zmiana powszechnie obowiązujących przepisów prawa (np. w zakresie zmiany wysokości stawki podatku VAT) lub 2) konieczność wykonania robót dodatkowych. 3. W przypadku wystąpienia okoliczności wymienionej w ust. 1 termin wykonania Umowy, o którym mowa w </w:t>
      </w:r>
      <w:r w:rsidRPr="00774A3F">
        <w:rPr>
          <w:rFonts w:ascii="Times New Roman" w:eastAsia="Times New Roman" w:hAnsi="Times New Roman" w:cs="Times New Roman"/>
          <w:sz w:val="24"/>
          <w:szCs w:val="24"/>
          <w:lang w:eastAsia="pl-PL"/>
        </w:rPr>
        <w:lastRenderedPageBreak/>
        <w:t xml:space="preserve">§ 2 ust. 1 pkt 2) może ulec wydłużeniu, po wprowadzeniu stosownych zmian do umowy w formie aneksu do umowy podpisanego przez obie strony. 4. W przypadku wystąpienia okoliczności wymienionej w ust. 2 może również ulec zmianie sposób rozliczenia Wynagrodzenia Wykonawcy, o którym mowa w § 7 oraz wynagrodzenie Wykonawcy, o którym mowa w § 6.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IV.6) INFORMACJE ADMINISTRACYJNE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IV.6.1) Sposób udostępniania informacji o charakterze poufnym </w:t>
      </w:r>
      <w:r w:rsidRPr="00774A3F">
        <w:rPr>
          <w:rFonts w:ascii="Times New Roman" w:eastAsia="Times New Roman" w:hAnsi="Times New Roman" w:cs="Times New Roman"/>
          <w:i/>
          <w:iCs/>
          <w:sz w:val="24"/>
          <w:szCs w:val="24"/>
          <w:lang w:eastAsia="pl-PL"/>
        </w:rPr>
        <w:t xml:space="preserve">(jeżeli dotyczy):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Środki służące ochronie informacji o charakterze poufnym</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74A3F">
        <w:rPr>
          <w:rFonts w:ascii="Times New Roman" w:eastAsia="Times New Roman" w:hAnsi="Times New Roman" w:cs="Times New Roman"/>
          <w:sz w:val="24"/>
          <w:szCs w:val="24"/>
          <w:lang w:eastAsia="pl-PL"/>
        </w:rPr>
        <w:br/>
        <w:t xml:space="preserve">Data: 2020-09-30, godzina: 11:00, </w:t>
      </w:r>
      <w:r w:rsidRPr="00774A3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Wskazać powody: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74A3F">
        <w:rPr>
          <w:rFonts w:ascii="Times New Roman" w:eastAsia="Times New Roman" w:hAnsi="Times New Roman" w:cs="Times New Roman"/>
          <w:sz w:val="24"/>
          <w:szCs w:val="24"/>
          <w:lang w:eastAsia="pl-PL"/>
        </w:rPr>
        <w:br/>
        <w:t xml:space="preserve">&gt; polski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 xml:space="preserve">IV.6.3) Termin związania ofertą: </w:t>
      </w:r>
      <w:r w:rsidRPr="00774A3F">
        <w:rPr>
          <w:rFonts w:ascii="Times New Roman" w:eastAsia="Times New Roman" w:hAnsi="Times New Roman" w:cs="Times New Roman"/>
          <w:sz w:val="24"/>
          <w:szCs w:val="24"/>
          <w:lang w:eastAsia="pl-PL"/>
        </w:rPr>
        <w:t xml:space="preserve">do: okres w dniach: 30 (od ostatecznego terminu składania ofert)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74A3F">
        <w:rPr>
          <w:rFonts w:ascii="Times New Roman" w:eastAsia="Times New Roman" w:hAnsi="Times New Roman" w:cs="Times New Roman"/>
          <w:sz w:val="24"/>
          <w:szCs w:val="24"/>
          <w:lang w:eastAsia="pl-PL"/>
        </w:rPr>
        <w:t xml:space="preserve"> Nie </w:t>
      </w:r>
      <w:r w:rsidRPr="00774A3F">
        <w:rPr>
          <w:rFonts w:ascii="Times New Roman" w:eastAsia="Times New Roman" w:hAnsi="Times New Roman" w:cs="Times New Roman"/>
          <w:sz w:val="24"/>
          <w:szCs w:val="24"/>
          <w:lang w:eastAsia="pl-PL"/>
        </w:rPr>
        <w:br/>
      </w:r>
      <w:r w:rsidRPr="00774A3F">
        <w:rPr>
          <w:rFonts w:ascii="Times New Roman" w:eastAsia="Times New Roman" w:hAnsi="Times New Roman" w:cs="Times New Roman"/>
          <w:b/>
          <w:bCs/>
          <w:sz w:val="24"/>
          <w:szCs w:val="24"/>
          <w:lang w:eastAsia="pl-PL"/>
        </w:rPr>
        <w:t>IV.6.5) Informacje dodatkowe:</w:t>
      </w:r>
      <w:r w:rsidRPr="00774A3F">
        <w:rPr>
          <w:rFonts w:ascii="Times New Roman" w:eastAsia="Times New Roman" w:hAnsi="Times New Roman" w:cs="Times New Roman"/>
          <w:sz w:val="24"/>
          <w:szCs w:val="24"/>
          <w:lang w:eastAsia="pl-PL"/>
        </w:rPr>
        <w:t xml:space="preserve"> </w:t>
      </w:r>
      <w:r w:rsidRPr="00774A3F">
        <w:rPr>
          <w:rFonts w:ascii="Times New Roman" w:eastAsia="Times New Roman" w:hAnsi="Times New Roman" w:cs="Times New Roman"/>
          <w:sz w:val="24"/>
          <w:szCs w:val="24"/>
          <w:lang w:eastAsia="pl-PL"/>
        </w:rPr>
        <w:br/>
        <w:t xml:space="preserve">1. Oświadczenie, o którym mowa w Rozdziale XVIII pkt 1 powinno być zgodne w treści ze wzorem stanowiącym Załącznik Nr 2 do SIWZ, z zastrzeżeniem że w przypadku składania oferty przez Wykonawców występujących wspólnie, wyżej wymienione oświadczenia muszą być złożone przez wszystkich Wykonawców występujących wspólnie; 2. W przypadku składania oferty przez Wykonawców występujących wspólnie, dokument, o którym mowa w Rozdziale XVIII pkt 2, musi złożyć każdy z Wykonawców występujących wspólnie. 3. W przypadku gdy Wykonawca będzie polegać na zdolnościach technicznych lub zawodowych innych podmiotów – Wykonawca musi udowodnić Zamawiającemu, że realizując zamówienie, będzie dysponował niezbędnymi zasobami tych podmiotów , w szczególności przedstawiając zobowiązanie tych podmiotów do oddania mu do dyspozycji niezbędnych zasobów na potrzeby realizacji zamówienia ( wzór stanowi Załącznik Nr 6 do SIWZ) 4. Wykonawca w terminie 3 dni od dnia zamieszczenia na stronie internetowej informacji, o których mowa w art. 86 ust. 5 ustawy </w:t>
      </w:r>
      <w:proofErr w:type="spellStart"/>
      <w:r w:rsidRPr="00774A3F">
        <w:rPr>
          <w:rFonts w:ascii="Times New Roman" w:eastAsia="Times New Roman" w:hAnsi="Times New Roman" w:cs="Times New Roman"/>
          <w:sz w:val="24"/>
          <w:szCs w:val="24"/>
          <w:lang w:eastAsia="pl-PL"/>
        </w:rPr>
        <w:t>Pzp</w:t>
      </w:r>
      <w:proofErr w:type="spellEnd"/>
      <w:r w:rsidRPr="00774A3F">
        <w:rPr>
          <w:rFonts w:ascii="Times New Roman" w:eastAsia="Times New Roman" w:hAnsi="Times New Roman" w:cs="Times New Roman"/>
          <w:sz w:val="24"/>
          <w:szCs w:val="24"/>
          <w:lang w:eastAsia="pl-PL"/>
        </w:rPr>
        <w:t xml:space="preserve">, przekaże Zamawiającemu oświadczenia o przynależności lub braku przynależności do tej samej grupy kapitałowej, o której mowa w art. 24 ust. 1 pkt 23 ustawy (wzór stanowi załącznik nr 11 do SIWZ). Wraz ze złożeniem oświadczenia, Wykonawca może przedstawić dowody, że powiązania z innym Wykonawcą nie prowadzą do zakłócenia konkurencji w postępowaniu o udzielenie zamówienia . W przypadku wspólnego ubiegania się o zamówienie przez wykonawców oświadczenie o przynależności lub braku przynależności do tej samej grupy kapitałowej, składa każdy z wykonawców. Złożenie oświadczenia wraz z ofertą dopuszczalne jest tylko w przypadku, gdy Wykonawca nie przynależy do żadnej grupy kapitałowej. Jakakolwiek zmiana sytuacji </w:t>
      </w:r>
      <w:r w:rsidRPr="00774A3F">
        <w:rPr>
          <w:rFonts w:ascii="Times New Roman" w:eastAsia="Times New Roman" w:hAnsi="Times New Roman" w:cs="Times New Roman"/>
          <w:sz w:val="24"/>
          <w:szCs w:val="24"/>
          <w:lang w:eastAsia="pl-PL"/>
        </w:rPr>
        <w:lastRenderedPageBreak/>
        <w:t xml:space="preserve">Wykonawcy w toku postępowania (włączenie do grupy kapitałowej) będzie powodowała obowiązek aktualizacji takiego oświadczenia po stronie Wykonawcy. </w:t>
      </w:r>
    </w:p>
    <w:p w14:paraId="0C009E7C" w14:textId="77777777" w:rsidR="00774A3F" w:rsidRPr="00774A3F" w:rsidRDefault="00774A3F" w:rsidP="00774A3F">
      <w:pPr>
        <w:spacing w:after="0" w:line="240" w:lineRule="auto"/>
        <w:jc w:val="center"/>
        <w:rPr>
          <w:rFonts w:ascii="Times New Roman" w:eastAsia="Times New Roman" w:hAnsi="Times New Roman" w:cs="Times New Roman"/>
          <w:sz w:val="24"/>
          <w:szCs w:val="24"/>
          <w:lang w:eastAsia="pl-PL"/>
        </w:rPr>
      </w:pPr>
      <w:r w:rsidRPr="00774A3F">
        <w:rPr>
          <w:rFonts w:ascii="Times New Roman" w:eastAsia="Times New Roman" w:hAnsi="Times New Roman" w:cs="Times New Roman"/>
          <w:sz w:val="24"/>
          <w:szCs w:val="24"/>
          <w:u w:val="single"/>
          <w:lang w:eastAsia="pl-PL"/>
        </w:rPr>
        <w:t xml:space="preserve">ZAŁĄCZNIK I - INFORMACJE DOTYCZĄCE OFERT CZĘŚCIOWYCH </w:t>
      </w:r>
    </w:p>
    <w:p w14:paraId="0ECCB51F"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p>
    <w:p w14:paraId="5E4D10F8" w14:textId="77777777" w:rsidR="00774A3F" w:rsidRPr="00774A3F" w:rsidRDefault="00774A3F" w:rsidP="00774A3F">
      <w:pPr>
        <w:spacing w:after="0" w:line="240" w:lineRule="auto"/>
        <w:rPr>
          <w:rFonts w:ascii="Times New Roman" w:eastAsia="Times New Roman" w:hAnsi="Times New Roman" w:cs="Times New Roman"/>
          <w:sz w:val="24"/>
          <w:szCs w:val="24"/>
          <w:lang w:eastAsia="pl-PL"/>
        </w:rPr>
      </w:pPr>
    </w:p>
    <w:p w14:paraId="4D90E876" w14:textId="77777777" w:rsidR="00774A3F" w:rsidRPr="00774A3F" w:rsidRDefault="00774A3F" w:rsidP="00774A3F">
      <w:pPr>
        <w:spacing w:after="240" w:line="240" w:lineRule="auto"/>
        <w:rPr>
          <w:rFonts w:ascii="Times New Roman" w:eastAsia="Times New Roman" w:hAnsi="Times New Roman" w:cs="Times New Roman"/>
          <w:sz w:val="24"/>
          <w:szCs w:val="24"/>
          <w:lang w:eastAsia="pl-PL"/>
        </w:rPr>
      </w:pPr>
    </w:p>
    <w:p w14:paraId="4B32E60F" w14:textId="77777777" w:rsidR="00774A3F" w:rsidRPr="00774A3F" w:rsidRDefault="00774A3F" w:rsidP="00774A3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74A3F" w:rsidRPr="00774A3F" w14:paraId="693EEED3" w14:textId="77777777" w:rsidTr="00774A3F">
        <w:trPr>
          <w:tblCellSpacing w:w="15" w:type="dxa"/>
        </w:trPr>
        <w:tc>
          <w:tcPr>
            <w:tcW w:w="0" w:type="auto"/>
            <w:vAlign w:val="center"/>
            <w:hideMark/>
          </w:tcPr>
          <w:p w14:paraId="7AB0BC91" w14:textId="77777777" w:rsidR="00774A3F" w:rsidRPr="00774A3F" w:rsidRDefault="00774A3F" w:rsidP="00774A3F">
            <w:pPr>
              <w:spacing w:after="240" w:line="240" w:lineRule="auto"/>
              <w:rPr>
                <w:rFonts w:ascii="Times New Roman" w:eastAsia="Times New Roman" w:hAnsi="Times New Roman" w:cs="Times New Roman"/>
                <w:sz w:val="24"/>
                <w:szCs w:val="24"/>
                <w:lang w:eastAsia="pl-PL"/>
              </w:rPr>
            </w:pPr>
          </w:p>
        </w:tc>
      </w:tr>
    </w:tbl>
    <w:p w14:paraId="2E5D0113" w14:textId="77777777" w:rsidR="00774A3F" w:rsidRPr="00774A3F" w:rsidRDefault="00774A3F" w:rsidP="00774A3F">
      <w:pPr>
        <w:pBdr>
          <w:top w:val="single" w:sz="6" w:space="1" w:color="auto"/>
        </w:pBdr>
        <w:spacing w:after="0" w:line="240" w:lineRule="auto"/>
        <w:jc w:val="center"/>
        <w:rPr>
          <w:rFonts w:ascii="Arial" w:eastAsia="Times New Roman" w:hAnsi="Arial" w:cs="Arial"/>
          <w:vanish/>
          <w:sz w:val="16"/>
          <w:szCs w:val="16"/>
          <w:lang w:eastAsia="pl-PL"/>
        </w:rPr>
      </w:pPr>
      <w:r w:rsidRPr="00774A3F">
        <w:rPr>
          <w:rFonts w:ascii="Arial" w:eastAsia="Times New Roman" w:hAnsi="Arial" w:cs="Arial"/>
          <w:vanish/>
          <w:sz w:val="16"/>
          <w:szCs w:val="16"/>
          <w:lang w:eastAsia="pl-PL"/>
        </w:rPr>
        <w:t>Dół formularza</w:t>
      </w:r>
    </w:p>
    <w:p w14:paraId="40FF095F" w14:textId="77777777" w:rsidR="00774A3F" w:rsidRPr="00774A3F" w:rsidRDefault="00774A3F" w:rsidP="00774A3F">
      <w:pPr>
        <w:pBdr>
          <w:bottom w:val="single" w:sz="6" w:space="1" w:color="auto"/>
        </w:pBdr>
        <w:spacing w:after="0" w:line="240" w:lineRule="auto"/>
        <w:jc w:val="center"/>
        <w:rPr>
          <w:rFonts w:ascii="Arial" w:eastAsia="Times New Roman" w:hAnsi="Arial" w:cs="Arial"/>
          <w:vanish/>
          <w:sz w:val="16"/>
          <w:szCs w:val="16"/>
          <w:lang w:eastAsia="pl-PL"/>
        </w:rPr>
      </w:pPr>
      <w:r w:rsidRPr="00774A3F">
        <w:rPr>
          <w:rFonts w:ascii="Arial" w:eastAsia="Times New Roman" w:hAnsi="Arial" w:cs="Arial"/>
          <w:vanish/>
          <w:sz w:val="16"/>
          <w:szCs w:val="16"/>
          <w:lang w:eastAsia="pl-PL"/>
        </w:rPr>
        <w:t>Początek formularza</w:t>
      </w:r>
    </w:p>
    <w:p w14:paraId="131768B1" w14:textId="77777777" w:rsidR="00774A3F" w:rsidRPr="00774A3F" w:rsidRDefault="00774A3F" w:rsidP="00774A3F">
      <w:pPr>
        <w:pBdr>
          <w:top w:val="single" w:sz="6" w:space="1" w:color="auto"/>
        </w:pBdr>
        <w:spacing w:after="0" w:line="240" w:lineRule="auto"/>
        <w:jc w:val="center"/>
        <w:rPr>
          <w:rFonts w:ascii="Arial" w:eastAsia="Times New Roman" w:hAnsi="Arial" w:cs="Arial"/>
          <w:vanish/>
          <w:sz w:val="16"/>
          <w:szCs w:val="16"/>
          <w:lang w:eastAsia="pl-PL"/>
        </w:rPr>
      </w:pPr>
      <w:r w:rsidRPr="00774A3F">
        <w:rPr>
          <w:rFonts w:ascii="Arial" w:eastAsia="Times New Roman" w:hAnsi="Arial" w:cs="Arial"/>
          <w:vanish/>
          <w:sz w:val="16"/>
          <w:szCs w:val="16"/>
          <w:lang w:eastAsia="pl-PL"/>
        </w:rPr>
        <w:t>Dół formularza</w:t>
      </w:r>
    </w:p>
    <w:p w14:paraId="0418065A" w14:textId="77777777" w:rsidR="00774A3F" w:rsidRDefault="00774A3F" w:rsidP="00774A3F">
      <w:pPr>
        <w:spacing w:after="240" w:line="240" w:lineRule="auto"/>
        <w:ind w:left="3540"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 Gminy Żychlin</w:t>
      </w:r>
    </w:p>
    <w:p w14:paraId="28B85914" w14:textId="77777777" w:rsidR="00774A3F" w:rsidRPr="00725864" w:rsidRDefault="00774A3F" w:rsidP="00774A3F">
      <w:pPr>
        <w:spacing w:after="240" w:line="240" w:lineRule="auto"/>
        <w:ind w:left="3540"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Grzegorz Ambroziak</w:t>
      </w:r>
    </w:p>
    <w:p w14:paraId="433E1873" w14:textId="77777777" w:rsidR="001056FD" w:rsidRDefault="001056FD"/>
    <w:sectPr w:rsidR="001056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FEE3" w14:textId="77777777" w:rsidR="00774A3F" w:rsidRDefault="00774A3F" w:rsidP="00774A3F">
      <w:pPr>
        <w:spacing w:after="0" w:line="240" w:lineRule="auto"/>
      </w:pPr>
      <w:r>
        <w:separator/>
      </w:r>
    </w:p>
  </w:endnote>
  <w:endnote w:type="continuationSeparator" w:id="0">
    <w:p w14:paraId="67FD389C" w14:textId="77777777" w:rsidR="00774A3F" w:rsidRDefault="00774A3F" w:rsidP="0077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E3FD" w14:textId="77777777" w:rsidR="00774A3F" w:rsidRDefault="00774A3F" w:rsidP="00774A3F">
      <w:pPr>
        <w:spacing w:after="0" w:line="240" w:lineRule="auto"/>
      </w:pPr>
      <w:r>
        <w:separator/>
      </w:r>
    </w:p>
  </w:footnote>
  <w:footnote w:type="continuationSeparator" w:id="0">
    <w:p w14:paraId="1CC0B926" w14:textId="77777777" w:rsidR="00774A3F" w:rsidRDefault="00774A3F" w:rsidP="00774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3F"/>
    <w:rsid w:val="001056FD"/>
    <w:rsid w:val="00774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D2045"/>
  <w15:chartTrackingRefBased/>
  <w15:docId w15:val="{3BB66298-D766-4474-A8DF-3F747ECD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74A3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74A3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74A3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74A3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4295">
      <w:bodyDiv w:val="1"/>
      <w:marLeft w:val="0"/>
      <w:marRight w:val="0"/>
      <w:marTop w:val="0"/>
      <w:marBottom w:val="0"/>
      <w:divBdr>
        <w:top w:val="none" w:sz="0" w:space="0" w:color="auto"/>
        <w:left w:val="none" w:sz="0" w:space="0" w:color="auto"/>
        <w:bottom w:val="none" w:sz="0" w:space="0" w:color="auto"/>
        <w:right w:val="none" w:sz="0" w:space="0" w:color="auto"/>
      </w:divBdr>
      <w:divsChild>
        <w:div w:id="1124075541">
          <w:marLeft w:val="0"/>
          <w:marRight w:val="0"/>
          <w:marTop w:val="0"/>
          <w:marBottom w:val="0"/>
          <w:divBdr>
            <w:top w:val="none" w:sz="0" w:space="0" w:color="auto"/>
            <w:left w:val="none" w:sz="0" w:space="0" w:color="auto"/>
            <w:bottom w:val="none" w:sz="0" w:space="0" w:color="auto"/>
            <w:right w:val="none" w:sz="0" w:space="0" w:color="auto"/>
          </w:divBdr>
          <w:divsChild>
            <w:div w:id="1760564349">
              <w:marLeft w:val="0"/>
              <w:marRight w:val="0"/>
              <w:marTop w:val="0"/>
              <w:marBottom w:val="0"/>
              <w:divBdr>
                <w:top w:val="none" w:sz="0" w:space="0" w:color="auto"/>
                <w:left w:val="none" w:sz="0" w:space="0" w:color="auto"/>
                <w:bottom w:val="none" w:sz="0" w:space="0" w:color="auto"/>
                <w:right w:val="none" w:sz="0" w:space="0" w:color="auto"/>
              </w:divBdr>
              <w:divsChild>
                <w:div w:id="55131594">
                  <w:marLeft w:val="0"/>
                  <w:marRight w:val="0"/>
                  <w:marTop w:val="0"/>
                  <w:marBottom w:val="0"/>
                  <w:divBdr>
                    <w:top w:val="none" w:sz="0" w:space="0" w:color="auto"/>
                    <w:left w:val="none" w:sz="0" w:space="0" w:color="auto"/>
                    <w:bottom w:val="none" w:sz="0" w:space="0" w:color="auto"/>
                    <w:right w:val="none" w:sz="0" w:space="0" w:color="auto"/>
                  </w:divBdr>
                </w:div>
                <w:div w:id="11608615">
                  <w:marLeft w:val="0"/>
                  <w:marRight w:val="0"/>
                  <w:marTop w:val="0"/>
                  <w:marBottom w:val="0"/>
                  <w:divBdr>
                    <w:top w:val="none" w:sz="0" w:space="0" w:color="auto"/>
                    <w:left w:val="none" w:sz="0" w:space="0" w:color="auto"/>
                    <w:bottom w:val="none" w:sz="0" w:space="0" w:color="auto"/>
                    <w:right w:val="none" w:sz="0" w:space="0" w:color="auto"/>
                  </w:divBdr>
                </w:div>
                <w:div w:id="1529105063">
                  <w:marLeft w:val="0"/>
                  <w:marRight w:val="0"/>
                  <w:marTop w:val="0"/>
                  <w:marBottom w:val="0"/>
                  <w:divBdr>
                    <w:top w:val="none" w:sz="0" w:space="0" w:color="auto"/>
                    <w:left w:val="none" w:sz="0" w:space="0" w:color="auto"/>
                    <w:bottom w:val="none" w:sz="0" w:space="0" w:color="auto"/>
                    <w:right w:val="none" w:sz="0" w:space="0" w:color="auto"/>
                  </w:divBdr>
                  <w:divsChild>
                    <w:div w:id="1179124235">
                      <w:marLeft w:val="0"/>
                      <w:marRight w:val="0"/>
                      <w:marTop w:val="0"/>
                      <w:marBottom w:val="0"/>
                      <w:divBdr>
                        <w:top w:val="none" w:sz="0" w:space="0" w:color="auto"/>
                        <w:left w:val="none" w:sz="0" w:space="0" w:color="auto"/>
                        <w:bottom w:val="none" w:sz="0" w:space="0" w:color="auto"/>
                        <w:right w:val="none" w:sz="0" w:space="0" w:color="auto"/>
                      </w:divBdr>
                    </w:div>
                  </w:divsChild>
                </w:div>
                <w:div w:id="1563323753">
                  <w:marLeft w:val="0"/>
                  <w:marRight w:val="0"/>
                  <w:marTop w:val="0"/>
                  <w:marBottom w:val="0"/>
                  <w:divBdr>
                    <w:top w:val="none" w:sz="0" w:space="0" w:color="auto"/>
                    <w:left w:val="none" w:sz="0" w:space="0" w:color="auto"/>
                    <w:bottom w:val="none" w:sz="0" w:space="0" w:color="auto"/>
                    <w:right w:val="none" w:sz="0" w:space="0" w:color="auto"/>
                  </w:divBdr>
                  <w:divsChild>
                    <w:div w:id="377439072">
                      <w:marLeft w:val="0"/>
                      <w:marRight w:val="0"/>
                      <w:marTop w:val="0"/>
                      <w:marBottom w:val="0"/>
                      <w:divBdr>
                        <w:top w:val="none" w:sz="0" w:space="0" w:color="auto"/>
                        <w:left w:val="none" w:sz="0" w:space="0" w:color="auto"/>
                        <w:bottom w:val="none" w:sz="0" w:space="0" w:color="auto"/>
                        <w:right w:val="none" w:sz="0" w:space="0" w:color="auto"/>
                      </w:divBdr>
                    </w:div>
                  </w:divsChild>
                </w:div>
                <w:div w:id="766851659">
                  <w:marLeft w:val="0"/>
                  <w:marRight w:val="0"/>
                  <w:marTop w:val="0"/>
                  <w:marBottom w:val="0"/>
                  <w:divBdr>
                    <w:top w:val="none" w:sz="0" w:space="0" w:color="auto"/>
                    <w:left w:val="none" w:sz="0" w:space="0" w:color="auto"/>
                    <w:bottom w:val="none" w:sz="0" w:space="0" w:color="auto"/>
                    <w:right w:val="none" w:sz="0" w:space="0" w:color="auto"/>
                  </w:divBdr>
                  <w:divsChild>
                    <w:div w:id="176235959">
                      <w:marLeft w:val="0"/>
                      <w:marRight w:val="0"/>
                      <w:marTop w:val="0"/>
                      <w:marBottom w:val="0"/>
                      <w:divBdr>
                        <w:top w:val="none" w:sz="0" w:space="0" w:color="auto"/>
                        <w:left w:val="none" w:sz="0" w:space="0" w:color="auto"/>
                        <w:bottom w:val="none" w:sz="0" w:space="0" w:color="auto"/>
                        <w:right w:val="none" w:sz="0" w:space="0" w:color="auto"/>
                      </w:divBdr>
                    </w:div>
                    <w:div w:id="1792937496">
                      <w:marLeft w:val="0"/>
                      <w:marRight w:val="0"/>
                      <w:marTop w:val="0"/>
                      <w:marBottom w:val="0"/>
                      <w:divBdr>
                        <w:top w:val="none" w:sz="0" w:space="0" w:color="auto"/>
                        <w:left w:val="none" w:sz="0" w:space="0" w:color="auto"/>
                        <w:bottom w:val="none" w:sz="0" w:space="0" w:color="auto"/>
                        <w:right w:val="none" w:sz="0" w:space="0" w:color="auto"/>
                      </w:divBdr>
                    </w:div>
                    <w:div w:id="1091003401">
                      <w:marLeft w:val="0"/>
                      <w:marRight w:val="0"/>
                      <w:marTop w:val="0"/>
                      <w:marBottom w:val="0"/>
                      <w:divBdr>
                        <w:top w:val="none" w:sz="0" w:space="0" w:color="auto"/>
                        <w:left w:val="none" w:sz="0" w:space="0" w:color="auto"/>
                        <w:bottom w:val="none" w:sz="0" w:space="0" w:color="auto"/>
                        <w:right w:val="none" w:sz="0" w:space="0" w:color="auto"/>
                      </w:divBdr>
                    </w:div>
                    <w:div w:id="1358585290">
                      <w:marLeft w:val="0"/>
                      <w:marRight w:val="0"/>
                      <w:marTop w:val="0"/>
                      <w:marBottom w:val="0"/>
                      <w:divBdr>
                        <w:top w:val="none" w:sz="0" w:space="0" w:color="auto"/>
                        <w:left w:val="none" w:sz="0" w:space="0" w:color="auto"/>
                        <w:bottom w:val="none" w:sz="0" w:space="0" w:color="auto"/>
                        <w:right w:val="none" w:sz="0" w:space="0" w:color="auto"/>
                      </w:divBdr>
                    </w:div>
                  </w:divsChild>
                </w:div>
                <w:div w:id="101922606">
                  <w:marLeft w:val="0"/>
                  <w:marRight w:val="0"/>
                  <w:marTop w:val="0"/>
                  <w:marBottom w:val="0"/>
                  <w:divBdr>
                    <w:top w:val="none" w:sz="0" w:space="0" w:color="auto"/>
                    <w:left w:val="none" w:sz="0" w:space="0" w:color="auto"/>
                    <w:bottom w:val="none" w:sz="0" w:space="0" w:color="auto"/>
                    <w:right w:val="none" w:sz="0" w:space="0" w:color="auto"/>
                  </w:divBdr>
                  <w:divsChild>
                    <w:div w:id="2035837288">
                      <w:marLeft w:val="0"/>
                      <w:marRight w:val="0"/>
                      <w:marTop w:val="0"/>
                      <w:marBottom w:val="0"/>
                      <w:divBdr>
                        <w:top w:val="none" w:sz="0" w:space="0" w:color="auto"/>
                        <w:left w:val="none" w:sz="0" w:space="0" w:color="auto"/>
                        <w:bottom w:val="none" w:sz="0" w:space="0" w:color="auto"/>
                        <w:right w:val="none" w:sz="0" w:space="0" w:color="auto"/>
                      </w:divBdr>
                    </w:div>
                    <w:div w:id="1901286618">
                      <w:marLeft w:val="0"/>
                      <w:marRight w:val="0"/>
                      <w:marTop w:val="0"/>
                      <w:marBottom w:val="0"/>
                      <w:divBdr>
                        <w:top w:val="none" w:sz="0" w:space="0" w:color="auto"/>
                        <w:left w:val="none" w:sz="0" w:space="0" w:color="auto"/>
                        <w:bottom w:val="none" w:sz="0" w:space="0" w:color="auto"/>
                        <w:right w:val="none" w:sz="0" w:space="0" w:color="auto"/>
                      </w:divBdr>
                    </w:div>
                    <w:div w:id="1457481043">
                      <w:marLeft w:val="0"/>
                      <w:marRight w:val="0"/>
                      <w:marTop w:val="0"/>
                      <w:marBottom w:val="0"/>
                      <w:divBdr>
                        <w:top w:val="none" w:sz="0" w:space="0" w:color="auto"/>
                        <w:left w:val="none" w:sz="0" w:space="0" w:color="auto"/>
                        <w:bottom w:val="none" w:sz="0" w:space="0" w:color="auto"/>
                        <w:right w:val="none" w:sz="0" w:space="0" w:color="auto"/>
                      </w:divBdr>
                    </w:div>
                    <w:div w:id="1138448501">
                      <w:marLeft w:val="0"/>
                      <w:marRight w:val="0"/>
                      <w:marTop w:val="0"/>
                      <w:marBottom w:val="0"/>
                      <w:divBdr>
                        <w:top w:val="none" w:sz="0" w:space="0" w:color="auto"/>
                        <w:left w:val="none" w:sz="0" w:space="0" w:color="auto"/>
                        <w:bottom w:val="none" w:sz="0" w:space="0" w:color="auto"/>
                        <w:right w:val="none" w:sz="0" w:space="0" w:color="auto"/>
                      </w:divBdr>
                    </w:div>
                    <w:div w:id="269315048">
                      <w:marLeft w:val="0"/>
                      <w:marRight w:val="0"/>
                      <w:marTop w:val="0"/>
                      <w:marBottom w:val="0"/>
                      <w:divBdr>
                        <w:top w:val="none" w:sz="0" w:space="0" w:color="auto"/>
                        <w:left w:val="none" w:sz="0" w:space="0" w:color="auto"/>
                        <w:bottom w:val="none" w:sz="0" w:space="0" w:color="auto"/>
                        <w:right w:val="none" w:sz="0" w:space="0" w:color="auto"/>
                      </w:divBdr>
                    </w:div>
                    <w:div w:id="1067142316">
                      <w:marLeft w:val="0"/>
                      <w:marRight w:val="0"/>
                      <w:marTop w:val="0"/>
                      <w:marBottom w:val="0"/>
                      <w:divBdr>
                        <w:top w:val="none" w:sz="0" w:space="0" w:color="auto"/>
                        <w:left w:val="none" w:sz="0" w:space="0" w:color="auto"/>
                        <w:bottom w:val="none" w:sz="0" w:space="0" w:color="auto"/>
                        <w:right w:val="none" w:sz="0" w:space="0" w:color="auto"/>
                      </w:divBdr>
                    </w:div>
                    <w:div w:id="1961179524">
                      <w:marLeft w:val="0"/>
                      <w:marRight w:val="0"/>
                      <w:marTop w:val="0"/>
                      <w:marBottom w:val="0"/>
                      <w:divBdr>
                        <w:top w:val="none" w:sz="0" w:space="0" w:color="auto"/>
                        <w:left w:val="none" w:sz="0" w:space="0" w:color="auto"/>
                        <w:bottom w:val="none" w:sz="0" w:space="0" w:color="auto"/>
                        <w:right w:val="none" w:sz="0" w:space="0" w:color="auto"/>
                      </w:divBdr>
                    </w:div>
                  </w:divsChild>
                </w:div>
                <w:div w:id="1944801777">
                  <w:marLeft w:val="0"/>
                  <w:marRight w:val="0"/>
                  <w:marTop w:val="0"/>
                  <w:marBottom w:val="0"/>
                  <w:divBdr>
                    <w:top w:val="none" w:sz="0" w:space="0" w:color="auto"/>
                    <w:left w:val="none" w:sz="0" w:space="0" w:color="auto"/>
                    <w:bottom w:val="none" w:sz="0" w:space="0" w:color="auto"/>
                    <w:right w:val="none" w:sz="0" w:space="0" w:color="auto"/>
                  </w:divBdr>
                  <w:divsChild>
                    <w:div w:id="1722559555">
                      <w:marLeft w:val="0"/>
                      <w:marRight w:val="0"/>
                      <w:marTop w:val="0"/>
                      <w:marBottom w:val="0"/>
                      <w:divBdr>
                        <w:top w:val="none" w:sz="0" w:space="0" w:color="auto"/>
                        <w:left w:val="none" w:sz="0" w:space="0" w:color="auto"/>
                        <w:bottom w:val="none" w:sz="0" w:space="0" w:color="auto"/>
                        <w:right w:val="none" w:sz="0" w:space="0" w:color="auto"/>
                      </w:divBdr>
                    </w:div>
                    <w:div w:id="1882785582">
                      <w:marLeft w:val="0"/>
                      <w:marRight w:val="0"/>
                      <w:marTop w:val="0"/>
                      <w:marBottom w:val="0"/>
                      <w:divBdr>
                        <w:top w:val="none" w:sz="0" w:space="0" w:color="auto"/>
                        <w:left w:val="none" w:sz="0" w:space="0" w:color="auto"/>
                        <w:bottom w:val="none" w:sz="0" w:space="0" w:color="auto"/>
                        <w:right w:val="none" w:sz="0" w:space="0" w:color="auto"/>
                      </w:divBdr>
                    </w:div>
                  </w:divsChild>
                </w:div>
                <w:div w:id="1987927007">
                  <w:marLeft w:val="0"/>
                  <w:marRight w:val="0"/>
                  <w:marTop w:val="0"/>
                  <w:marBottom w:val="0"/>
                  <w:divBdr>
                    <w:top w:val="none" w:sz="0" w:space="0" w:color="auto"/>
                    <w:left w:val="none" w:sz="0" w:space="0" w:color="auto"/>
                    <w:bottom w:val="none" w:sz="0" w:space="0" w:color="auto"/>
                    <w:right w:val="none" w:sz="0" w:space="0" w:color="auto"/>
                  </w:divBdr>
                  <w:divsChild>
                    <w:div w:id="431778208">
                      <w:marLeft w:val="0"/>
                      <w:marRight w:val="0"/>
                      <w:marTop w:val="0"/>
                      <w:marBottom w:val="0"/>
                      <w:divBdr>
                        <w:top w:val="none" w:sz="0" w:space="0" w:color="auto"/>
                        <w:left w:val="none" w:sz="0" w:space="0" w:color="auto"/>
                        <w:bottom w:val="none" w:sz="0" w:space="0" w:color="auto"/>
                        <w:right w:val="none" w:sz="0" w:space="0" w:color="auto"/>
                      </w:divBdr>
                    </w:div>
                    <w:div w:id="1033458981">
                      <w:marLeft w:val="0"/>
                      <w:marRight w:val="0"/>
                      <w:marTop w:val="0"/>
                      <w:marBottom w:val="0"/>
                      <w:divBdr>
                        <w:top w:val="none" w:sz="0" w:space="0" w:color="auto"/>
                        <w:left w:val="none" w:sz="0" w:space="0" w:color="auto"/>
                        <w:bottom w:val="none" w:sz="0" w:space="0" w:color="auto"/>
                        <w:right w:val="none" w:sz="0" w:space="0" w:color="auto"/>
                      </w:divBdr>
                    </w:div>
                    <w:div w:id="314383482">
                      <w:marLeft w:val="0"/>
                      <w:marRight w:val="0"/>
                      <w:marTop w:val="0"/>
                      <w:marBottom w:val="0"/>
                      <w:divBdr>
                        <w:top w:val="none" w:sz="0" w:space="0" w:color="auto"/>
                        <w:left w:val="none" w:sz="0" w:space="0" w:color="auto"/>
                        <w:bottom w:val="none" w:sz="0" w:space="0" w:color="auto"/>
                        <w:right w:val="none" w:sz="0" w:space="0" w:color="auto"/>
                      </w:divBdr>
                    </w:div>
                    <w:div w:id="140926632">
                      <w:marLeft w:val="0"/>
                      <w:marRight w:val="0"/>
                      <w:marTop w:val="0"/>
                      <w:marBottom w:val="0"/>
                      <w:divBdr>
                        <w:top w:val="none" w:sz="0" w:space="0" w:color="auto"/>
                        <w:left w:val="none" w:sz="0" w:space="0" w:color="auto"/>
                        <w:bottom w:val="none" w:sz="0" w:space="0" w:color="auto"/>
                        <w:right w:val="none" w:sz="0" w:space="0" w:color="auto"/>
                      </w:divBdr>
                    </w:div>
                    <w:div w:id="2123453709">
                      <w:marLeft w:val="0"/>
                      <w:marRight w:val="0"/>
                      <w:marTop w:val="0"/>
                      <w:marBottom w:val="0"/>
                      <w:divBdr>
                        <w:top w:val="none" w:sz="0" w:space="0" w:color="auto"/>
                        <w:left w:val="none" w:sz="0" w:space="0" w:color="auto"/>
                        <w:bottom w:val="none" w:sz="0" w:space="0" w:color="auto"/>
                        <w:right w:val="none" w:sz="0" w:space="0" w:color="auto"/>
                      </w:divBdr>
                    </w:div>
                    <w:div w:id="1751343381">
                      <w:marLeft w:val="0"/>
                      <w:marRight w:val="0"/>
                      <w:marTop w:val="0"/>
                      <w:marBottom w:val="0"/>
                      <w:divBdr>
                        <w:top w:val="none" w:sz="0" w:space="0" w:color="auto"/>
                        <w:left w:val="none" w:sz="0" w:space="0" w:color="auto"/>
                        <w:bottom w:val="none" w:sz="0" w:space="0" w:color="auto"/>
                        <w:right w:val="none" w:sz="0" w:space="0" w:color="auto"/>
                      </w:divBdr>
                    </w:div>
                  </w:divsChild>
                </w:div>
                <w:div w:id="1746685105">
                  <w:marLeft w:val="0"/>
                  <w:marRight w:val="0"/>
                  <w:marTop w:val="0"/>
                  <w:marBottom w:val="0"/>
                  <w:divBdr>
                    <w:top w:val="none" w:sz="0" w:space="0" w:color="auto"/>
                    <w:left w:val="none" w:sz="0" w:space="0" w:color="auto"/>
                    <w:bottom w:val="none" w:sz="0" w:space="0" w:color="auto"/>
                    <w:right w:val="none" w:sz="0" w:space="0" w:color="auto"/>
                  </w:divBdr>
                  <w:divsChild>
                    <w:div w:id="448017208">
                      <w:marLeft w:val="0"/>
                      <w:marRight w:val="0"/>
                      <w:marTop w:val="0"/>
                      <w:marBottom w:val="0"/>
                      <w:divBdr>
                        <w:top w:val="none" w:sz="0" w:space="0" w:color="auto"/>
                        <w:left w:val="none" w:sz="0" w:space="0" w:color="auto"/>
                        <w:bottom w:val="none" w:sz="0" w:space="0" w:color="auto"/>
                        <w:right w:val="none" w:sz="0" w:space="0" w:color="auto"/>
                      </w:divBdr>
                    </w:div>
                    <w:div w:id="2100977155">
                      <w:marLeft w:val="0"/>
                      <w:marRight w:val="0"/>
                      <w:marTop w:val="0"/>
                      <w:marBottom w:val="0"/>
                      <w:divBdr>
                        <w:top w:val="none" w:sz="0" w:space="0" w:color="auto"/>
                        <w:left w:val="none" w:sz="0" w:space="0" w:color="auto"/>
                        <w:bottom w:val="none" w:sz="0" w:space="0" w:color="auto"/>
                        <w:right w:val="none" w:sz="0" w:space="0" w:color="auto"/>
                      </w:divBdr>
                    </w:div>
                    <w:div w:id="832377073">
                      <w:marLeft w:val="0"/>
                      <w:marRight w:val="0"/>
                      <w:marTop w:val="0"/>
                      <w:marBottom w:val="0"/>
                      <w:divBdr>
                        <w:top w:val="none" w:sz="0" w:space="0" w:color="auto"/>
                        <w:left w:val="none" w:sz="0" w:space="0" w:color="auto"/>
                        <w:bottom w:val="none" w:sz="0" w:space="0" w:color="auto"/>
                        <w:right w:val="none" w:sz="0" w:space="0" w:color="auto"/>
                      </w:divBdr>
                    </w:div>
                    <w:div w:id="21172341">
                      <w:marLeft w:val="0"/>
                      <w:marRight w:val="0"/>
                      <w:marTop w:val="0"/>
                      <w:marBottom w:val="0"/>
                      <w:divBdr>
                        <w:top w:val="none" w:sz="0" w:space="0" w:color="auto"/>
                        <w:left w:val="none" w:sz="0" w:space="0" w:color="auto"/>
                        <w:bottom w:val="none" w:sz="0" w:space="0" w:color="auto"/>
                        <w:right w:val="none" w:sz="0" w:space="0" w:color="auto"/>
                      </w:divBdr>
                    </w:div>
                    <w:div w:id="1858343566">
                      <w:marLeft w:val="0"/>
                      <w:marRight w:val="0"/>
                      <w:marTop w:val="0"/>
                      <w:marBottom w:val="0"/>
                      <w:divBdr>
                        <w:top w:val="none" w:sz="0" w:space="0" w:color="auto"/>
                        <w:left w:val="none" w:sz="0" w:space="0" w:color="auto"/>
                        <w:bottom w:val="none" w:sz="0" w:space="0" w:color="auto"/>
                        <w:right w:val="none" w:sz="0" w:space="0" w:color="auto"/>
                      </w:divBdr>
                    </w:div>
                    <w:div w:id="1619725840">
                      <w:marLeft w:val="0"/>
                      <w:marRight w:val="0"/>
                      <w:marTop w:val="0"/>
                      <w:marBottom w:val="0"/>
                      <w:divBdr>
                        <w:top w:val="none" w:sz="0" w:space="0" w:color="auto"/>
                        <w:left w:val="none" w:sz="0" w:space="0" w:color="auto"/>
                        <w:bottom w:val="none" w:sz="0" w:space="0" w:color="auto"/>
                        <w:right w:val="none" w:sz="0" w:space="0" w:color="auto"/>
                      </w:divBdr>
                    </w:div>
                    <w:div w:id="2036614485">
                      <w:marLeft w:val="0"/>
                      <w:marRight w:val="0"/>
                      <w:marTop w:val="0"/>
                      <w:marBottom w:val="0"/>
                      <w:divBdr>
                        <w:top w:val="none" w:sz="0" w:space="0" w:color="auto"/>
                        <w:left w:val="none" w:sz="0" w:space="0" w:color="auto"/>
                        <w:bottom w:val="none" w:sz="0" w:space="0" w:color="auto"/>
                        <w:right w:val="none" w:sz="0" w:space="0" w:color="auto"/>
                      </w:divBdr>
                    </w:div>
                    <w:div w:id="1318680120">
                      <w:marLeft w:val="0"/>
                      <w:marRight w:val="0"/>
                      <w:marTop w:val="0"/>
                      <w:marBottom w:val="0"/>
                      <w:divBdr>
                        <w:top w:val="none" w:sz="0" w:space="0" w:color="auto"/>
                        <w:left w:val="none" w:sz="0" w:space="0" w:color="auto"/>
                        <w:bottom w:val="none" w:sz="0" w:space="0" w:color="auto"/>
                        <w:right w:val="none" w:sz="0" w:space="0" w:color="auto"/>
                      </w:divBdr>
                    </w:div>
                  </w:divsChild>
                </w:div>
                <w:div w:id="8442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841CE89692E84082B710BDE6320460" ma:contentTypeVersion="12" ma:contentTypeDescription="Utwórz nowy dokument." ma:contentTypeScope="" ma:versionID="489ca66f53d025a47aeb817b5178157c">
  <xsd:schema xmlns:xsd="http://www.w3.org/2001/XMLSchema" xmlns:xs="http://www.w3.org/2001/XMLSchema" xmlns:p="http://schemas.microsoft.com/office/2006/metadata/properties" xmlns:ns3="312042df-6880-408a-b416-4ba016fa19aa" xmlns:ns4="f03cf02e-9e45-4220-858d-837f019d5536" targetNamespace="http://schemas.microsoft.com/office/2006/metadata/properties" ma:root="true" ma:fieldsID="6dbcf55f0e3c4a5e89ceb77e01971117" ns3:_="" ns4:_="">
    <xsd:import namespace="312042df-6880-408a-b416-4ba016fa19aa"/>
    <xsd:import namespace="f03cf02e-9e45-4220-858d-837f019d5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042df-6880-408a-b416-4ba016fa1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cf02e-9e45-4220-858d-837f019d5536"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9A2E8-57BE-4421-AC4B-59725D388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042df-6880-408a-b416-4ba016fa19aa"/>
    <ds:schemaRef ds:uri="f03cf02e-9e45-4220-858d-837f019d5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D6F46-555A-452C-8041-CD2A2CEDF296}">
  <ds:schemaRefs>
    <ds:schemaRef ds:uri="http://schemas.microsoft.com/sharepoint/v3/contenttype/forms"/>
  </ds:schemaRefs>
</ds:datastoreItem>
</file>

<file path=customXml/itemProps3.xml><?xml version="1.0" encoding="utf-8"?>
<ds:datastoreItem xmlns:ds="http://schemas.openxmlformats.org/officeDocument/2006/customXml" ds:itemID="{9430330A-09EE-418C-82F1-75C07F1C55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4455</Words>
  <Characters>26732</Characters>
  <Application>Microsoft Office Word</Application>
  <DocSecurity>0</DocSecurity>
  <Lines>222</Lines>
  <Paragraphs>62</Paragraphs>
  <ScaleCrop>false</ScaleCrop>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Ciećwierz</dc:creator>
  <cp:keywords/>
  <dc:description/>
  <cp:lastModifiedBy>Magdalena Ciećwierz</cp:lastModifiedBy>
  <cp:revision>1</cp:revision>
  <dcterms:created xsi:type="dcterms:W3CDTF">2020-09-16T08:51:00Z</dcterms:created>
  <dcterms:modified xsi:type="dcterms:W3CDTF">2020-09-16T08:53:00Z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magdalena.ciecwierz@gminazychlin.pl</vt:lpwstr>
  </property>
  <property fmtid="{D5CDD505-2E9C-101B-9397-08002B2CF9AE}" pid="5" name="MSIP_Label_ea8111db-c44f-4468-bd18-89485f561d7d_SetDate">
    <vt:lpwstr>2020-09-16T08:52:52.3957536Z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ActionId">
    <vt:lpwstr>ef13184e-8868-4887-8af7-47a9c935dbd8</vt:lpwstr>
  </property>
  <property fmtid="{D5CDD505-2E9C-101B-9397-08002B2CF9AE}" pid="9" name="MSIP_Label_ea8111db-c44f-4468-bd18-89485f561d7d_Extended_MSFT_Method">
    <vt:lpwstr>Automatic</vt:lpwstr>
  </property>
  <property fmtid="{D5CDD505-2E9C-101B-9397-08002B2CF9AE}" pid="10" name="Sensitivity">
    <vt:lpwstr>General</vt:lpwstr>
  </property>
  <property fmtid="{D5CDD505-2E9C-101B-9397-08002B2CF9AE}" pid="11" name="ContentTypeId">
    <vt:lpwstr>0x010100F2841CE89692E84082B710BDE6320460</vt:lpwstr>
  </property>
</Properties>
</file>