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B769A" w14:textId="77777777" w:rsidR="00DC303D" w:rsidRDefault="00227BD5">
      <w:pPr>
        <w:pStyle w:val="Textbody"/>
      </w:pPr>
      <w:r>
        <w:t> </w:t>
      </w:r>
    </w:p>
    <w:p w14:paraId="32AB769B" w14:textId="77777777" w:rsidR="00DC303D" w:rsidRDefault="00227BD5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 III/13/2018</w:t>
      </w:r>
    </w:p>
    <w:p w14:paraId="32AB769C" w14:textId="77777777" w:rsidR="00DC303D" w:rsidRDefault="00227BD5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MIEJSKIEJ W ŻYCHLINIE</w:t>
      </w:r>
    </w:p>
    <w:p w14:paraId="32AB769D" w14:textId="77777777" w:rsidR="00DC303D" w:rsidRDefault="00227BD5">
      <w:pPr>
        <w:pStyle w:val="Textbod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dnia</w:t>
      </w:r>
      <w:proofErr w:type="spellEnd"/>
      <w:r>
        <w:rPr>
          <w:rFonts w:ascii="Arial" w:hAnsi="Arial" w:cs="Arial"/>
          <w:sz w:val="22"/>
          <w:szCs w:val="22"/>
        </w:rPr>
        <w:t xml:space="preserve"> 13 </w:t>
      </w:r>
      <w:proofErr w:type="spellStart"/>
      <w:r>
        <w:rPr>
          <w:rFonts w:ascii="Arial" w:hAnsi="Arial" w:cs="Arial"/>
          <w:sz w:val="22"/>
          <w:szCs w:val="22"/>
        </w:rPr>
        <w:t>grudnia</w:t>
      </w:r>
      <w:proofErr w:type="spellEnd"/>
      <w:r>
        <w:rPr>
          <w:rFonts w:ascii="Arial" w:hAnsi="Arial" w:cs="Arial"/>
          <w:sz w:val="22"/>
          <w:szCs w:val="22"/>
        </w:rPr>
        <w:t xml:space="preserve"> 2018 r.</w:t>
      </w:r>
    </w:p>
    <w:p w14:paraId="32AB769E" w14:textId="77777777" w:rsidR="00DC303D" w:rsidRDefault="00227BD5">
      <w:pPr>
        <w:pStyle w:val="Textbod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2AB769F" w14:textId="77777777" w:rsidR="00DC303D" w:rsidRDefault="00227BD5">
      <w:pPr>
        <w:pStyle w:val="Textbod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b/>
          <w:sz w:val="22"/>
          <w:szCs w:val="22"/>
        </w:rPr>
        <w:t>sprawie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uchwalenia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projektu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Regulaminu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dostarczania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wody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odprowadzania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ścieków</w:t>
      </w:r>
      <w:proofErr w:type="spellEnd"/>
    </w:p>
    <w:p w14:paraId="32AB76A0" w14:textId="77777777" w:rsidR="00DC303D" w:rsidRDefault="00227BD5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2AB76A1" w14:textId="77777777" w:rsidR="00DC303D" w:rsidRDefault="00227BD5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18 ust.2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ustawy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dnia</w:t>
      </w:r>
      <w:proofErr w:type="spellEnd"/>
      <w:r>
        <w:rPr>
          <w:rFonts w:ascii="Arial" w:hAnsi="Arial" w:cs="Arial"/>
          <w:sz w:val="22"/>
          <w:szCs w:val="22"/>
        </w:rPr>
        <w:t xml:space="preserve"> 8 </w:t>
      </w:r>
      <w:proofErr w:type="spellStart"/>
      <w:r>
        <w:rPr>
          <w:rFonts w:ascii="Arial" w:hAnsi="Arial" w:cs="Arial"/>
          <w:sz w:val="22"/>
          <w:szCs w:val="22"/>
        </w:rPr>
        <w:t>marca</w:t>
      </w:r>
      <w:proofErr w:type="spellEnd"/>
      <w:r>
        <w:rPr>
          <w:rFonts w:ascii="Arial" w:hAnsi="Arial" w:cs="Arial"/>
          <w:sz w:val="22"/>
          <w:szCs w:val="22"/>
        </w:rPr>
        <w:t xml:space="preserve"> 1990 r. o </w:t>
      </w:r>
      <w:proofErr w:type="spellStart"/>
      <w:r>
        <w:rPr>
          <w:rFonts w:ascii="Arial" w:hAnsi="Arial" w:cs="Arial"/>
          <w:sz w:val="22"/>
          <w:szCs w:val="22"/>
        </w:rPr>
        <w:t>samorządzie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gminnym</w:t>
      </w:r>
      <w:proofErr w:type="spellEnd"/>
      <w:r>
        <w:rPr>
          <w:rFonts w:ascii="Arial" w:hAnsi="Arial" w:cs="Arial"/>
          <w:sz w:val="22"/>
          <w:szCs w:val="22"/>
        </w:rPr>
        <w:t xml:space="preserve"> (Dz. U.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2018 r.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994 ,1000, 1349 i 1432), art. 19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</w:rPr>
        <w:t>ustawy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dnia</w:t>
      </w:r>
      <w:proofErr w:type="spellEnd"/>
      <w:r>
        <w:rPr>
          <w:rFonts w:ascii="Arial" w:hAnsi="Arial" w:cs="Arial"/>
          <w:sz w:val="22"/>
          <w:szCs w:val="22"/>
        </w:rPr>
        <w:t xml:space="preserve"> 7 </w:t>
      </w:r>
      <w:proofErr w:type="spellStart"/>
      <w:r>
        <w:rPr>
          <w:rFonts w:ascii="Arial" w:hAnsi="Arial" w:cs="Arial"/>
          <w:sz w:val="22"/>
          <w:szCs w:val="22"/>
        </w:rPr>
        <w:t>czerwca</w:t>
      </w:r>
      <w:proofErr w:type="spellEnd"/>
      <w:r>
        <w:rPr>
          <w:rFonts w:ascii="Arial" w:hAnsi="Arial" w:cs="Arial"/>
          <w:sz w:val="22"/>
          <w:szCs w:val="22"/>
        </w:rPr>
        <w:t xml:space="preserve"> 2001 r. o </w:t>
      </w:r>
      <w:proofErr w:type="spellStart"/>
      <w:r>
        <w:rPr>
          <w:rFonts w:ascii="Arial" w:hAnsi="Arial" w:cs="Arial"/>
          <w:sz w:val="22"/>
          <w:szCs w:val="22"/>
        </w:rPr>
        <w:t>zbiorowym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zaopatrzeniu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wodę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zbiorowym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odprowadzaniu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ścieków</w:t>
      </w:r>
      <w:proofErr w:type="spellEnd"/>
      <w:r>
        <w:rPr>
          <w:rFonts w:ascii="Arial" w:hAnsi="Arial" w:cs="Arial"/>
          <w:sz w:val="22"/>
          <w:szCs w:val="22"/>
        </w:rPr>
        <w:t xml:space="preserve"> (Dz. U. z 2018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1152 i 1629)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sz w:val="22"/>
          <w:szCs w:val="22"/>
        </w:rPr>
        <w:t>związku</w:t>
      </w:r>
      <w:proofErr w:type="spellEnd"/>
      <w:r>
        <w:rPr>
          <w:rFonts w:ascii="Arial" w:hAnsi="Arial" w:cs="Arial"/>
          <w:sz w:val="22"/>
          <w:szCs w:val="22"/>
        </w:rPr>
        <w:t xml:space="preserve"> z art. 8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2 </w:t>
      </w:r>
      <w:proofErr w:type="spellStart"/>
      <w:r>
        <w:rPr>
          <w:rFonts w:ascii="Arial" w:hAnsi="Arial" w:cs="Arial"/>
          <w:sz w:val="22"/>
          <w:szCs w:val="22"/>
        </w:rPr>
        <w:t>ustawy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dnia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27 </w:t>
      </w:r>
      <w:proofErr w:type="spellStart"/>
      <w:r>
        <w:rPr>
          <w:rFonts w:ascii="Arial" w:hAnsi="Arial" w:cs="Arial"/>
          <w:sz w:val="22"/>
          <w:szCs w:val="22"/>
        </w:rPr>
        <w:t>października</w:t>
      </w:r>
      <w:proofErr w:type="spellEnd"/>
      <w:r>
        <w:rPr>
          <w:rFonts w:ascii="Arial" w:hAnsi="Arial" w:cs="Arial"/>
          <w:sz w:val="22"/>
          <w:szCs w:val="22"/>
        </w:rPr>
        <w:t xml:space="preserve"> 2017 r. o </w:t>
      </w:r>
      <w:proofErr w:type="spellStart"/>
      <w:r>
        <w:rPr>
          <w:rFonts w:ascii="Arial" w:hAnsi="Arial" w:cs="Arial"/>
          <w:sz w:val="22"/>
          <w:szCs w:val="22"/>
        </w:rPr>
        <w:t>zmianie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ustawy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zbiorowym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zaopatrzeniu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wodę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zbiorowym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odprowadzaniu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ścieków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niektórych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ustaw</w:t>
      </w:r>
      <w:proofErr w:type="spellEnd"/>
      <w:r>
        <w:rPr>
          <w:rFonts w:ascii="Arial" w:hAnsi="Arial" w:cs="Arial"/>
          <w:sz w:val="22"/>
          <w:szCs w:val="22"/>
        </w:rPr>
        <w:t xml:space="preserve"> (Dz. U.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2017 r.,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2180) </w:t>
      </w:r>
      <w:proofErr w:type="spellStart"/>
      <w:r>
        <w:rPr>
          <w:rFonts w:ascii="Arial" w:hAnsi="Arial" w:cs="Arial"/>
          <w:sz w:val="22"/>
          <w:szCs w:val="22"/>
        </w:rPr>
        <w:t>uchwala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się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następuje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2AB76A2" w14:textId="77777777" w:rsidR="00DC303D" w:rsidRDefault="00227BD5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2AB76A3" w14:textId="77777777" w:rsidR="00DC303D" w:rsidRDefault="00227BD5">
      <w:pPr>
        <w:pStyle w:val="Textbody"/>
        <w:spacing w:line="360" w:lineRule="auto"/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§ 1. </w:t>
      </w: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Uchwala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Regulaminu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dostarczania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wody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dprowadzania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ścieków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obowiązujący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terenie</w:t>
      </w:r>
      <w:proofErr w:type="spellEnd"/>
      <w:r>
        <w:rPr>
          <w:rFonts w:ascii="Arial" w:hAnsi="Arial" w:cs="Arial"/>
          <w:sz w:val="22"/>
          <w:szCs w:val="22"/>
        </w:rPr>
        <w:t xml:space="preserve"> Gminy </w:t>
      </w:r>
      <w:proofErr w:type="spellStart"/>
      <w:r>
        <w:rPr>
          <w:rFonts w:ascii="Arial" w:hAnsi="Arial" w:cs="Arial"/>
          <w:sz w:val="22"/>
          <w:szCs w:val="22"/>
        </w:rPr>
        <w:t>Żychlin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zwany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dalej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sz w:val="22"/>
          <w:szCs w:val="22"/>
        </w:rPr>
        <w:t>Regulaminem</w:t>
      </w:r>
      <w:proofErr w:type="spellEnd"/>
      <w:r>
        <w:rPr>
          <w:rFonts w:ascii="Arial" w:hAnsi="Arial" w:cs="Arial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</w:rPr>
        <w:t>stanowiący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załącznik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niniejszej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uchwały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2AB76A4" w14:textId="77777777" w:rsidR="00DC303D" w:rsidRDefault="00227BD5">
      <w:pPr>
        <w:pStyle w:val="Textbody"/>
        <w:spacing w:line="360" w:lineRule="auto"/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§ 2.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uchwały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powierza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Burmistrzowi</w:t>
      </w:r>
      <w:proofErr w:type="spellEnd"/>
      <w:r>
        <w:rPr>
          <w:rFonts w:ascii="Arial" w:hAnsi="Arial" w:cs="Arial"/>
          <w:sz w:val="22"/>
          <w:szCs w:val="22"/>
        </w:rPr>
        <w:t xml:space="preserve"> Gminy </w:t>
      </w:r>
      <w:proofErr w:type="spellStart"/>
      <w:r>
        <w:rPr>
          <w:rFonts w:ascii="Arial" w:hAnsi="Arial" w:cs="Arial"/>
          <w:sz w:val="22"/>
          <w:szCs w:val="22"/>
        </w:rPr>
        <w:t>Żychlin</w:t>
      </w:r>
      <w:proofErr w:type="spellEnd"/>
      <w:r>
        <w:rPr>
          <w:rFonts w:ascii="Arial" w:hAnsi="Arial" w:cs="Arial"/>
          <w:sz w:val="22"/>
          <w:szCs w:val="22"/>
        </w:rPr>
        <w:t>. </w:t>
      </w:r>
    </w:p>
    <w:p w14:paraId="32AB76A5" w14:textId="77777777" w:rsidR="00DC303D" w:rsidRDefault="00227BD5">
      <w:pPr>
        <w:pStyle w:val="Textbody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            </w:t>
      </w:r>
      <w:r>
        <w:rPr>
          <w:rFonts w:ascii="Arial" w:hAnsi="Arial" w:cs="Arial"/>
          <w:b/>
          <w:sz w:val="22"/>
          <w:szCs w:val="22"/>
        </w:rPr>
        <w:t xml:space="preserve">§ 3. </w:t>
      </w:r>
      <w:proofErr w:type="spellStart"/>
      <w:r>
        <w:rPr>
          <w:rFonts w:ascii="Arial" w:hAnsi="Arial" w:cs="Arial"/>
          <w:sz w:val="22"/>
          <w:szCs w:val="22"/>
        </w:rPr>
        <w:t>Uchwała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wchodzi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życie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dniem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podjęcia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2AB76A6" w14:textId="77777777" w:rsidR="00DC303D" w:rsidRDefault="00227BD5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2FBD3DE" w14:textId="0FBFD80A" w:rsidR="00227BD5" w:rsidRPr="00227BD5" w:rsidRDefault="00227BD5" w:rsidP="00227BD5">
      <w:pPr>
        <w:jc w:val="both"/>
        <w:rPr>
          <w:b/>
          <w:bCs/>
          <w:sz w:val="22"/>
          <w:szCs w:val="22"/>
        </w:rPr>
      </w:pPr>
      <w:r w:rsidRPr="00227BD5">
        <w:rPr>
          <w:rFonts w:ascii="Arial" w:hAnsi="Arial" w:cs="Arial"/>
          <w:sz w:val="22"/>
          <w:szCs w:val="22"/>
        </w:rPr>
        <w:t> </w:t>
      </w:r>
      <w:r w:rsidRPr="00227B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227BD5">
        <w:rPr>
          <w:b/>
          <w:bCs/>
          <w:sz w:val="22"/>
          <w:szCs w:val="22"/>
        </w:rPr>
        <w:t xml:space="preserve">                                                                         </w:t>
      </w:r>
      <w:proofErr w:type="spellStart"/>
      <w:r w:rsidRPr="00227BD5">
        <w:rPr>
          <w:b/>
          <w:bCs/>
          <w:sz w:val="22"/>
          <w:szCs w:val="22"/>
        </w:rPr>
        <w:t>Przewodnicząca</w:t>
      </w:r>
      <w:proofErr w:type="spellEnd"/>
      <w:r w:rsidRPr="00227BD5">
        <w:rPr>
          <w:b/>
          <w:bCs/>
          <w:sz w:val="22"/>
          <w:szCs w:val="22"/>
        </w:rPr>
        <w:t xml:space="preserve"> Rady </w:t>
      </w:r>
      <w:proofErr w:type="spellStart"/>
      <w:r w:rsidRPr="00227BD5">
        <w:rPr>
          <w:b/>
          <w:bCs/>
          <w:sz w:val="22"/>
          <w:szCs w:val="22"/>
        </w:rPr>
        <w:t>Miejskiej</w:t>
      </w:r>
      <w:proofErr w:type="spellEnd"/>
    </w:p>
    <w:p w14:paraId="32AB76A7" w14:textId="058460E8" w:rsidR="00DC303D" w:rsidRPr="00227BD5" w:rsidRDefault="00227BD5" w:rsidP="00227BD5">
      <w:pPr>
        <w:pStyle w:val="Textbody"/>
        <w:rPr>
          <w:rFonts w:ascii="Arial" w:hAnsi="Arial" w:cs="Arial"/>
          <w:sz w:val="22"/>
          <w:szCs w:val="22"/>
        </w:rPr>
      </w:pPr>
      <w:r w:rsidRPr="00227BD5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                  </w:t>
      </w:r>
      <w:r w:rsidRPr="00227BD5">
        <w:rPr>
          <w:b/>
          <w:bCs/>
          <w:sz w:val="22"/>
          <w:szCs w:val="22"/>
        </w:rPr>
        <w:t xml:space="preserve">                                                                     /-/ Elżbieta Wanda Sikora</w:t>
      </w:r>
    </w:p>
    <w:p w14:paraId="32AB76A8" w14:textId="164882B2" w:rsidR="00DC303D" w:rsidRDefault="00227BD5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2AB76A9" w14:textId="77777777" w:rsidR="00DC303D" w:rsidRDefault="00DC303D">
      <w:pPr>
        <w:pStyle w:val="Textbody"/>
        <w:rPr>
          <w:rFonts w:ascii="Arial" w:hAnsi="Arial" w:cs="Arial"/>
          <w:sz w:val="22"/>
          <w:szCs w:val="22"/>
        </w:rPr>
      </w:pPr>
    </w:p>
    <w:p w14:paraId="32AB76AA" w14:textId="77777777" w:rsidR="00DC303D" w:rsidRDefault="00DC303D">
      <w:pPr>
        <w:pStyle w:val="Textbody"/>
        <w:rPr>
          <w:rFonts w:ascii="Arial" w:hAnsi="Arial" w:cs="Arial"/>
          <w:sz w:val="22"/>
          <w:szCs w:val="22"/>
        </w:rPr>
      </w:pPr>
    </w:p>
    <w:p w14:paraId="32AB76AB" w14:textId="77777777" w:rsidR="00DC303D" w:rsidRDefault="00DC303D">
      <w:pPr>
        <w:pStyle w:val="Textbody"/>
      </w:pPr>
    </w:p>
    <w:p w14:paraId="32AB76AC" w14:textId="77777777" w:rsidR="00DC303D" w:rsidRDefault="00DC303D">
      <w:pPr>
        <w:pStyle w:val="Textbody"/>
      </w:pPr>
    </w:p>
    <w:p w14:paraId="32AB76AD" w14:textId="77777777" w:rsidR="00DC303D" w:rsidRDefault="00DC303D">
      <w:pPr>
        <w:pStyle w:val="Textbody"/>
      </w:pPr>
    </w:p>
    <w:p w14:paraId="32AB76AE" w14:textId="77777777" w:rsidR="00DC303D" w:rsidRDefault="00DC303D">
      <w:pPr>
        <w:pStyle w:val="Textbody"/>
      </w:pPr>
    </w:p>
    <w:p w14:paraId="32AB76AF" w14:textId="77777777" w:rsidR="00DC303D" w:rsidRDefault="00DC303D">
      <w:pPr>
        <w:pStyle w:val="Textbody"/>
      </w:pPr>
    </w:p>
    <w:p w14:paraId="32AB76B0" w14:textId="77777777" w:rsidR="00DC303D" w:rsidRDefault="00DC303D">
      <w:pPr>
        <w:pStyle w:val="Textbody"/>
      </w:pPr>
    </w:p>
    <w:p w14:paraId="32AB76B1" w14:textId="77777777" w:rsidR="00DC303D" w:rsidRDefault="00DC303D">
      <w:pPr>
        <w:pStyle w:val="Textbody"/>
      </w:pPr>
    </w:p>
    <w:p w14:paraId="32AB76B2" w14:textId="77777777" w:rsidR="00DC303D" w:rsidRDefault="00227BD5">
      <w:pPr>
        <w:pStyle w:val="Textbody"/>
      </w:pPr>
      <w:r>
        <w:t> </w:t>
      </w:r>
    </w:p>
    <w:p w14:paraId="32AB76B3" w14:textId="77777777" w:rsidR="00DC303D" w:rsidRDefault="00DC303D">
      <w:pPr>
        <w:pStyle w:val="Textbody"/>
      </w:pPr>
    </w:p>
    <w:p w14:paraId="32AB76B4" w14:textId="77777777" w:rsidR="00DC303D" w:rsidRDefault="00DC303D">
      <w:pPr>
        <w:pStyle w:val="Textbody"/>
      </w:pPr>
    </w:p>
    <w:p w14:paraId="32AB76B5" w14:textId="77777777" w:rsidR="00DC303D" w:rsidRDefault="00DC303D">
      <w:pPr>
        <w:pStyle w:val="Textbody"/>
      </w:pPr>
    </w:p>
    <w:p w14:paraId="32AB76B7" w14:textId="77777777" w:rsidR="00DC303D" w:rsidRDefault="00227BD5">
      <w:pPr>
        <w:pStyle w:val="Textbody"/>
        <w:ind w:firstLine="6096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lastRenderedPageBreak/>
        <w:t>Załącznik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Uchwały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Nr</w:t>
      </w:r>
      <w:proofErr w:type="spellEnd"/>
      <w:r>
        <w:rPr>
          <w:rFonts w:ascii="Arial" w:hAnsi="Arial"/>
          <w:sz w:val="22"/>
          <w:szCs w:val="22"/>
        </w:rPr>
        <w:t xml:space="preserve"> III/13/2018                 </w:t>
      </w:r>
    </w:p>
    <w:p w14:paraId="32AB76B8" w14:textId="77777777" w:rsidR="00DC303D" w:rsidRDefault="00227BD5">
      <w:pPr>
        <w:pStyle w:val="Textbody"/>
        <w:ind w:firstLine="6096"/>
      </w:pPr>
      <w:r>
        <w:rPr>
          <w:rFonts w:ascii="Arial" w:hAnsi="Arial"/>
          <w:sz w:val="22"/>
          <w:szCs w:val="22"/>
        </w:rPr>
        <w:t xml:space="preserve">Rady </w:t>
      </w:r>
      <w:proofErr w:type="spellStart"/>
      <w:r>
        <w:rPr>
          <w:rFonts w:ascii="Arial" w:hAnsi="Arial"/>
          <w:sz w:val="22"/>
          <w:szCs w:val="22"/>
        </w:rPr>
        <w:t>Miejskiej</w:t>
      </w:r>
      <w:proofErr w:type="spellEnd"/>
      <w:r>
        <w:rPr>
          <w:rFonts w:ascii="Arial" w:hAnsi="Arial"/>
          <w:sz w:val="22"/>
          <w:szCs w:val="22"/>
        </w:rPr>
        <w:t xml:space="preserve"> w Żychlinie</w:t>
      </w:r>
    </w:p>
    <w:p w14:paraId="32AB76B9" w14:textId="77777777" w:rsidR="00DC303D" w:rsidRDefault="00227BD5">
      <w:pPr>
        <w:pStyle w:val="Default"/>
        <w:ind w:firstLine="6096"/>
      </w:pPr>
      <w:r>
        <w:rPr>
          <w:rFonts w:ascii="Arial" w:hAnsi="Arial"/>
          <w:sz w:val="22"/>
          <w:szCs w:val="22"/>
        </w:rPr>
        <w:t xml:space="preserve">z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13 </w:t>
      </w:r>
      <w:proofErr w:type="spellStart"/>
      <w:r>
        <w:rPr>
          <w:rFonts w:ascii="Arial" w:hAnsi="Arial"/>
          <w:sz w:val="22"/>
          <w:szCs w:val="22"/>
        </w:rPr>
        <w:t>grudnia</w:t>
      </w:r>
      <w:proofErr w:type="spellEnd"/>
      <w:r>
        <w:rPr>
          <w:rFonts w:ascii="Arial" w:hAnsi="Arial"/>
          <w:sz w:val="22"/>
          <w:szCs w:val="22"/>
        </w:rPr>
        <w:t xml:space="preserve"> 2018 r.  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</w:t>
      </w:r>
    </w:p>
    <w:p w14:paraId="32AB76BA" w14:textId="77777777" w:rsidR="00DC303D" w:rsidRDefault="00227BD5">
      <w:pPr>
        <w:pStyle w:val="Default"/>
      </w:pPr>
      <w:r>
        <w:rPr>
          <w:rFonts w:ascii="Arial" w:hAnsi="Arial"/>
          <w:sz w:val="22"/>
          <w:szCs w:val="22"/>
        </w:rPr>
        <w:t xml:space="preserve"> </w:t>
      </w:r>
    </w:p>
    <w:p w14:paraId="32AB76BB" w14:textId="77777777" w:rsidR="00DC303D" w:rsidRDefault="00DC303D">
      <w:pPr>
        <w:pStyle w:val="Default"/>
        <w:jc w:val="center"/>
        <w:rPr>
          <w:rFonts w:ascii="Arial" w:hAnsi="Arial"/>
          <w:sz w:val="22"/>
          <w:szCs w:val="22"/>
        </w:rPr>
      </w:pPr>
    </w:p>
    <w:p w14:paraId="32AB76BC" w14:textId="77777777" w:rsidR="00DC303D" w:rsidRDefault="00227BD5">
      <w:pPr>
        <w:pStyle w:val="Defaul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PROJEKT</w:t>
      </w:r>
    </w:p>
    <w:p w14:paraId="32AB76BD" w14:textId="77777777" w:rsidR="00DC303D" w:rsidRDefault="00227BD5">
      <w:pPr>
        <w:pStyle w:val="Default"/>
        <w:jc w:val="center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Regulaminu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dostarczania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wody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sz w:val="22"/>
          <w:szCs w:val="22"/>
        </w:rPr>
        <w:t>odprowadzania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ścieków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na </w:t>
      </w:r>
      <w:proofErr w:type="spellStart"/>
      <w:r>
        <w:rPr>
          <w:rFonts w:ascii="Arial" w:hAnsi="Arial"/>
          <w:b/>
          <w:bCs/>
          <w:sz w:val="22"/>
          <w:szCs w:val="22"/>
        </w:rPr>
        <w:t>terenie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Gminy </w:t>
      </w:r>
      <w:proofErr w:type="spellStart"/>
      <w:r>
        <w:rPr>
          <w:rFonts w:ascii="Arial" w:hAnsi="Arial"/>
          <w:b/>
          <w:bCs/>
          <w:sz w:val="22"/>
          <w:szCs w:val="22"/>
        </w:rPr>
        <w:t>Żychlin</w:t>
      </w:r>
      <w:proofErr w:type="spellEnd"/>
    </w:p>
    <w:p w14:paraId="32AB76BE" w14:textId="77777777" w:rsidR="00DC303D" w:rsidRDefault="00DC303D">
      <w:pPr>
        <w:pStyle w:val="Standard"/>
        <w:rPr>
          <w:rFonts w:ascii="Arial" w:hAnsi="Arial" w:cs="Times New Roman"/>
          <w:b/>
          <w:bCs/>
          <w:sz w:val="22"/>
          <w:szCs w:val="22"/>
        </w:rPr>
      </w:pPr>
    </w:p>
    <w:p w14:paraId="32AB76BF" w14:textId="77777777" w:rsidR="00DC303D" w:rsidRDefault="00DC303D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2AB76C0" w14:textId="77777777" w:rsidR="00DC303D" w:rsidRDefault="00227BD5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Rozdział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1</w:t>
      </w:r>
    </w:p>
    <w:p w14:paraId="32AB76C1" w14:textId="77777777" w:rsidR="00DC303D" w:rsidRDefault="00227BD5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Postanowienia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ogólne</w:t>
      </w:r>
      <w:proofErr w:type="spellEnd"/>
    </w:p>
    <w:p w14:paraId="32AB76C2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C3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 xml:space="preserve">§ 1. </w:t>
      </w:r>
      <w:r>
        <w:rPr>
          <w:rFonts w:ascii="Arial" w:hAnsi="Arial"/>
          <w:sz w:val="22"/>
          <w:szCs w:val="22"/>
        </w:rPr>
        <w:t xml:space="preserve">1. </w:t>
      </w:r>
      <w:proofErr w:type="spellStart"/>
      <w:r>
        <w:rPr>
          <w:rFonts w:ascii="Arial" w:hAnsi="Arial"/>
          <w:sz w:val="22"/>
          <w:szCs w:val="22"/>
        </w:rPr>
        <w:t>Regulamin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odprowadzania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terenie</w:t>
      </w:r>
      <w:proofErr w:type="spellEnd"/>
      <w:r>
        <w:rPr>
          <w:rFonts w:ascii="Arial" w:hAnsi="Arial"/>
          <w:sz w:val="22"/>
          <w:szCs w:val="22"/>
        </w:rPr>
        <w:t xml:space="preserve"> Gminy </w:t>
      </w:r>
      <w:proofErr w:type="spellStart"/>
      <w:r>
        <w:rPr>
          <w:rFonts w:ascii="Arial" w:hAnsi="Arial"/>
          <w:sz w:val="22"/>
          <w:szCs w:val="22"/>
        </w:rPr>
        <w:t>Żychlin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zwany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dalej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Regulaminem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określa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zasady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zakresie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zbiorowego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zbiorowego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alizowanego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terenie</w:t>
      </w:r>
      <w:proofErr w:type="spellEnd"/>
      <w:r>
        <w:rPr>
          <w:rFonts w:ascii="Arial" w:hAnsi="Arial"/>
          <w:sz w:val="22"/>
          <w:szCs w:val="22"/>
        </w:rPr>
        <w:t xml:space="preserve"> Gminy </w:t>
      </w:r>
      <w:proofErr w:type="spellStart"/>
      <w:r>
        <w:rPr>
          <w:rFonts w:ascii="Arial" w:hAnsi="Arial"/>
          <w:sz w:val="22"/>
          <w:szCs w:val="22"/>
        </w:rPr>
        <w:t>Żychlin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wzajemne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prawa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obowiązki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wodociągowo-kanalizacyjnego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Odbiorców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C4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Postanowienia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interpretowane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stosowane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zaopatrzeniu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</w:t>
      </w:r>
      <w:r>
        <w:rPr>
          <w:rFonts w:ascii="Arial" w:hAnsi="Arial"/>
          <w:sz w:val="22"/>
          <w:szCs w:val="22"/>
        </w:rPr>
        <w:t>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7 </w:t>
      </w:r>
      <w:proofErr w:type="spellStart"/>
      <w:r>
        <w:rPr>
          <w:rFonts w:ascii="Arial" w:hAnsi="Arial"/>
          <w:sz w:val="22"/>
          <w:szCs w:val="22"/>
        </w:rPr>
        <w:t>czerwca</w:t>
      </w:r>
      <w:proofErr w:type="spellEnd"/>
      <w:r>
        <w:rPr>
          <w:rFonts w:ascii="Arial" w:hAnsi="Arial"/>
          <w:sz w:val="22"/>
          <w:szCs w:val="22"/>
        </w:rPr>
        <w:t xml:space="preserve"> 2001 r. (</w:t>
      </w:r>
      <w:proofErr w:type="spellStart"/>
      <w:r>
        <w:rPr>
          <w:rFonts w:ascii="Arial" w:hAnsi="Arial"/>
          <w:sz w:val="22"/>
          <w:szCs w:val="22"/>
        </w:rPr>
        <w:t>tekst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jednolity</w:t>
      </w:r>
      <w:proofErr w:type="spellEnd"/>
      <w:r>
        <w:rPr>
          <w:rFonts w:ascii="Arial" w:hAnsi="Arial"/>
          <w:sz w:val="22"/>
          <w:szCs w:val="22"/>
        </w:rPr>
        <w:t xml:space="preserve">: Dz. U. z 2018 r., </w:t>
      </w:r>
      <w:proofErr w:type="spellStart"/>
      <w:r>
        <w:rPr>
          <w:rFonts w:ascii="Arial" w:hAnsi="Arial"/>
          <w:sz w:val="22"/>
          <w:szCs w:val="22"/>
        </w:rPr>
        <w:t>poz</w:t>
      </w:r>
      <w:proofErr w:type="spellEnd"/>
      <w:r>
        <w:rPr>
          <w:rFonts w:ascii="Arial" w:hAnsi="Arial"/>
          <w:sz w:val="22"/>
          <w:szCs w:val="22"/>
        </w:rPr>
        <w:t>. 1152 i 1629).</w:t>
      </w:r>
    </w:p>
    <w:p w14:paraId="32AB76C5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ścieki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pisemnej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zaopatrzenie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zawartej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pomiędzy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wodociągowo-kanalizacyjnym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Odbiorcą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C6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2.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Ilekroć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Regulaminie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o:</w:t>
      </w:r>
    </w:p>
    <w:p w14:paraId="32AB76C7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proofErr w:type="spellStart"/>
      <w:r>
        <w:rPr>
          <w:rFonts w:ascii="Arial" w:hAnsi="Arial"/>
          <w:sz w:val="22"/>
          <w:szCs w:val="22"/>
        </w:rPr>
        <w:t>Ustawie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rozumie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Ustawę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zaopatrzeniu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7 </w:t>
      </w:r>
      <w:proofErr w:type="spellStart"/>
      <w:r>
        <w:rPr>
          <w:rFonts w:ascii="Arial" w:hAnsi="Arial"/>
          <w:sz w:val="22"/>
          <w:szCs w:val="22"/>
        </w:rPr>
        <w:t>czerwca</w:t>
      </w:r>
      <w:proofErr w:type="spellEnd"/>
      <w:r>
        <w:rPr>
          <w:rFonts w:ascii="Arial" w:hAnsi="Arial"/>
          <w:sz w:val="22"/>
          <w:szCs w:val="22"/>
        </w:rPr>
        <w:t xml:space="preserve"> 20</w:t>
      </w:r>
      <w:r>
        <w:rPr>
          <w:rFonts w:ascii="Arial" w:hAnsi="Arial"/>
          <w:sz w:val="22"/>
          <w:szCs w:val="22"/>
        </w:rPr>
        <w:t>01 r.;</w:t>
      </w:r>
    </w:p>
    <w:p w14:paraId="32AB76C8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Umowie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rozumie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umowę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art. 6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C9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CA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2</w:t>
      </w:r>
    </w:p>
    <w:p w14:paraId="32AB76CB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Minimalny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poziom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usług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świadczonych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przez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przedsiębiorstwo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wodociągowo-kanalizacyjne</w:t>
      </w:r>
      <w:proofErr w:type="spellEnd"/>
      <w:r>
        <w:rPr>
          <w:rFonts w:ascii="Arial" w:hAnsi="Arial"/>
          <w:b/>
          <w:sz w:val="22"/>
          <w:szCs w:val="22"/>
        </w:rPr>
        <w:t xml:space="preserve"> w </w:t>
      </w:r>
      <w:proofErr w:type="spellStart"/>
      <w:r>
        <w:rPr>
          <w:rFonts w:ascii="Arial" w:hAnsi="Arial"/>
          <w:b/>
          <w:sz w:val="22"/>
          <w:szCs w:val="22"/>
        </w:rPr>
        <w:t>zakresie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dostawy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wody</w:t>
      </w:r>
      <w:proofErr w:type="spellEnd"/>
      <w:r>
        <w:rPr>
          <w:rFonts w:ascii="Arial" w:hAnsi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sz w:val="22"/>
          <w:szCs w:val="22"/>
        </w:rPr>
        <w:t>odprowadzania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ścieków</w:t>
      </w:r>
      <w:proofErr w:type="spellEnd"/>
    </w:p>
    <w:p w14:paraId="32AB76CC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CD" w14:textId="77777777" w:rsidR="00DC303D" w:rsidRDefault="00227BD5">
      <w:pPr>
        <w:pStyle w:val="Standard"/>
        <w:jc w:val="both"/>
      </w:pPr>
      <w:r>
        <w:rPr>
          <w:rFonts w:ascii="Arial" w:hAnsi="Arial"/>
          <w:b/>
          <w:sz w:val="22"/>
          <w:szCs w:val="22"/>
        </w:rPr>
        <w:t>§ 3.</w:t>
      </w:r>
      <w:r>
        <w:rPr>
          <w:rFonts w:ascii="Arial" w:hAnsi="Arial"/>
          <w:sz w:val="22"/>
          <w:szCs w:val="22"/>
        </w:rPr>
        <w:t xml:space="preserve">1.W </w:t>
      </w:r>
      <w:proofErr w:type="spellStart"/>
      <w:r>
        <w:rPr>
          <w:rFonts w:ascii="Arial" w:hAnsi="Arial"/>
          <w:sz w:val="22"/>
          <w:szCs w:val="22"/>
        </w:rPr>
        <w:t>zakresie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</w:t>
      </w:r>
      <w:r>
        <w:rPr>
          <w:rFonts w:ascii="Arial" w:hAnsi="Arial"/>
          <w:sz w:val="22"/>
          <w:szCs w:val="22"/>
        </w:rPr>
        <w:t>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</w:t>
      </w:r>
      <w:proofErr w:type="spellEnd"/>
      <w:r>
        <w:rPr>
          <w:rFonts w:ascii="Arial" w:hAnsi="Arial"/>
          <w:sz w:val="22"/>
          <w:szCs w:val="22"/>
        </w:rPr>
        <w:t>–</w:t>
      </w:r>
      <w:proofErr w:type="spellStart"/>
      <w:r>
        <w:rPr>
          <w:rFonts w:ascii="Arial" w:hAnsi="Arial"/>
          <w:sz w:val="22"/>
          <w:szCs w:val="22"/>
        </w:rPr>
        <w:t>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zobowiązane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32AB76CE" w14:textId="77777777" w:rsidR="00DC303D" w:rsidRDefault="00227BD5">
      <w:pPr>
        <w:pStyle w:val="Textbody"/>
        <w:spacing w:line="141" w:lineRule="atLeast"/>
      </w:pPr>
      <w:r>
        <w:rPr>
          <w:rFonts w:ascii="Arial" w:hAnsi="Arial"/>
          <w:sz w:val="22"/>
          <w:szCs w:val="22"/>
        </w:rPr>
        <w:t xml:space="preserve">1)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ciągłość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, z </w:t>
      </w:r>
      <w:proofErr w:type="spellStart"/>
      <w:r>
        <w:rPr>
          <w:rFonts w:ascii="Arial" w:hAnsi="Arial"/>
          <w:sz w:val="22"/>
          <w:szCs w:val="22"/>
        </w:rPr>
        <w:t>zastrzeżeniem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uzasadnionych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wyjątków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określonych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niniejszym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Regulaminie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dostarczać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przeznaczoną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spożycia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ludzi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ilości</w:t>
      </w:r>
      <w:proofErr w:type="spellEnd"/>
      <w:r>
        <w:rPr>
          <w:rFonts w:ascii="Arial" w:hAnsi="Arial"/>
          <w:sz w:val="22"/>
          <w:szCs w:val="22"/>
        </w:rPr>
        <w:t xml:space="preserve"> n</w:t>
      </w:r>
      <w:r>
        <w:rPr>
          <w:rFonts w:ascii="Arial" w:hAnsi="Arial"/>
          <w:sz w:val="22"/>
          <w:szCs w:val="22"/>
        </w:rPr>
        <w:t xml:space="preserve">ie </w:t>
      </w:r>
      <w:proofErr w:type="spellStart"/>
      <w:r>
        <w:rPr>
          <w:rFonts w:ascii="Arial" w:hAnsi="Arial"/>
          <w:sz w:val="22"/>
          <w:szCs w:val="22"/>
        </w:rPr>
        <w:t>mniejszej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0,5 m³ na </w:t>
      </w:r>
      <w:proofErr w:type="spellStart"/>
      <w:r>
        <w:rPr>
          <w:rFonts w:ascii="Arial" w:hAnsi="Arial"/>
          <w:sz w:val="22"/>
          <w:szCs w:val="22"/>
        </w:rPr>
        <w:t>dobę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przyłącze</w:t>
      </w:r>
      <w:proofErr w:type="spellEnd"/>
      <w:r>
        <w:rPr>
          <w:rFonts w:ascii="Arial" w:hAnsi="Arial"/>
          <w:sz w:val="22"/>
          <w:szCs w:val="22"/>
        </w:rPr>
        <w:t xml:space="preserve">.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katastrofy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poważnej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awarii</w:t>
      </w:r>
      <w:proofErr w:type="spellEnd"/>
      <w:r>
        <w:rPr>
          <w:rFonts w:ascii="Arial" w:hAnsi="Arial"/>
          <w:sz w:val="22"/>
          <w:szCs w:val="22"/>
        </w:rPr>
        <w:t xml:space="preserve"> 6 m³ </w:t>
      </w:r>
      <w:proofErr w:type="spellStart"/>
      <w:r>
        <w:rPr>
          <w:rFonts w:ascii="Arial" w:hAnsi="Arial"/>
          <w:sz w:val="22"/>
          <w:szCs w:val="22"/>
        </w:rPr>
        <w:t>rocznie</w:t>
      </w:r>
      <w:proofErr w:type="spellEnd"/>
      <w:r>
        <w:rPr>
          <w:rFonts w:ascii="Arial" w:hAnsi="Arial"/>
          <w:sz w:val="22"/>
          <w:szCs w:val="22"/>
        </w:rPr>
        <w:t>;|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3)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posiadanej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dostawę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ciśnieniem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mniejszym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0,05MPa </w:t>
      </w:r>
      <w:proofErr w:type="spellStart"/>
      <w:r>
        <w:rPr>
          <w:rFonts w:ascii="Arial" w:hAnsi="Arial"/>
          <w:sz w:val="22"/>
          <w:szCs w:val="22"/>
        </w:rPr>
        <w:t>mierzonego</w:t>
      </w:r>
      <w:proofErr w:type="spellEnd"/>
      <w:r>
        <w:rPr>
          <w:rFonts w:ascii="Arial" w:hAnsi="Arial"/>
          <w:sz w:val="22"/>
          <w:szCs w:val="22"/>
        </w:rPr>
        <w:t xml:space="preserve"> u </w:t>
      </w:r>
      <w:proofErr w:type="spellStart"/>
      <w:r>
        <w:rPr>
          <w:rFonts w:ascii="Arial" w:hAnsi="Arial"/>
          <w:sz w:val="22"/>
          <w:szCs w:val="22"/>
        </w:rPr>
        <w:t>wylotu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zawo</w:t>
      </w:r>
      <w:r>
        <w:rPr>
          <w:rFonts w:ascii="Arial" w:hAnsi="Arial"/>
          <w:sz w:val="22"/>
          <w:szCs w:val="22"/>
        </w:rPr>
        <w:t>rze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wodomierzem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głównym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zainstalowanym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przyłączu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wodociągowym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4)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przeznaczonej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spożycia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ludzi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zgodnie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Rozporządzeniem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Ministra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właściwego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spraw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zdrowia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5) </w:t>
      </w:r>
      <w:proofErr w:type="spellStart"/>
      <w:r>
        <w:rPr>
          <w:rFonts w:ascii="Arial" w:hAnsi="Arial"/>
          <w:sz w:val="22"/>
          <w:szCs w:val="22"/>
        </w:rPr>
        <w:t>prowadzić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regularną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wewnętrzną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kontrolę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</w:t>
      </w:r>
      <w:r>
        <w:rPr>
          <w:rFonts w:ascii="Arial" w:hAnsi="Arial"/>
          <w:sz w:val="22"/>
          <w:szCs w:val="22"/>
        </w:rPr>
        <w:t>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przeznaczonej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spożycia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ludzi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zgodnie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obowiązującymi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prawa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6) </w:t>
      </w:r>
      <w:proofErr w:type="spellStart"/>
      <w:r>
        <w:rPr>
          <w:rFonts w:ascii="Arial" w:hAnsi="Arial"/>
          <w:sz w:val="22"/>
          <w:szCs w:val="22"/>
        </w:rPr>
        <w:t>zamontować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wodomierz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główny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wymianę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koszt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 </w:t>
      </w:r>
      <w:proofErr w:type="spellStart"/>
      <w:r>
        <w:rPr>
          <w:rFonts w:ascii="Arial" w:hAnsi="Arial"/>
          <w:sz w:val="22"/>
          <w:szCs w:val="22"/>
        </w:rPr>
        <w:t>wyjątkiem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przypadków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naprawa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wymiana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wynika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winy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7) </w:t>
      </w:r>
      <w:proofErr w:type="spellStart"/>
      <w:r>
        <w:rPr>
          <w:rFonts w:ascii="Arial" w:hAnsi="Arial"/>
          <w:sz w:val="22"/>
          <w:szCs w:val="22"/>
        </w:rPr>
        <w:t>jeżel</w:t>
      </w:r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trakcie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eksploatacji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będącego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posiadaniu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powstanie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winy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powodujące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istotne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obniżenie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poziomu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świadczonych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Odbiorca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zobowiązany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niezwłocznego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usunięcia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przyczyn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zagrożenia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8)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Odbiorca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usunie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zagrożenia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pkt</w:t>
      </w:r>
      <w:proofErr w:type="spellEnd"/>
      <w:r>
        <w:rPr>
          <w:rFonts w:ascii="Arial" w:hAnsi="Arial"/>
          <w:sz w:val="22"/>
          <w:szCs w:val="22"/>
        </w:rPr>
        <w:t xml:space="preserve"> 7, </w:t>
      </w:r>
      <w:proofErr w:type="spellStart"/>
      <w:r>
        <w:rPr>
          <w:rFonts w:ascii="Arial" w:hAnsi="Arial"/>
          <w:sz w:val="22"/>
          <w:szCs w:val="22"/>
        </w:rPr>
        <w:t>pomimo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wezwania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strony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podjąć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wszelkie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działania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zmierzające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usunięcia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włącznie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wyłączeniem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Kosztami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niesionymi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związku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usuwaniem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zagrożenia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pkt</w:t>
      </w:r>
      <w:proofErr w:type="spellEnd"/>
      <w:r>
        <w:rPr>
          <w:rFonts w:ascii="Arial" w:hAnsi="Arial"/>
          <w:sz w:val="22"/>
          <w:szCs w:val="22"/>
        </w:rPr>
        <w:t xml:space="preserve"> 7,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obciąża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Odbiorcę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CF" w14:textId="77777777" w:rsidR="00DC303D" w:rsidRDefault="00227BD5">
      <w:pPr>
        <w:pStyle w:val="Textbody"/>
        <w:spacing w:line="141" w:lineRule="atLeast"/>
      </w:pP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Cs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. W </w:t>
      </w:r>
      <w:proofErr w:type="spellStart"/>
      <w:r>
        <w:rPr>
          <w:rFonts w:ascii="Arial" w:hAnsi="Arial"/>
          <w:sz w:val="22"/>
          <w:szCs w:val="22"/>
        </w:rPr>
        <w:t>zakresie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zobowiązane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lastRenderedPageBreak/>
        <w:t xml:space="preserve">1) </w:t>
      </w:r>
      <w:proofErr w:type="spellStart"/>
      <w:r>
        <w:rPr>
          <w:rFonts w:ascii="Arial" w:hAnsi="Arial"/>
          <w:sz w:val="22"/>
          <w:szCs w:val="22"/>
        </w:rPr>
        <w:t>przyjmować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posiadanej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</w:t>
      </w:r>
      <w:r>
        <w:rPr>
          <w:rFonts w:ascii="Arial" w:hAnsi="Arial"/>
          <w:sz w:val="22"/>
          <w:szCs w:val="22"/>
        </w:rPr>
        <w:t>lizacyjnej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wprowadzane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ilości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mniejszej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0,5m³ na </w:t>
      </w:r>
      <w:proofErr w:type="spellStart"/>
      <w:r>
        <w:rPr>
          <w:rFonts w:ascii="Arial" w:hAnsi="Arial"/>
          <w:sz w:val="22"/>
          <w:szCs w:val="22"/>
        </w:rPr>
        <w:t>dobę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6m³ </w:t>
      </w:r>
      <w:proofErr w:type="spellStart"/>
      <w:r>
        <w:rPr>
          <w:rFonts w:ascii="Arial" w:hAnsi="Arial"/>
          <w:sz w:val="22"/>
          <w:szCs w:val="22"/>
        </w:rPr>
        <w:t>rocznie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ciągły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niezawodny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odbiór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stanie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składzie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zgodnym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aktualnie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obowiązującymi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przepisami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obowiązującą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umową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odprowad</w:t>
      </w:r>
      <w:r>
        <w:rPr>
          <w:rFonts w:ascii="Arial" w:hAnsi="Arial"/>
          <w:sz w:val="22"/>
          <w:szCs w:val="22"/>
        </w:rPr>
        <w:t>zanie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3)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należytą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oczyszczonych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zgodnie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obowiązującymi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prawa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4) </w:t>
      </w:r>
      <w:proofErr w:type="spellStart"/>
      <w:r>
        <w:rPr>
          <w:rFonts w:ascii="Arial" w:hAnsi="Arial"/>
          <w:sz w:val="22"/>
          <w:szCs w:val="22"/>
        </w:rPr>
        <w:t>prowadzić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regularną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kontrolę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ilości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jakości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bytowych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przemysłowych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kontrolę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przestrzegania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warunków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wpro</w:t>
      </w:r>
      <w:r>
        <w:rPr>
          <w:rFonts w:ascii="Arial" w:hAnsi="Arial"/>
          <w:sz w:val="22"/>
          <w:szCs w:val="22"/>
        </w:rPr>
        <w:t>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5) </w:t>
      </w:r>
      <w:proofErr w:type="spellStart"/>
      <w:r>
        <w:rPr>
          <w:rFonts w:ascii="Arial" w:hAnsi="Arial"/>
          <w:sz w:val="22"/>
          <w:szCs w:val="22"/>
        </w:rPr>
        <w:t>jeżeli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trakcie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eksploatacji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będącego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posiadaniu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powstanie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winy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powodujące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istotne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obniżenie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poziomu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świadczonych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Odbio</w:t>
      </w:r>
      <w:r>
        <w:rPr>
          <w:rFonts w:ascii="Arial" w:hAnsi="Arial"/>
          <w:sz w:val="22"/>
          <w:szCs w:val="22"/>
        </w:rPr>
        <w:t>rca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zobowiązany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niezwłocznego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usunięcia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przyczyn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zagrożenia</w:t>
      </w:r>
      <w:proofErr w:type="spellEnd"/>
      <w:r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6)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Odbiorca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usunie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zagrożenia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pkt</w:t>
      </w:r>
      <w:proofErr w:type="spellEnd"/>
      <w:r>
        <w:rPr>
          <w:rFonts w:ascii="Arial" w:hAnsi="Arial"/>
          <w:sz w:val="22"/>
          <w:szCs w:val="22"/>
        </w:rPr>
        <w:t xml:space="preserve"> 5, </w:t>
      </w:r>
      <w:proofErr w:type="spellStart"/>
      <w:r>
        <w:rPr>
          <w:rFonts w:ascii="Arial" w:hAnsi="Arial"/>
          <w:sz w:val="22"/>
          <w:szCs w:val="22"/>
        </w:rPr>
        <w:t>pomimo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wezwania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strony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podjąć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wszelkie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działania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zmierzające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usunięcia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</w:t>
      </w:r>
      <w:r>
        <w:rPr>
          <w:rFonts w:ascii="Arial" w:hAnsi="Arial"/>
          <w:sz w:val="22"/>
          <w:szCs w:val="22"/>
        </w:rPr>
        <w:t>ożenia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włącznie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wyłączeniem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Kosztami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poniesionymi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związku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usuwaniem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zagrożenia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pkt</w:t>
      </w:r>
      <w:proofErr w:type="spellEnd"/>
      <w:r>
        <w:rPr>
          <w:rFonts w:ascii="Arial" w:hAnsi="Arial"/>
          <w:sz w:val="22"/>
          <w:szCs w:val="22"/>
        </w:rPr>
        <w:t xml:space="preserve"> 5,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obciąża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Odbiorcę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0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3</w:t>
      </w:r>
    </w:p>
    <w:p w14:paraId="32AB76D1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Szczegółowe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warunki</w:t>
      </w:r>
      <w:proofErr w:type="spellEnd"/>
      <w:r>
        <w:rPr>
          <w:rFonts w:ascii="Arial" w:hAnsi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sz w:val="22"/>
          <w:szCs w:val="22"/>
        </w:rPr>
        <w:t>tryb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zawierania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umów</w:t>
      </w:r>
      <w:proofErr w:type="spellEnd"/>
      <w:r>
        <w:rPr>
          <w:rFonts w:ascii="Arial" w:hAnsi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/>
          <w:b/>
          <w:sz w:val="22"/>
          <w:szCs w:val="22"/>
        </w:rPr>
        <w:t>odbiorcami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usług</w:t>
      </w:r>
      <w:proofErr w:type="spellEnd"/>
    </w:p>
    <w:p w14:paraId="32AB76D2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D3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 xml:space="preserve">§ 4. </w:t>
      </w:r>
      <w:r>
        <w:rPr>
          <w:rFonts w:ascii="Arial" w:hAnsi="Arial"/>
          <w:sz w:val="22"/>
          <w:szCs w:val="22"/>
        </w:rPr>
        <w:t xml:space="preserve">1. </w:t>
      </w:r>
      <w:proofErr w:type="spellStart"/>
      <w:r>
        <w:rPr>
          <w:rFonts w:ascii="Arial" w:hAnsi="Arial"/>
          <w:sz w:val="22"/>
          <w:szCs w:val="22"/>
        </w:rPr>
        <w:t>Zawarcie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następuje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pisemnego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wniosku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zawarcie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4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pisemnego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która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złożyła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zawierają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Umowę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5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Warunkiem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zwarcia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>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wskazanie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osobę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która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składa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wniosek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dostawę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i </w:t>
      </w:r>
      <w:proofErr w:type="spellStart"/>
      <w:r>
        <w:rPr>
          <w:rFonts w:ascii="Arial" w:hAnsi="Arial"/>
          <w:sz w:val="22"/>
          <w:szCs w:val="22"/>
        </w:rPr>
        <w:t>odprowadzanie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podstawy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korzystania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planowanego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sposobu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korzystania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cele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mieszkaniowe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związane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prowadzoną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działalnością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gospodarczą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6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arunkiem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zawarcia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spełnienie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wymogów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formalnych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niezbędnych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zawarcia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sposób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zgodny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Regulaminem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Ustawą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7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D8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4</w:t>
      </w:r>
    </w:p>
    <w:p w14:paraId="32AB76D9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Sposób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rozliczeń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za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dostarcz</w:t>
      </w:r>
      <w:r>
        <w:rPr>
          <w:rFonts w:ascii="Arial" w:hAnsi="Arial"/>
          <w:b/>
          <w:sz w:val="22"/>
          <w:szCs w:val="22"/>
        </w:rPr>
        <w:t>oną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wodę</w:t>
      </w:r>
      <w:proofErr w:type="spellEnd"/>
      <w:r>
        <w:rPr>
          <w:rFonts w:ascii="Arial" w:hAnsi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sz w:val="22"/>
          <w:szCs w:val="22"/>
        </w:rPr>
        <w:t>odprowadzane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ścieki</w:t>
      </w:r>
      <w:proofErr w:type="spellEnd"/>
    </w:p>
    <w:p w14:paraId="32AB76DA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DB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 xml:space="preserve">§ </w:t>
      </w:r>
      <w:r>
        <w:rPr>
          <w:rFonts w:ascii="Arial" w:hAnsi="Arial"/>
          <w:b/>
          <w:bCs/>
          <w:sz w:val="22"/>
          <w:szCs w:val="22"/>
        </w:rPr>
        <w:t xml:space="preserve">5. </w:t>
      </w:r>
      <w:r>
        <w:rPr>
          <w:rFonts w:ascii="Arial" w:hAnsi="Arial"/>
          <w:sz w:val="22"/>
          <w:szCs w:val="22"/>
        </w:rPr>
        <w:t xml:space="preserve">1. </w:t>
      </w:r>
      <w:proofErr w:type="spellStart"/>
      <w:r>
        <w:rPr>
          <w:rFonts w:ascii="Arial" w:hAnsi="Arial"/>
          <w:sz w:val="22"/>
          <w:szCs w:val="22"/>
        </w:rPr>
        <w:t>Wejście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życie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taryf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powoduje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konieczności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zmiany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o </w:t>
      </w:r>
      <w:proofErr w:type="spellStart"/>
      <w:r>
        <w:rPr>
          <w:rFonts w:ascii="Arial" w:hAnsi="Arial"/>
          <w:sz w:val="22"/>
          <w:szCs w:val="22"/>
        </w:rPr>
        <w:t>zaopatrzenie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i/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C" w14:textId="77777777" w:rsidR="00DC303D" w:rsidRDefault="00227BD5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Stosowanie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</w:rPr>
        <w:t>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cen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stawek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opłat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wynikających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nowych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podanych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wiadomości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publicznej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taryf</w:t>
      </w:r>
      <w:proofErr w:type="spellEnd"/>
      <w:r>
        <w:rPr>
          <w:rFonts w:ascii="Arial" w:hAnsi="Arial"/>
          <w:sz w:val="22"/>
          <w:szCs w:val="22"/>
        </w:rPr>
        <w:t xml:space="preserve">, nie </w:t>
      </w:r>
      <w:proofErr w:type="spellStart"/>
      <w:r>
        <w:rPr>
          <w:rFonts w:ascii="Arial" w:hAnsi="Arial"/>
          <w:sz w:val="22"/>
          <w:szCs w:val="22"/>
        </w:rPr>
        <w:t>wymaga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odrębnego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informowania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o ich </w:t>
      </w:r>
      <w:proofErr w:type="spellStart"/>
      <w:r>
        <w:rPr>
          <w:rFonts w:ascii="Arial" w:hAnsi="Arial"/>
          <w:sz w:val="22"/>
          <w:szCs w:val="22"/>
        </w:rPr>
        <w:t>rodzajach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wysokości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Podanie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publicznej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wiadomości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taryf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następuje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poprzez</w:t>
      </w:r>
      <w:proofErr w:type="spellEnd"/>
      <w:r>
        <w:rPr>
          <w:rFonts w:ascii="Arial" w:hAnsi="Arial"/>
          <w:sz w:val="22"/>
          <w:szCs w:val="22"/>
        </w:rPr>
        <w:t xml:space="preserve"> ich </w:t>
      </w:r>
      <w:proofErr w:type="spellStart"/>
      <w:r>
        <w:rPr>
          <w:rFonts w:ascii="Arial" w:hAnsi="Arial"/>
          <w:sz w:val="22"/>
          <w:szCs w:val="22"/>
        </w:rPr>
        <w:t>publikację</w:t>
      </w:r>
      <w:proofErr w:type="spellEnd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miejscowej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prasie</w:t>
      </w:r>
      <w:proofErr w:type="spellEnd"/>
      <w:r>
        <w:rPr>
          <w:rFonts w:ascii="Arial" w:hAnsi="Arial"/>
          <w:sz w:val="22"/>
          <w:szCs w:val="22"/>
        </w:rPr>
        <w:t xml:space="preserve">, na </w:t>
      </w:r>
      <w:proofErr w:type="spellStart"/>
      <w:r>
        <w:rPr>
          <w:rFonts w:ascii="Arial" w:hAnsi="Arial"/>
          <w:sz w:val="22"/>
          <w:szCs w:val="22"/>
        </w:rPr>
        <w:t>stronach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internet</w:t>
      </w:r>
      <w:r>
        <w:rPr>
          <w:rFonts w:ascii="Arial" w:hAnsi="Arial"/>
          <w:sz w:val="22"/>
          <w:szCs w:val="22"/>
        </w:rPr>
        <w:t>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tablicach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ogłoszeń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</w:rPr>
        <w:t>kanalizacyjnego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D" w14:textId="77777777" w:rsidR="00DC303D" w:rsidRDefault="00227BD5">
      <w:pPr>
        <w:pStyle w:val="Textbody"/>
      </w:pPr>
      <w:r>
        <w:rPr>
          <w:rFonts w:ascii="Arial" w:hAnsi="Arial"/>
          <w:b/>
          <w:sz w:val="22"/>
          <w:szCs w:val="22"/>
        </w:rPr>
        <w:t>§ 6.</w:t>
      </w:r>
      <w:r>
        <w:rPr>
          <w:rFonts w:ascii="Arial" w:hAnsi="Arial"/>
          <w:sz w:val="22"/>
          <w:szCs w:val="22"/>
        </w:rPr>
        <w:t xml:space="preserve"> 1.Podstawą </w:t>
      </w:r>
      <w:proofErr w:type="spellStart"/>
      <w:r>
        <w:rPr>
          <w:rFonts w:ascii="Arial" w:hAnsi="Arial"/>
          <w:sz w:val="22"/>
          <w:szCs w:val="22"/>
        </w:rPr>
        <w:t>obciążania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należnościami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(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odprowadzania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</w:rPr>
        <w:t>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faktura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E" w14:textId="77777777" w:rsidR="00DC303D" w:rsidRDefault="00227BD5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2.Należność </w:t>
      </w:r>
      <w:proofErr w:type="spellStart"/>
      <w:r>
        <w:rPr>
          <w:rFonts w:ascii="Arial" w:hAnsi="Arial"/>
          <w:sz w:val="22"/>
          <w:szCs w:val="22"/>
        </w:rPr>
        <w:t>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zbiorowe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zbiorowe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iloczyn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taryfowych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cen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stawek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opłat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odpowiadających</w:t>
      </w:r>
      <w:proofErr w:type="spellEnd"/>
      <w:r>
        <w:rPr>
          <w:rFonts w:ascii="Arial" w:hAnsi="Arial"/>
          <w:sz w:val="22"/>
          <w:szCs w:val="22"/>
        </w:rPr>
        <w:t xml:space="preserve"> im </w:t>
      </w:r>
      <w:proofErr w:type="spellStart"/>
      <w:r>
        <w:rPr>
          <w:rFonts w:ascii="Arial" w:hAnsi="Arial"/>
          <w:sz w:val="22"/>
          <w:szCs w:val="22"/>
        </w:rPr>
        <w:t>ilości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świadczonych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Ilość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dostarczonej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odczytu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</w:t>
      </w:r>
      <w:r>
        <w:rPr>
          <w:rFonts w:ascii="Arial" w:hAnsi="Arial"/>
          <w:sz w:val="22"/>
          <w:szCs w:val="22"/>
        </w:rPr>
        <w:t>ierza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głównego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Ilość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równą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dostarczonej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pomocą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pomiarowych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DF" w14:textId="77777777" w:rsidR="00DC303D" w:rsidRDefault="00227BD5">
      <w:pPr>
        <w:pStyle w:val="Textbody"/>
      </w:pPr>
      <w:r>
        <w:rPr>
          <w:rFonts w:ascii="Arial" w:hAnsi="Arial"/>
          <w:sz w:val="22"/>
          <w:szCs w:val="22"/>
        </w:rPr>
        <w:t xml:space="preserve">5.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niesprawności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wodomierza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głównego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jeżeli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umowa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stanowi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inaczej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ilość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pobranej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</w:t>
      </w:r>
      <w:r>
        <w:rPr>
          <w:rFonts w:ascii="Arial" w:hAnsi="Arial"/>
          <w:sz w:val="22"/>
          <w:szCs w:val="22"/>
        </w:rPr>
        <w:t>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średniego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zużycia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okresie</w:t>
      </w:r>
      <w:proofErr w:type="spellEnd"/>
      <w:r>
        <w:rPr>
          <w:rFonts w:ascii="Arial" w:hAnsi="Arial"/>
          <w:sz w:val="22"/>
          <w:szCs w:val="22"/>
        </w:rPr>
        <w:t xml:space="preserve"> 3 </w:t>
      </w:r>
      <w:proofErr w:type="spellStart"/>
      <w:r>
        <w:rPr>
          <w:rFonts w:ascii="Arial" w:hAnsi="Arial"/>
          <w:sz w:val="22"/>
          <w:szCs w:val="22"/>
        </w:rPr>
        <w:t>miesięcy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stwierdzeniem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nieprawidłowego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działania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wodomierza</w:t>
      </w:r>
      <w:proofErr w:type="spellEnd"/>
      <w:r>
        <w:rPr>
          <w:rFonts w:ascii="Arial" w:hAnsi="Arial"/>
          <w:sz w:val="22"/>
          <w:szCs w:val="22"/>
        </w:rPr>
        <w:t xml:space="preserve">, a </w:t>
      </w:r>
      <w:proofErr w:type="spellStart"/>
      <w:r>
        <w:rPr>
          <w:rFonts w:ascii="Arial" w:hAnsi="Arial"/>
          <w:sz w:val="22"/>
          <w:szCs w:val="22"/>
        </w:rPr>
        <w:t>gdy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możliwe</w:t>
      </w:r>
      <w:proofErr w:type="spellEnd"/>
      <w:r>
        <w:rPr>
          <w:rFonts w:ascii="Arial" w:hAnsi="Arial"/>
          <w:sz w:val="22"/>
          <w:szCs w:val="22"/>
        </w:rPr>
        <w:t xml:space="preserve"> –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średniego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zużycia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analogicznym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okresie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ubiegłego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iloczynu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średniomiesięcznego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zużycia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roku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ubiegłym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liczby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miesięcy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nieprawidłowego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działania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wodomierza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E0" w14:textId="77777777" w:rsidR="00DC303D" w:rsidRDefault="00DC303D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32AB76E1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5</w:t>
      </w:r>
    </w:p>
    <w:p w14:paraId="32AB76E2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Warunki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przyłączania</w:t>
      </w:r>
      <w:proofErr w:type="spellEnd"/>
      <w:r>
        <w:rPr>
          <w:rFonts w:ascii="Arial" w:hAnsi="Arial"/>
          <w:b/>
          <w:sz w:val="22"/>
          <w:szCs w:val="22"/>
        </w:rPr>
        <w:t xml:space="preserve"> do </w:t>
      </w:r>
      <w:proofErr w:type="spellStart"/>
      <w:r>
        <w:rPr>
          <w:rFonts w:ascii="Arial" w:hAnsi="Arial"/>
          <w:b/>
          <w:sz w:val="22"/>
          <w:szCs w:val="22"/>
        </w:rPr>
        <w:t>sieci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wodociągowej</w:t>
      </w:r>
      <w:proofErr w:type="spellEnd"/>
      <w:r>
        <w:rPr>
          <w:rFonts w:ascii="Arial" w:hAnsi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sz w:val="22"/>
          <w:szCs w:val="22"/>
        </w:rPr>
        <w:t>sieci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kanalizacyjnej</w:t>
      </w:r>
      <w:proofErr w:type="spellEnd"/>
    </w:p>
    <w:p w14:paraId="32AB76E3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E4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 xml:space="preserve">§ 7. </w:t>
      </w:r>
      <w:r>
        <w:rPr>
          <w:rFonts w:ascii="Arial" w:hAnsi="Arial"/>
          <w:sz w:val="22"/>
          <w:szCs w:val="22"/>
        </w:rPr>
        <w:t xml:space="preserve">1. </w:t>
      </w:r>
      <w:proofErr w:type="spellStart"/>
      <w:r>
        <w:rPr>
          <w:rFonts w:ascii="Arial" w:hAnsi="Arial"/>
          <w:sz w:val="22"/>
          <w:szCs w:val="22"/>
        </w:rPr>
        <w:t>Osoba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ubiegająca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przyłączenie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składa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siedzibie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pisemny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wniosek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wydanie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wymagań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podłączenia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E5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O </w:t>
      </w:r>
      <w:proofErr w:type="spellStart"/>
      <w:r>
        <w:rPr>
          <w:rFonts w:ascii="Arial" w:hAnsi="Arial"/>
          <w:sz w:val="22"/>
          <w:szCs w:val="22"/>
        </w:rPr>
        <w:t>przyłączenie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ubiegać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posiadają</w:t>
      </w:r>
      <w:r>
        <w:rPr>
          <w:rFonts w:ascii="Arial" w:hAnsi="Arial"/>
          <w:sz w:val="22"/>
          <w:szCs w:val="22"/>
        </w:rPr>
        <w:t>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tytuł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prawny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korzystania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która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być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przyłączona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E6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Osoba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ubiegająca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przyłączenie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wnioskiem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ust.1, </w:t>
      </w:r>
      <w:proofErr w:type="spellStart"/>
      <w:r>
        <w:rPr>
          <w:rFonts w:ascii="Arial" w:hAnsi="Arial"/>
          <w:sz w:val="22"/>
          <w:szCs w:val="22"/>
        </w:rPr>
        <w:t>składa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oświadczenie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posiadaniu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tytułu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do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korzystaniu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nieuregulowanym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prawnym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E7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wydaje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wnioskodawcy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ust.1, </w:t>
      </w:r>
      <w:proofErr w:type="spellStart"/>
      <w:r>
        <w:rPr>
          <w:rFonts w:ascii="Arial" w:hAnsi="Arial"/>
          <w:sz w:val="22"/>
          <w:szCs w:val="22"/>
        </w:rPr>
        <w:t>wymagania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podłączenia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</w:t>
      </w:r>
      <w:r>
        <w:rPr>
          <w:rFonts w:ascii="Arial" w:hAnsi="Arial"/>
          <w:sz w:val="22"/>
          <w:szCs w:val="22"/>
        </w:rPr>
        <w:t>ągowej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30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złożenia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wniosku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którym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ust.1, </w:t>
      </w:r>
      <w:proofErr w:type="spellStart"/>
      <w:r>
        <w:rPr>
          <w:rFonts w:ascii="Arial" w:hAnsi="Arial"/>
          <w:sz w:val="22"/>
          <w:szCs w:val="22"/>
        </w:rPr>
        <w:t>jeżeli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istnieją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możliwości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zgodnie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wnioskiem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wnioskodawcy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E8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proofErr w:type="spellStart"/>
      <w:r>
        <w:rPr>
          <w:rFonts w:ascii="Arial" w:hAnsi="Arial"/>
          <w:sz w:val="22"/>
          <w:szCs w:val="22"/>
        </w:rPr>
        <w:t>Wymagania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tracą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ważność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upływem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dwóch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wydania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Ważność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wymagań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echnicznych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być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przedłużona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okres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wskazany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, nie </w:t>
      </w:r>
      <w:proofErr w:type="spellStart"/>
      <w:r>
        <w:rPr>
          <w:rFonts w:ascii="Arial" w:hAnsi="Arial"/>
          <w:sz w:val="22"/>
          <w:szCs w:val="22"/>
        </w:rPr>
        <w:t>dłuższy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jednak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2 </w:t>
      </w:r>
      <w:proofErr w:type="spellStart"/>
      <w:r>
        <w:rPr>
          <w:rFonts w:ascii="Arial" w:hAnsi="Arial"/>
          <w:sz w:val="22"/>
          <w:szCs w:val="22"/>
        </w:rPr>
        <w:t>lata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E9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proofErr w:type="spellStart"/>
      <w:r>
        <w:rPr>
          <w:rFonts w:ascii="Arial" w:hAnsi="Arial"/>
          <w:sz w:val="22"/>
          <w:szCs w:val="22"/>
        </w:rPr>
        <w:t>Wymagania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powinny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określać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szczególności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32AB76EA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proofErr w:type="spellStart"/>
      <w:r>
        <w:rPr>
          <w:rFonts w:ascii="Arial" w:hAnsi="Arial"/>
          <w:sz w:val="22"/>
          <w:szCs w:val="22"/>
        </w:rPr>
        <w:t>średnicę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 xml:space="preserve">, do </w:t>
      </w:r>
      <w:proofErr w:type="spellStart"/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tórej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dokonać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włączenia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6EB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maksymalne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dobowe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godzinowe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zapotrzebowanie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pobór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minimalne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ciśnienie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6EC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3) </w:t>
      </w:r>
      <w:proofErr w:type="spellStart"/>
      <w:r>
        <w:rPr>
          <w:rFonts w:ascii="Arial" w:hAnsi="Arial"/>
          <w:sz w:val="22"/>
          <w:szCs w:val="22"/>
        </w:rPr>
        <w:t>dopuszczalną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ilość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jakość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ED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EE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6</w:t>
      </w:r>
    </w:p>
    <w:p w14:paraId="32AB76EF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Sposób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dokonania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odbioru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wykonanego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przyłącza</w:t>
      </w:r>
      <w:proofErr w:type="spellEnd"/>
    </w:p>
    <w:p w14:paraId="32AB76F0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F1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8.</w:t>
      </w:r>
      <w:r>
        <w:rPr>
          <w:rFonts w:ascii="Arial" w:hAnsi="Arial"/>
          <w:sz w:val="22"/>
          <w:szCs w:val="22"/>
        </w:rPr>
        <w:t xml:space="preserve"> 1. </w:t>
      </w:r>
      <w:proofErr w:type="spellStart"/>
      <w:r>
        <w:rPr>
          <w:rFonts w:ascii="Arial" w:hAnsi="Arial"/>
          <w:sz w:val="22"/>
          <w:szCs w:val="22"/>
        </w:rPr>
        <w:t>Warunkiem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przystąpienia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wykonania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robót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przyłączeniowych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32AB76F2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proofErr w:type="spellStart"/>
      <w:r>
        <w:rPr>
          <w:rFonts w:ascii="Arial" w:hAnsi="Arial"/>
          <w:sz w:val="22"/>
          <w:szCs w:val="22"/>
        </w:rPr>
        <w:t>uzgodnienie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projektu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budowlano-wykonawczego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Przedsiębiorstwem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</w:t>
      </w:r>
      <w:proofErr w:type="spellEnd"/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kanalizacyjnym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6F3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zgłoszenie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wodociągowo-kanalizacyjnemu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zamiaru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budowy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rzyłącza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najmniej</w:t>
      </w:r>
      <w:proofErr w:type="spellEnd"/>
      <w:r>
        <w:rPr>
          <w:rFonts w:ascii="Arial" w:hAnsi="Arial"/>
          <w:sz w:val="22"/>
          <w:szCs w:val="22"/>
        </w:rPr>
        <w:t xml:space="preserve"> 7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rozpoczęciem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4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udziale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wnioskodawcy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dokonuje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protokolarnego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przeglądu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celem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stwierdzenia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zgodności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prac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wydanymi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wymaganiami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</w:t>
      </w:r>
      <w:r>
        <w:rPr>
          <w:rFonts w:ascii="Arial" w:hAnsi="Arial"/>
          <w:sz w:val="22"/>
          <w:szCs w:val="22"/>
        </w:rPr>
        <w:t>icznymi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projektem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budowlanym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5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Wzory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protokołów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przeglądów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których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ust.2, </w:t>
      </w:r>
      <w:proofErr w:type="spellStart"/>
      <w:r>
        <w:rPr>
          <w:rFonts w:ascii="Arial" w:hAnsi="Arial"/>
          <w:sz w:val="22"/>
          <w:szCs w:val="22"/>
        </w:rPr>
        <w:t>określa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6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Odbiór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wykonywany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zasypaniem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Wszelkie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odcinki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ulegające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zakryciu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tzw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Prace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zanikające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należy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zgłaszać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</w:t>
      </w:r>
      <w:proofErr w:type="spellEnd"/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kanalizacyjnemu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zasypaniem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7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proofErr w:type="spellStart"/>
      <w:r>
        <w:rPr>
          <w:rFonts w:ascii="Arial" w:hAnsi="Arial"/>
          <w:sz w:val="22"/>
          <w:szCs w:val="22"/>
        </w:rPr>
        <w:t>Podstawę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przyłączenia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zawarcia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Przedsiębiorstwem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</w:t>
      </w:r>
      <w:r>
        <w:rPr>
          <w:rFonts w:ascii="Arial" w:hAnsi="Arial"/>
          <w:sz w:val="22"/>
          <w:szCs w:val="22"/>
        </w:rPr>
        <w:t>nowi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protokół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przeglądu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wynikiem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pozytywnym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8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proofErr w:type="spellStart"/>
      <w:r>
        <w:rPr>
          <w:rFonts w:ascii="Arial" w:hAnsi="Arial"/>
          <w:sz w:val="22"/>
          <w:szCs w:val="22"/>
        </w:rPr>
        <w:t>Włączenie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gminnej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dokonuje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koszt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9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9.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Koszt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wymaga</w:t>
      </w:r>
      <w:r>
        <w:rPr>
          <w:rFonts w:ascii="Arial" w:hAnsi="Arial"/>
          <w:sz w:val="22"/>
          <w:szCs w:val="22"/>
        </w:rPr>
        <w:t>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przyłączania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przyłączenia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koszt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protokolarnego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przeglądu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A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FB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</w:t>
      </w:r>
      <w:r>
        <w:rPr>
          <w:rFonts w:ascii="Arial" w:hAnsi="Arial"/>
          <w:b/>
          <w:sz w:val="22"/>
          <w:szCs w:val="22"/>
        </w:rPr>
        <w:t>ział</w:t>
      </w:r>
      <w:proofErr w:type="spellEnd"/>
      <w:r>
        <w:rPr>
          <w:rFonts w:ascii="Arial" w:hAnsi="Arial"/>
          <w:b/>
          <w:sz w:val="22"/>
          <w:szCs w:val="22"/>
        </w:rPr>
        <w:t xml:space="preserve"> 7</w:t>
      </w:r>
    </w:p>
    <w:p w14:paraId="32AB76FC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Techniczne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warunki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dostępu</w:t>
      </w:r>
      <w:proofErr w:type="spellEnd"/>
      <w:r>
        <w:rPr>
          <w:rFonts w:ascii="Arial" w:hAnsi="Arial"/>
          <w:b/>
          <w:sz w:val="22"/>
          <w:szCs w:val="22"/>
        </w:rPr>
        <w:t xml:space="preserve"> do </w:t>
      </w:r>
      <w:proofErr w:type="spellStart"/>
      <w:r>
        <w:rPr>
          <w:rFonts w:ascii="Arial" w:hAnsi="Arial"/>
          <w:b/>
          <w:sz w:val="22"/>
          <w:szCs w:val="22"/>
        </w:rPr>
        <w:t>usług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wodociągowych</w:t>
      </w:r>
      <w:proofErr w:type="spellEnd"/>
      <w:r>
        <w:rPr>
          <w:rFonts w:ascii="Arial" w:hAnsi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sz w:val="22"/>
          <w:szCs w:val="22"/>
        </w:rPr>
        <w:t>kanalizacyjnych</w:t>
      </w:r>
      <w:proofErr w:type="spellEnd"/>
    </w:p>
    <w:p w14:paraId="32AB76FD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6FE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 xml:space="preserve">§ 10. </w:t>
      </w:r>
      <w:r>
        <w:rPr>
          <w:rFonts w:ascii="Arial" w:hAnsi="Arial"/>
          <w:sz w:val="22"/>
          <w:szCs w:val="22"/>
        </w:rPr>
        <w:t xml:space="preserve">1. </w:t>
      </w:r>
      <w:proofErr w:type="spellStart"/>
      <w:r>
        <w:rPr>
          <w:rFonts w:ascii="Arial" w:hAnsi="Arial"/>
          <w:sz w:val="22"/>
          <w:szCs w:val="22"/>
        </w:rPr>
        <w:t>Potencjalni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mogą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uzyskać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dotyczące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dostępności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siedzibie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wodociągowo-kanalizacyjnego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6FF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Dostęp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uwarunkowany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możliwościami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istniejących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lastRenderedPageBreak/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takimi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przepustowość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zdolność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produkcyjna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lokalizacja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stan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0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Możliwości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dostępu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przyszłości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określają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wieloletnie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plany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rozwoju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i </w:t>
      </w:r>
      <w:proofErr w:type="spellStart"/>
      <w:r>
        <w:rPr>
          <w:rFonts w:ascii="Arial" w:hAnsi="Arial"/>
          <w:sz w:val="22"/>
          <w:szCs w:val="22"/>
        </w:rPr>
        <w:t>modernizacji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 xml:space="preserve"> Gminy </w:t>
      </w:r>
      <w:proofErr w:type="spellStart"/>
      <w:r>
        <w:rPr>
          <w:rFonts w:ascii="Arial" w:hAnsi="Arial"/>
          <w:sz w:val="22"/>
          <w:szCs w:val="22"/>
        </w:rPr>
        <w:t>Żychlin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1" w14:textId="77777777" w:rsidR="00DC303D" w:rsidRDefault="00227BD5">
      <w:pPr>
        <w:pStyle w:val="Standard"/>
      </w:pP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Uwzględniając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strefę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przemarzania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gruntu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przebieg</w:t>
      </w:r>
      <w:proofErr w:type="spellEnd"/>
      <w:r>
        <w:rPr>
          <w:rFonts w:ascii="Arial" w:hAnsi="Arial"/>
          <w:sz w:val="22"/>
          <w:szCs w:val="22"/>
        </w:rPr>
        <w:t xml:space="preserve"> i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zagłębienia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przewodów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gruncie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prowadzić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najkrótszą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bezkolizyjną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trasą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2" w14:textId="77777777" w:rsidR="00DC303D" w:rsidRDefault="00227BD5">
      <w:pPr>
        <w:pStyle w:val="Textbody"/>
      </w:pPr>
      <w:r>
        <w:rPr>
          <w:rFonts w:ascii="Arial" w:hAnsi="Arial"/>
          <w:sz w:val="22"/>
          <w:szCs w:val="22"/>
        </w:rPr>
        <w:t xml:space="preserve">5. </w:t>
      </w:r>
      <w:proofErr w:type="spellStart"/>
      <w:r>
        <w:rPr>
          <w:rFonts w:ascii="Arial" w:hAnsi="Arial"/>
          <w:sz w:val="22"/>
          <w:szCs w:val="22"/>
        </w:rPr>
        <w:t>Należy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uwzględnić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dojazd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dostęp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studni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rewizyjnych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przyłączu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dojazd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dostęp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studzienki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wodomierzowej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przyłączu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wodociągowym.Każda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nieruc</w:t>
      </w:r>
      <w:r>
        <w:rPr>
          <w:rFonts w:ascii="Arial" w:hAnsi="Arial"/>
          <w:sz w:val="22"/>
          <w:szCs w:val="22"/>
        </w:rPr>
        <w:t>homość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powinna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być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przyłączona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jednym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odrębnym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kanalizacyjnym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6.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warunków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podmiot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opracowuje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projekt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techniczny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3" w14:textId="77777777" w:rsidR="00DC303D" w:rsidRDefault="00DC303D">
      <w:pPr>
        <w:pStyle w:val="Standard"/>
        <w:jc w:val="both"/>
        <w:rPr>
          <w:rFonts w:ascii="Arial" w:hAnsi="Arial"/>
          <w:sz w:val="22"/>
          <w:szCs w:val="22"/>
        </w:rPr>
      </w:pPr>
    </w:p>
    <w:p w14:paraId="32AB7704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8</w:t>
      </w:r>
    </w:p>
    <w:p w14:paraId="32AB7705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Sposób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postępowania</w:t>
      </w:r>
      <w:proofErr w:type="spellEnd"/>
      <w:r>
        <w:rPr>
          <w:rFonts w:ascii="Arial" w:hAnsi="Arial"/>
          <w:b/>
          <w:sz w:val="22"/>
          <w:szCs w:val="22"/>
        </w:rPr>
        <w:t xml:space="preserve"> w </w:t>
      </w:r>
      <w:proofErr w:type="spellStart"/>
      <w:r>
        <w:rPr>
          <w:rFonts w:ascii="Arial" w:hAnsi="Arial"/>
          <w:b/>
          <w:sz w:val="22"/>
          <w:szCs w:val="22"/>
        </w:rPr>
        <w:t>przypadku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niedotrzyman</w:t>
      </w:r>
      <w:r>
        <w:rPr>
          <w:rFonts w:ascii="Arial" w:hAnsi="Arial"/>
          <w:b/>
          <w:sz w:val="22"/>
          <w:szCs w:val="22"/>
        </w:rPr>
        <w:t>ia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ciągłości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usług</w:t>
      </w:r>
      <w:proofErr w:type="spellEnd"/>
      <w:r>
        <w:rPr>
          <w:rFonts w:ascii="Arial" w:hAnsi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sz w:val="22"/>
          <w:szCs w:val="22"/>
        </w:rPr>
        <w:t>odpowiednich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parametrów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dostarczanej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wody</w:t>
      </w:r>
      <w:proofErr w:type="spellEnd"/>
      <w:r>
        <w:rPr>
          <w:rFonts w:ascii="Arial" w:hAnsi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sz w:val="22"/>
          <w:szCs w:val="22"/>
        </w:rPr>
        <w:t>odprowadzanych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ścieków</w:t>
      </w:r>
      <w:proofErr w:type="spellEnd"/>
    </w:p>
    <w:p w14:paraId="32AB7706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707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11.</w:t>
      </w:r>
      <w:r>
        <w:rPr>
          <w:rFonts w:ascii="Arial" w:hAnsi="Arial"/>
          <w:sz w:val="22"/>
          <w:szCs w:val="22"/>
        </w:rPr>
        <w:t xml:space="preserve"> 1. O </w:t>
      </w:r>
      <w:proofErr w:type="spellStart"/>
      <w:r>
        <w:rPr>
          <w:rFonts w:ascii="Arial" w:hAnsi="Arial"/>
          <w:sz w:val="22"/>
          <w:szCs w:val="22"/>
        </w:rPr>
        <w:t>planowanych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przerwach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ograniczeniach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dostawie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przewidywanym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obniżeniu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utrudnieniach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odprowadzeniu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komunikaty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lokalnych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mediach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tablice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informacyjne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telefoniczne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inny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sposób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zwyczajowo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przyjęty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najpóźniej</w:t>
      </w:r>
      <w:proofErr w:type="spellEnd"/>
      <w:r>
        <w:rPr>
          <w:rFonts w:ascii="Arial" w:hAnsi="Arial"/>
          <w:sz w:val="22"/>
          <w:szCs w:val="22"/>
        </w:rPr>
        <w:t xml:space="preserve"> na 2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planowanym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terminem</w:t>
      </w:r>
      <w:proofErr w:type="spellEnd"/>
      <w:r>
        <w:rPr>
          <w:rFonts w:ascii="Arial" w:hAnsi="Arial"/>
          <w:sz w:val="22"/>
          <w:szCs w:val="22"/>
        </w:rPr>
        <w:t xml:space="preserve">, a </w:t>
      </w:r>
      <w:proofErr w:type="spellStart"/>
      <w:r>
        <w:rPr>
          <w:rFonts w:ascii="Arial" w:hAnsi="Arial"/>
          <w:sz w:val="22"/>
          <w:szCs w:val="22"/>
        </w:rPr>
        <w:t>jeżeli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przerwa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ograniczenie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miałyby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rzekraczać</w:t>
      </w:r>
      <w:proofErr w:type="spellEnd"/>
      <w:r>
        <w:rPr>
          <w:rFonts w:ascii="Arial" w:hAnsi="Arial"/>
          <w:sz w:val="22"/>
          <w:szCs w:val="22"/>
        </w:rPr>
        <w:t xml:space="preserve"> 12 </w:t>
      </w:r>
      <w:proofErr w:type="spellStart"/>
      <w:r>
        <w:rPr>
          <w:rFonts w:ascii="Arial" w:hAnsi="Arial"/>
          <w:sz w:val="22"/>
          <w:szCs w:val="22"/>
        </w:rPr>
        <w:t>godzin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najpóźniej</w:t>
      </w:r>
      <w:proofErr w:type="spellEnd"/>
      <w:r>
        <w:rPr>
          <w:rFonts w:ascii="Arial" w:hAnsi="Arial"/>
          <w:sz w:val="22"/>
          <w:szCs w:val="22"/>
        </w:rPr>
        <w:t xml:space="preserve"> na 7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planowanym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terminem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8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W </w:t>
      </w:r>
      <w:proofErr w:type="spellStart"/>
      <w:r>
        <w:rPr>
          <w:rFonts w:ascii="Arial" w:hAnsi="Arial"/>
          <w:sz w:val="22"/>
          <w:szCs w:val="22"/>
        </w:rPr>
        <w:t>przypadkach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wystąpienia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ograniczeń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bądź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niedoboru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przyczyn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o </w:t>
      </w:r>
      <w:proofErr w:type="spellStart"/>
      <w:r>
        <w:rPr>
          <w:rFonts w:ascii="Arial" w:hAnsi="Arial"/>
          <w:sz w:val="22"/>
          <w:szCs w:val="22"/>
        </w:rPr>
        <w:t>których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mowa</w:t>
      </w:r>
      <w:proofErr w:type="spellEnd"/>
      <w:r>
        <w:rPr>
          <w:rFonts w:ascii="Arial" w:hAnsi="Arial"/>
          <w:sz w:val="22"/>
          <w:szCs w:val="22"/>
        </w:rPr>
        <w:t xml:space="preserve"> w ust.1,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dłuższy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12 </w:t>
      </w:r>
      <w:proofErr w:type="spellStart"/>
      <w:r>
        <w:rPr>
          <w:rFonts w:ascii="Arial" w:hAnsi="Arial"/>
          <w:sz w:val="22"/>
          <w:szCs w:val="22"/>
        </w:rPr>
        <w:t>godzin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zastępcze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punkty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poinformować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o ich </w:t>
      </w:r>
      <w:proofErr w:type="spellStart"/>
      <w:r>
        <w:rPr>
          <w:rFonts w:ascii="Arial" w:hAnsi="Arial"/>
          <w:sz w:val="22"/>
          <w:szCs w:val="22"/>
        </w:rPr>
        <w:t>lokalizacji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9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Wstrzymanie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odprowadzania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nastąpić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uprzedniego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zawiadomienia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przypadkach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występują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warunki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stwarzające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zagrożenie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życia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zdrowia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środowiska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uniemożliwiające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świadczenie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, w </w:t>
      </w:r>
      <w:proofErr w:type="spellStart"/>
      <w:r>
        <w:rPr>
          <w:rFonts w:ascii="Arial" w:hAnsi="Arial"/>
          <w:sz w:val="22"/>
          <w:szCs w:val="22"/>
        </w:rPr>
        <w:t>szczególności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gdy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32AB770A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z </w:t>
      </w:r>
      <w:proofErr w:type="spellStart"/>
      <w:r>
        <w:rPr>
          <w:rFonts w:ascii="Arial" w:hAnsi="Arial"/>
          <w:sz w:val="22"/>
          <w:szCs w:val="22"/>
        </w:rPr>
        <w:t>powodu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awarii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możliwości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prowadzenia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</w:t>
      </w:r>
      <w:r>
        <w:rPr>
          <w:rFonts w:ascii="Arial" w:hAnsi="Arial"/>
          <w:sz w:val="22"/>
          <w:szCs w:val="22"/>
        </w:rPr>
        <w:t>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0B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wystąpiły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przerwy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zasilaniu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kanalizacyjnych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energię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elektryczną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C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12.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Jeżeli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strony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Umowie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ustaliły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inaczej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udzielanie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dotyczących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niedotrzymania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ciągłości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odpowiednich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parame</w:t>
      </w:r>
      <w:r>
        <w:rPr>
          <w:rFonts w:ascii="Arial" w:hAnsi="Arial"/>
          <w:sz w:val="22"/>
          <w:szCs w:val="22"/>
        </w:rPr>
        <w:t>trów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braku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możliwości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wprowadzania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następuje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ciągu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32AB770D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12 </w:t>
      </w:r>
      <w:proofErr w:type="spellStart"/>
      <w:r>
        <w:rPr>
          <w:rFonts w:ascii="Arial" w:hAnsi="Arial"/>
          <w:sz w:val="22"/>
          <w:szCs w:val="22"/>
        </w:rPr>
        <w:t>godzin</w:t>
      </w:r>
      <w:proofErr w:type="spellEnd"/>
      <w:r>
        <w:rPr>
          <w:rFonts w:ascii="Arial" w:hAnsi="Arial"/>
          <w:sz w:val="22"/>
          <w:szCs w:val="22"/>
        </w:rPr>
        <w:t xml:space="preserve"> - na </w:t>
      </w:r>
      <w:proofErr w:type="spellStart"/>
      <w:r>
        <w:rPr>
          <w:rFonts w:ascii="Arial" w:hAnsi="Arial"/>
          <w:sz w:val="22"/>
          <w:szCs w:val="22"/>
        </w:rPr>
        <w:t>żądanie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złożone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dowolnej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formie</w:t>
      </w:r>
      <w:proofErr w:type="spellEnd"/>
      <w:r>
        <w:rPr>
          <w:rFonts w:ascii="Arial" w:hAnsi="Arial"/>
          <w:sz w:val="22"/>
          <w:szCs w:val="22"/>
        </w:rPr>
        <w:t xml:space="preserve">, w </w:t>
      </w:r>
      <w:proofErr w:type="spellStart"/>
      <w:r>
        <w:rPr>
          <w:rFonts w:ascii="Arial" w:hAnsi="Arial"/>
          <w:sz w:val="22"/>
          <w:szCs w:val="22"/>
        </w:rPr>
        <w:t>tym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również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telefonicznie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przewidywanego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terminu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usunięcia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przerw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zakłóceń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ś</w:t>
      </w:r>
      <w:r>
        <w:rPr>
          <w:rFonts w:ascii="Arial" w:hAnsi="Arial"/>
          <w:sz w:val="22"/>
          <w:szCs w:val="22"/>
        </w:rPr>
        <w:t>wiadczeniu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0E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 xml:space="preserve">§ 13.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odciąć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dostawę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zamknąć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przyłącze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kanalizacyjne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przypadkach</w:t>
      </w:r>
      <w:proofErr w:type="spellEnd"/>
      <w:r>
        <w:rPr>
          <w:rFonts w:ascii="Arial" w:hAnsi="Arial"/>
          <w:sz w:val="22"/>
          <w:szCs w:val="22"/>
        </w:rPr>
        <w:t xml:space="preserve"> i na </w:t>
      </w:r>
      <w:proofErr w:type="spellStart"/>
      <w:r>
        <w:rPr>
          <w:rFonts w:ascii="Arial" w:hAnsi="Arial"/>
          <w:sz w:val="22"/>
          <w:szCs w:val="22"/>
        </w:rPr>
        <w:t>warunkach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określających</w:t>
      </w:r>
      <w:proofErr w:type="spellEnd"/>
      <w:r>
        <w:rPr>
          <w:rFonts w:ascii="Arial" w:hAnsi="Arial"/>
          <w:sz w:val="22"/>
          <w:szCs w:val="22"/>
        </w:rPr>
        <w:t xml:space="preserve"> w art. 8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zbiorowymy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zaopatrzeniu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0F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710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9</w:t>
      </w:r>
    </w:p>
    <w:p w14:paraId="32AB7711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Standardy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obsługi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odbi</w:t>
      </w:r>
      <w:r>
        <w:rPr>
          <w:rFonts w:ascii="Arial" w:hAnsi="Arial"/>
          <w:b/>
          <w:sz w:val="22"/>
          <w:szCs w:val="22"/>
        </w:rPr>
        <w:t>orców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usług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oraz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sposób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załatwiania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reklamacji</w:t>
      </w:r>
      <w:proofErr w:type="spellEnd"/>
    </w:p>
    <w:p w14:paraId="32AB7712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713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14.</w:t>
      </w:r>
      <w:r>
        <w:rPr>
          <w:rFonts w:ascii="Arial" w:hAnsi="Arial"/>
          <w:sz w:val="22"/>
          <w:szCs w:val="22"/>
        </w:rPr>
        <w:t xml:space="preserve"> 1.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zapewnić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należyty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poziom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14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udzielania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życzenie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własnej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inicjatywy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pełnej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dotyczącej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realizacji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, a </w:t>
      </w:r>
      <w:proofErr w:type="spellStart"/>
      <w:r>
        <w:rPr>
          <w:rFonts w:ascii="Arial" w:hAnsi="Arial"/>
          <w:sz w:val="22"/>
          <w:szCs w:val="22"/>
        </w:rPr>
        <w:t>przede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wszystkim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objętych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zawartych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taryfie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15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Odbiorca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zgłaszać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reklamacje</w:t>
      </w:r>
      <w:proofErr w:type="spellEnd"/>
      <w:r>
        <w:rPr>
          <w:rFonts w:ascii="Arial" w:hAnsi="Arial"/>
          <w:sz w:val="22"/>
          <w:szCs w:val="22"/>
        </w:rPr>
        <w:t xml:space="preserve">, w </w:t>
      </w:r>
      <w:proofErr w:type="spellStart"/>
      <w:r>
        <w:rPr>
          <w:rFonts w:ascii="Arial" w:hAnsi="Arial"/>
          <w:sz w:val="22"/>
          <w:szCs w:val="22"/>
        </w:rPr>
        <w:t>szczególności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dotyczące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niewykona</w:t>
      </w:r>
      <w:r>
        <w:rPr>
          <w:rFonts w:ascii="Arial" w:hAnsi="Arial"/>
          <w:sz w:val="22"/>
          <w:szCs w:val="22"/>
        </w:rPr>
        <w:t>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nienależytego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piśmie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adres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osobiście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siedzibie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wodociągowo-kanalizacyjnego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16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Zgłoszenie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powinno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zawierać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32AB7717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proofErr w:type="spellStart"/>
      <w:r>
        <w:rPr>
          <w:rFonts w:ascii="Arial" w:hAnsi="Arial"/>
          <w:sz w:val="22"/>
          <w:szCs w:val="22"/>
        </w:rPr>
        <w:t>dane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numer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18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przedmiot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reklamacji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19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3) </w:t>
      </w:r>
      <w:proofErr w:type="spellStart"/>
      <w:r>
        <w:rPr>
          <w:rFonts w:ascii="Arial" w:hAnsi="Arial"/>
          <w:sz w:val="22"/>
          <w:szCs w:val="22"/>
        </w:rPr>
        <w:t>wskazanie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okoliczności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uzasadniających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reklamację</w:t>
      </w:r>
      <w:proofErr w:type="spellEnd"/>
      <w:r>
        <w:rPr>
          <w:rFonts w:ascii="Arial" w:hAnsi="Arial"/>
          <w:sz w:val="22"/>
          <w:szCs w:val="22"/>
        </w:rPr>
        <w:t xml:space="preserve">, w </w:t>
      </w:r>
      <w:proofErr w:type="spellStart"/>
      <w:r>
        <w:rPr>
          <w:rFonts w:ascii="Arial" w:hAnsi="Arial"/>
          <w:sz w:val="22"/>
          <w:szCs w:val="22"/>
        </w:rPr>
        <w:t>tym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uzasadniające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reklamację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1A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</w:t>
      </w:r>
      <w:proofErr w:type="spellStart"/>
      <w:r>
        <w:rPr>
          <w:rFonts w:ascii="Arial" w:hAnsi="Arial"/>
          <w:sz w:val="22"/>
          <w:szCs w:val="22"/>
        </w:rPr>
        <w:t>zgłoszenie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roszczeń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1B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15.</w:t>
      </w:r>
      <w:r>
        <w:rPr>
          <w:rFonts w:ascii="Arial" w:hAnsi="Arial"/>
          <w:sz w:val="22"/>
          <w:szCs w:val="22"/>
        </w:rPr>
        <w:t xml:space="preserve"> 1.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niezwłocznie</w:t>
      </w:r>
      <w:proofErr w:type="spellEnd"/>
      <w:r>
        <w:rPr>
          <w:rFonts w:ascii="Arial" w:hAnsi="Arial"/>
          <w:sz w:val="22"/>
          <w:szCs w:val="22"/>
        </w:rPr>
        <w:t xml:space="preserve">, nie </w:t>
      </w:r>
      <w:proofErr w:type="spellStart"/>
      <w:r>
        <w:rPr>
          <w:rFonts w:ascii="Arial" w:hAnsi="Arial"/>
          <w:sz w:val="22"/>
          <w:szCs w:val="22"/>
        </w:rPr>
        <w:t>później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jednak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14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wpływu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</w:t>
      </w:r>
      <w:r>
        <w:rPr>
          <w:rFonts w:ascii="Arial" w:hAnsi="Arial"/>
          <w:sz w:val="22"/>
          <w:szCs w:val="22"/>
        </w:rPr>
        <w:t>lamacji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powiadomić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sposobie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załatwienia</w:t>
      </w:r>
      <w:proofErr w:type="spellEnd"/>
      <w:r>
        <w:rPr>
          <w:rFonts w:ascii="Arial" w:hAnsi="Arial"/>
          <w:sz w:val="22"/>
          <w:szCs w:val="22"/>
        </w:rPr>
        <w:t xml:space="preserve">. W </w:t>
      </w:r>
      <w:proofErr w:type="spellStart"/>
      <w:r>
        <w:rPr>
          <w:rFonts w:ascii="Arial" w:hAnsi="Arial"/>
          <w:sz w:val="22"/>
          <w:szCs w:val="22"/>
        </w:rPr>
        <w:t>szczególnych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okolicznościach</w:t>
      </w:r>
      <w:proofErr w:type="spellEnd"/>
      <w:r>
        <w:rPr>
          <w:rFonts w:ascii="Arial" w:hAnsi="Arial"/>
          <w:sz w:val="22"/>
          <w:szCs w:val="22"/>
        </w:rPr>
        <w:t xml:space="preserve">, o </w:t>
      </w:r>
      <w:proofErr w:type="spellStart"/>
      <w:r>
        <w:rPr>
          <w:rFonts w:ascii="Arial" w:hAnsi="Arial"/>
          <w:sz w:val="22"/>
          <w:szCs w:val="22"/>
        </w:rPr>
        <w:t>ile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wymagane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zebranie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dowodów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informacji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wyjaśnień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termin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wynosi</w:t>
      </w:r>
      <w:proofErr w:type="spellEnd"/>
      <w:r>
        <w:rPr>
          <w:rFonts w:ascii="Arial" w:hAnsi="Arial"/>
          <w:sz w:val="22"/>
          <w:szCs w:val="22"/>
        </w:rPr>
        <w:t xml:space="preserve"> 30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1C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Powiadomienie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powinno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zawierać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32AB771D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proofErr w:type="spellStart"/>
      <w:r>
        <w:rPr>
          <w:rFonts w:ascii="Arial" w:hAnsi="Arial"/>
          <w:sz w:val="22"/>
          <w:szCs w:val="22"/>
        </w:rPr>
        <w:t>przywołanie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podstawy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prawnej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1E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proofErr w:type="spellStart"/>
      <w:r>
        <w:rPr>
          <w:rFonts w:ascii="Arial" w:hAnsi="Arial"/>
          <w:sz w:val="22"/>
          <w:szCs w:val="22"/>
        </w:rPr>
        <w:t>rozstrzygnięcie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uwzględnieniu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nieuwzględnieniu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reklamacji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1F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3) </w:t>
      </w:r>
      <w:proofErr w:type="spellStart"/>
      <w:r>
        <w:rPr>
          <w:rFonts w:ascii="Arial" w:hAnsi="Arial"/>
          <w:sz w:val="22"/>
          <w:szCs w:val="22"/>
        </w:rPr>
        <w:t>uzasadnienie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faktyczne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prawne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nieuwzględnienia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reklamacji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całości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części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20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</w:t>
      </w:r>
      <w:proofErr w:type="spellStart"/>
      <w:r>
        <w:rPr>
          <w:rFonts w:ascii="Arial" w:hAnsi="Arial"/>
          <w:sz w:val="22"/>
          <w:szCs w:val="22"/>
        </w:rPr>
        <w:t>informację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udzielonym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upuście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zwrocie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formie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wypłaty</w:t>
      </w:r>
      <w:proofErr w:type="spellEnd"/>
      <w:r>
        <w:rPr>
          <w:rFonts w:ascii="Arial" w:hAnsi="Arial"/>
          <w:sz w:val="22"/>
          <w:szCs w:val="22"/>
        </w:rPr>
        <w:t>;</w:t>
      </w:r>
    </w:p>
    <w:p w14:paraId="32AB7721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5)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pouczenie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możliwości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dochodzenia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roszczeń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innym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trybie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2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Złożenie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zastrzeżeń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wysokości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faktury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wstrzymuje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zapłaty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3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16.</w:t>
      </w:r>
      <w:r>
        <w:rPr>
          <w:rFonts w:ascii="Arial" w:hAnsi="Arial"/>
          <w:sz w:val="22"/>
          <w:szCs w:val="22"/>
        </w:rPr>
        <w:t xml:space="preserve"> 1.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stwierdzenia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organ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Państwowe</w:t>
      </w:r>
      <w:r>
        <w:rPr>
          <w:rFonts w:ascii="Arial" w:hAnsi="Arial"/>
          <w:sz w:val="22"/>
          <w:szCs w:val="22"/>
        </w:rPr>
        <w:t>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Inspekcji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Sanitarnej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obniżenia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przysługiwać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bonifikata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zasadach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określonych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Umowie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4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Bonifikata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wniosek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może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być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zaliczana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poczet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zaległych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przyszłych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należności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5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Udzielona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bonifikata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ogranicza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dochodzenia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roszczeń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zasadach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ogólnych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6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Ocena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następuje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badanie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laboratoryjne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próbki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pobranej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obecności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przedstawiciela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wodociągowo-kanalizacyjnego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sług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wodomierzu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głównym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dłuższym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48 </w:t>
      </w:r>
      <w:proofErr w:type="spellStart"/>
      <w:r>
        <w:rPr>
          <w:rFonts w:ascii="Arial" w:hAnsi="Arial"/>
          <w:sz w:val="22"/>
          <w:szCs w:val="22"/>
        </w:rPr>
        <w:t>godziny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zgłoszenia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badań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fizyko-chemicznych</w:t>
      </w:r>
      <w:proofErr w:type="spellEnd"/>
      <w:r>
        <w:rPr>
          <w:rFonts w:ascii="Arial" w:hAnsi="Arial"/>
          <w:sz w:val="22"/>
          <w:szCs w:val="22"/>
        </w:rPr>
        <w:t xml:space="preserve">, a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badań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bakteriologicznych</w:t>
      </w:r>
      <w:proofErr w:type="spellEnd"/>
      <w:r>
        <w:rPr>
          <w:rFonts w:ascii="Arial" w:hAnsi="Arial"/>
          <w:sz w:val="22"/>
          <w:szCs w:val="22"/>
        </w:rPr>
        <w:t xml:space="preserve"> -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dłuższym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72 </w:t>
      </w:r>
      <w:proofErr w:type="spellStart"/>
      <w:r>
        <w:rPr>
          <w:rFonts w:ascii="Arial" w:hAnsi="Arial"/>
          <w:sz w:val="22"/>
          <w:szCs w:val="22"/>
        </w:rPr>
        <w:t>godziny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zgłoszenia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7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proofErr w:type="spellStart"/>
      <w:r>
        <w:rPr>
          <w:rFonts w:ascii="Arial" w:hAnsi="Arial"/>
          <w:sz w:val="22"/>
          <w:szCs w:val="22"/>
        </w:rPr>
        <w:t>Ustalenie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obniżen</w:t>
      </w:r>
      <w:r>
        <w:rPr>
          <w:rFonts w:ascii="Arial" w:hAnsi="Arial"/>
          <w:sz w:val="22"/>
          <w:szCs w:val="22"/>
        </w:rPr>
        <w:t>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następuje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oparciu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badanie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odpowiednie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laboratorium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posiadające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stosowną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akredytację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według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wyboru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.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dokonania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wyboru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laboratorium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3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złożenia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reklam</w:t>
      </w:r>
      <w:r>
        <w:rPr>
          <w:rFonts w:ascii="Arial" w:hAnsi="Arial"/>
          <w:sz w:val="22"/>
          <w:szCs w:val="22"/>
        </w:rPr>
        <w:t>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ustalenia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jakości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zostanie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dokonane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laboratorium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wybrane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8" w14:textId="77777777" w:rsidR="00DC303D" w:rsidRDefault="00DC303D">
      <w:pPr>
        <w:pStyle w:val="Standard"/>
        <w:jc w:val="both"/>
        <w:rPr>
          <w:rFonts w:ascii="Arial" w:hAnsi="Arial"/>
          <w:sz w:val="22"/>
          <w:szCs w:val="22"/>
        </w:rPr>
      </w:pPr>
    </w:p>
    <w:p w14:paraId="32AB7729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10</w:t>
      </w:r>
    </w:p>
    <w:p w14:paraId="32AB772A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Warunki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dostawy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wody</w:t>
      </w:r>
      <w:proofErr w:type="spellEnd"/>
      <w:r>
        <w:rPr>
          <w:rFonts w:ascii="Arial" w:hAnsi="Arial"/>
          <w:b/>
          <w:sz w:val="22"/>
          <w:szCs w:val="22"/>
        </w:rPr>
        <w:t xml:space="preserve"> na </w:t>
      </w:r>
      <w:proofErr w:type="spellStart"/>
      <w:r>
        <w:rPr>
          <w:rFonts w:ascii="Arial" w:hAnsi="Arial"/>
          <w:b/>
          <w:sz w:val="22"/>
          <w:szCs w:val="22"/>
        </w:rPr>
        <w:t>cele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przeciwpożarowe</w:t>
      </w:r>
      <w:proofErr w:type="spellEnd"/>
    </w:p>
    <w:p w14:paraId="32AB772B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72C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17</w:t>
      </w:r>
      <w:r>
        <w:rPr>
          <w:rFonts w:ascii="Arial" w:hAnsi="Arial"/>
          <w:sz w:val="22"/>
          <w:szCs w:val="22"/>
        </w:rPr>
        <w:t xml:space="preserve">. 1. </w:t>
      </w:r>
      <w:proofErr w:type="spellStart"/>
      <w:r>
        <w:rPr>
          <w:rFonts w:ascii="Arial" w:hAnsi="Arial"/>
          <w:sz w:val="22"/>
          <w:szCs w:val="22"/>
        </w:rPr>
        <w:t>Woda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celów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przeciwpożarowych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dostępna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</w:t>
      </w:r>
      <w:r>
        <w:rPr>
          <w:rFonts w:ascii="Arial" w:hAnsi="Arial"/>
          <w:sz w:val="22"/>
          <w:szCs w:val="22"/>
        </w:rPr>
        <w:t>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posiadanych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, a w </w:t>
      </w:r>
      <w:proofErr w:type="spellStart"/>
      <w:r>
        <w:rPr>
          <w:rFonts w:ascii="Arial" w:hAnsi="Arial"/>
          <w:sz w:val="22"/>
          <w:szCs w:val="22"/>
        </w:rPr>
        <w:t>szczególności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hydrantów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przeciwpożarowych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zainstalowanych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sieci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wodociągowej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D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spellStart"/>
      <w:r>
        <w:rPr>
          <w:rFonts w:ascii="Arial" w:hAnsi="Arial"/>
          <w:sz w:val="22"/>
          <w:szCs w:val="22"/>
        </w:rPr>
        <w:t>Zapewnienie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cele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przeciwpożarowe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następuje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porozumień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stosownych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zawieranych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pomiędzy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Gminą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Żychlin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Przedsiębiorstwem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wodociągowo-kanalizacyjnym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jednostką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straży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pożarnej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E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spellStart"/>
      <w:r>
        <w:rPr>
          <w:rFonts w:ascii="Arial" w:hAnsi="Arial"/>
          <w:sz w:val="22"/>
          <w:szCs w:val="22"/>
        </w:rPr>
        <w:t>Ilość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pobieranej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cele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przeciwpożarowe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wraz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określeniem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punktów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ustalana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pisemnych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składanych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jednostkę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straży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pożarnej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umownie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ustalonych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okresach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2F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W </w:t>
      </w:r>
      <w:proofErr w:type="spellStart"/>
      <w:r>
        <w:rPr>
          <w:rFonts w:ascii="Arial" w:hAnsi="Arial"/>
          <w:sz w:val="22"/>
          <w:szCs w:val="22"/>
        </w:rPr>
        <w:t>przypadku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cele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przeciwpożarowe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Urządzeń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wodociągowych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którymi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Odbiorców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usług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jednostka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niezwłocznie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przekazuje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</w:t>
      </w:r>
      <w:r>
        <w:rPr>
          <w:rFonts w:ascii="Arial" w:hAnsi="Arial"/>
          <w:sz w:val="22"/>
          <w:szCs w:val="22"/>
        </w:rPr>
        <w:t>ągowo-kanalizacyjnemu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informacje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ilości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pobranej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30" w14:textId="77777777" w:rsidR="00DC303D" w:rsidRDefault="00227BD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proofErr w:type="spellStart"/>
      <w:r>
        <w:rPr>
          <w:rFonts w:ascii="Arial" w:hAnsi="Arial"/>
          <w:sz w:val="22"/>
          <w:szCs w:val="22"/>
        </w:rPr>
        <w:t>Należnościami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pobraną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cele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przeciwpożarowe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</w:t>
      </w:r>
      <w:proofErr w:type="spellEnd"/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kanalizacyjne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obciąża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Gminę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Żychlin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31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19D18C2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8C4D09A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7FF8D6C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97172ED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B84F7BA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3FC07DB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140A945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B04F603" w14:textId="77777777" w:rsidR="00227BD5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32AB7732" w14:textId="28AA5ED6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lastRenderedPageBreak/>
        <w:t>Rozdział</w:t>
      </w:r>
      <w:proofErr w:type="spellEnd"/>
      <w:r>
        <w:rPr>
          <w:rFonts w:ascii="Arial" w:hAnsi="Arial"/>
          <w:b/>
          <w:sz w:val="22"/>
          <w:szCs w:val="22"/>
        </w:rPr>
        <w:t xml:space="preserve"> 11</w:t>
      </w:r>
    </w:p>
    <w:p w14:paraId="32AB7733" w14:textId="77777777" w:rsidR="00DC303D" w:rsidRDefault="00227BD5">
      <w:pPr>
        <w:pStyle w:val="Standard"/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Postanowienia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końcowe</w:t>
      </w:r>
      <w:proofErr w:type="spellEnd"/>
    </w:p>
    <w:p w14:paraId="32AB7734" w14:textId="77777777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32AB7735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18.</w:t>
      </w:r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sprawach</w:t>
      </w:r>
      <w:proofErr w:type="spellEnd"/>
      <w:r>
        <w:rPr>
          <w:rFonts w:ascii="Arial" w:hAnsi="Arial"/>
          <w:sz w:val="22"/>
          <w:szCs w:val="22"/>
        </w:rPr>
        <w:t xml:space="preserve"> nie </w:t>
      </w:r>
      <w:proofErr w:type="spellStart"/>
      <w:r>
        <w:rPr>
          <w:rFonts w:ascii="Arial" w:hAnsi="Arial"/>
          <w:sz w:val="22"/>
          <w:szCs w:val="22"/>
        </w:rPr>
        <w:t>objętych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niniejszym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zastosowanie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mają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a w </w:t>
      </w:r>
      <w:proofErr w:type="spellStart"/>
      <w:r>
        <w:rPr>
          <w:rFonts w:ascii="Arial" w:hAnsi="Arial"/>
          <w:sz w:val="22"/>
          <w:szCs w:val="22"/>
        </w:rPr>
        <w:t>szczególności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Kodeksu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cywilnego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36" w14:textId="77777777" w:rsidR="00DC303D" w:rsidRDefault="00227BD5">
      <w:pPr>
        <w:pStyle w:val="Standard"/>
      </w:pPr>
      <w:r>
        <w:rPr>
          <w:rFonts w:ascii="Arial" w:hAnsi="Arial"/>
          <w:b/>
          <w:sz w:val="22"/>
          <w:szCs w:val="22"/>
        </w:rPr>
        <w:t>§ 19</w:t>
      </w:r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Wykonanie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uchwały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powierza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Burmistrzowi</w:t>
      </w:r>
      <w:proofErr w:type="spellEnd"/>
      <w:r>
        <w:rPr>
          <w:rFonts w:ascii="Arial" w:hAnsi="Arial"/>
          <w:sz w:val="22"/>
          <w:szCs w:val="22"/>
        </w:rPr>
        <w:t xml:space="preserve"> Gminy </w:t>
      </w:r>
      <w:proofErr w:type="spellStart"/>
      <w:r>
        <w:rPr>
          <w:rFonts w:ascii="Arial" w:hAnsi="Arial"/>
          <w:sz w:val="22"/>
          <w:szCs w:val="22"/>
        </w:rPr>
        <w:t>Żychlin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5E76603F" w14:textId="77777777" w:rsidR="00227BD5" w:rsidRDefault="00227BD5" w:rsidP="00227BD5">
      <w:pPr>
        <w:jc w:val="both"/>
        <w:rPr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20.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Uchwała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wchodzi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życie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14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ogłoszenia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Dzienniku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Urzędowym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Województwa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Łódzkiego</w:t>
      </w:r>
      <w:proofErr w:type="spellEnd"/>
      <w:r>
        <w:rPr>
          <w:rFonts w:ascii="Arial" w:hAnsi="Arial"/>
          <w:sz w:val="22"/>
          <w:szCs w:val="22"/>
        </w:rPr>
        <w:t xml:space="preserve">.  </w:t>
      </w:r>
      <w:r w:rsidRPr="00227BD5">
        <w:rPr>
          <w:rFonts w:ascii="Arial" w:hAnsi="Arial" w:cs="Arial"/>
          <w:sz w:val="22"/>
          <w:szCs w:val="22"/>
        </w:rPr>
        <w:t> </w:t>
      </w:r>
      <w:r w:rsidRPr="00227B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227BD5">
        <w:rPr>
          <w:b/>
          <w:bCs/>
          <w:sz w:val="22"/>
          <w:szCs w:val="22"/>
        </w:rPr>
        <w:t xml:space="preserve">                                         </w:t>
      </w:r>
    </w:p>
    <w:p w14:paraId="71BB6B7B" w14:textId="77777777" w:rsidR="00227BD5" w:rsidRDefault="00227BD5" w:rsidP="00227BD5">
      <w:pPr>
        <w:jc w:val="both"/>
        <w:rPr>
          <w:b/>
          <w:bCs/>
          <w:sz w:val="22"/>
          <w:szCs w:val="22"/>
        </w:rPr>
      </w:pPr>
    </w:p>
    <w:p w14:paraId="4845C86A" w14:textId="7232B411" w:rsidR="00227BD5" w:rsidRPr="00227BD5" w:rsidRDefault="00227BD5" w:rsidP="00227B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227BD5">
        <w:rPr>
          <w:b/>
          <w:bCs/>
          <w:sz w:val="22"/>
          <w:szCs w:val="22"/>
        </w:rPr>
        <w:t xml:space="preserve">      </w:t>
      </w:r>
      <w:proofErr w:type="spellStart"/>
      <w:r w:rsidRPr="00227BD5">
        <w:rPr>
          <w:b/>
          <w:bCs/>
          <w:sz w:val="22"/>
          <w:szCs w:val="22"/>
        </w:rPr>
        <w:t>Przewodnicząca</w:t>
      </w:r>
      <w:proofErr w:type="spellEnd"/>
      <w:r w:rsidRPr="00227BD5">
        <w:rPr>
          <w:b/>
          <w:bCs/>
          <w:sz w:val="22"/>
          <w:szCs w:val="22"/>
        </w:rPr>
        <w:t xml:space="preserve"> Rady </w:t>
      </w:r>
      <w:proofErr w:type="spellStart"/>
      <w:r w:rsidRPr="00227BD5">
        <w:rPr>
          <w:b/>
          <w:bCs/>
          <w:sz w:val="22"/>
          <w:szCs w:val="22"/>
        </w:rPr>
        <w:t>Miejskiej</w:t>
      </w:r>
      <w:proofErr w:type="spellEnd"/>
    </w:p>
    <w:p w14:paraId="382669F8" w14:textId="2007C8FC" w:rsidR="00227BD5" w:rsidRPr="00227BD5" w:rsidRDefault="00227BD5" w:rsidP="00227BD5">
      <w:pPr>
        <w:pStyle w:val="Textbody"/>
        <w:rPr>
          <w:rFonts w:ascii="Arial" w:hAnsi="Arial" w:cs="Arial"/>
          <w:sz w:val="22"/>
          <w:szCs w:val="22"/>
        </w:rPr>
      </w:pPr>
      <w:r w:rsidRPr="00227BD5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                  </w:t>
      </w:r>
      <w:r w:rsidRPr="00227BD5">
        <w:rPr>
          <w:b/>
          <w:bCs/>
          <w:sz w:val="22"/>
          <w:szCs w:val="22"/>
        </w:rPr>
        <w:t xml:space="preserve">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227BD5">
        <w:rPr>
          <w:b/>
          <w:bCs/>
          <w:sz w:val="22"/>
          <w:szCs w:val="22"/>
        </w:rPr>
        <w:t xml:space="preserve">           /-/ Elżbieta Wanda Sikora</w:t>
      </w:r>
    </w:p>
    <w:p w14:paraId="6787A07C" w14:textId="0BC96574" w:rsidR="00227BD5" w:rsidRP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32AB7738" w14:textId="65B62610" w:rsidR="00DC303D" w:rsidRDefault="00DC303D">
      <w:pPr>
        <w:pStyle w:val="Standard"/>
        <w:rPr>
          <w:rFonts w:ascii="Arial" w:hAnsi="Arial"/>
          <w:sz w:val="22"/>
          <w:szCs w:val="22"/>
        </w:rPr>
      </w:pPr>
    </w:p>
    <w:p w14:paraId="17DF2EB3" w14:textId="680F384E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AEFF9C7" w14:textId="534E2148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775FA6C3" w14:textId="2B8D7E5A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6E3511BE" w14:textId="04F69811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03348957" w14:textId="118574D2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47DF6832" w14:textId="60AD10B7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6A67326A" w14:textId="140608F7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4692BA41" w14:textId="0600373E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51540104" w14:textId="1EB7D8D6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0E06502E" w14:textId="233E9E4C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344B9C2E" w14:textId="53B370FE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602A9C6" w14:textId="4F37E12D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DC669CB" w14:textId="2FD5608C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7E59F7F" w14:textId="2F248D4D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84D855C" w14:textId="4101F1B7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02A2C46A" w14:textId="3955BC33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921B205" w14:textId="0CB72ADC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69F3E082" w14:textId="4BF8C9F8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2691AC5" w14:textId="3534ABB8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40AC7581" w14:textId="3324B087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194FCA4" w14:textId="6BACF1FF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64CCBC58" w14:textId="1D626DCA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641A8E7C" w14:textId="69D91C69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4923E187" w14:textId="008FDBC7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9EF0BB4" w14:textId="52A0CAE3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7D944B47" w14:textId="3D18DF06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7E30C94F" w14:textId="30A7DDA0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32EE1BC4" w14:textId="73AC0378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90E078F" w14:textId="1A44C142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5AB6BF51" w14:textId="2FD66510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4EEFDA19" w14:textId="628ECF44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1BB249E8" w14:textId="21CA19D5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614DBDF8" w14:textId="7E7DB8C5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38264A10" w14:textId="2FF42241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43D2D44E" w14:textId="0A279320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B43DD7C" w14:textId="6594B3FD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14C9D7DD" w14:textId="1E6B02CB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0A56E07E" w14:textId="41EF04D6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09994F07" w14:textId="59796561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1333007" w14:textId="43C644B3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28465DCC" w14:textId="2E891BA0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5CF58BA9" w14:textId="52FBB79F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1DC037D0" w14:textId="7229F35C" w:rsidR="00227BD5" w:rsidRDefault="00227BD5">
      <w:pPr>
        <w:pStyle w:val="Standard"/>
        <w:rPr>
          <w:rFonts w:ascii="Arial" w:hAnsi="Arial"/>
          <w:sz w:val="22"/>
          <w:szCs w:val="22"/>
        </w:rPr>
      </w:pPr>
    </w:p>
    <w:p w14:paraId="4E6A1798" w14:textId="77777777" w:rsidR="00227BD5" w:rsidRDefault="00227BD5">
      <w:pPr>
        <w:pStyle w:val="Standard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32AB7739" w14:textId="77777777" w:rsidR="00DC303D" w:rsidRDefault="00227BD5">
      <w:pPr>
        <w:pStyle w:val="Textbod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UZASADNIENIE</w:t>
      </w:r>
    </w:p>
    <w:p w14:paraId="32AB773A" w14:textId="77777777" w:rsidR="00DC303D" w:rsidRDefault="00227BD5">
      <w:pPr>
        <w:pStyle w:val="Textbod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 UCHWAŁY NR III/13/2018</w:t>
      </w:r>
    </w:p>
    <w:p w14:paraId="32AB773B" w14:textId="77777777" w:rsidR="00DC303D" w:rsidRDefault="00227BD5">
      <w:pPr>
        <w:spacing w:line="360" w:lineRule="auto"/>
        <w:ind w:right="-6"/>
        <w:jc w:val="center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>RADY MIEJSKIEJ W ŻYCHLINIE</w:t>
      </w:r>
    </w:p>
    <w:p w14:paraId="32AB773C" w14:textId="77777777" w:rsidR="00DC303D" w:rsidRDefault="00227BD5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13 </w:t>
      </w:r>
      <w:proofErr w:type="spellStart"/>
      <w:r>
        <w:rPr>
          <w:rFonts w:ascii="Arial" w:hAnsi="Arial"/>
          <w:sz w:val="22"/>
          <w:szCs w:val="22"/>
        </w:rPr>
        <w:t>grudnia</w:t>
      </w:r>
      <w:proofErr w:type="spellEnd"/>
      <w:r>
        <w:rPr>
          <w:rFonts w:ascii="Arial" w:hAnsi="Arial"/>
          <w:sz w:val="22"/>
          <w:szCs w:val="22"/>
        </w:rPr>
        <w:t xml:space="preserve"> 2018 r.</w:t>
      </w:r>
    </w:p>
    <w:p w14:paraId="32AB773D" w14:textId="77777777" w:rsidR="00DC303D" w:rsidRDefault="00227BD5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32AB773E" w14:textId="77777777" w:rsidR="00DC303D" w:rsidRDefault="00227BD5">
      <w:pPr>
        <w:pStyle w:val="Standard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Zgodnie</w:t>
      </w:r>
      <w:proofErr w:type="spellEnd"/>
      <w:r>
        <w:rPr>
          <w:rFonts w:ascii="Arial" w:hAnsi="Arial"/>
          <w:sz w:val="22"/>
          <w:szCs w:val="22"/>
        </w:rPr>
        <w:t xml:space="preserve"> z art. 8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27 </w:t>
      </w:r>
      <w:proofErr w:type="spellStart"/>
      <w:r>
        <w:rPr>
          <w:rFonts w:ascii="Arial" w:hAnsi="Arial"/>
          <w:sz w:val="22"/>
          <w:szCs w:val="22"/>
        </w:rPr>
        <w:t>października</w:t>
      </w:r>
      <w:proofErr w:type="spellEnd"/>
      <w:r>
        <w:rPr>
          <w:rFonts w:ascii="Arial" w:hAnsi="Arial"/>
          <w:sz w:val="22"/>
          <w:szCs w:val="22"/>
        </w:rPr>
        <w:t xml:space="preserve"> 2017 r. o </w:t>
      </w:r>
      <w:proofErr w:type="spellStart"/>
      <w:r>
        <w:rPr>
          <w:rFonts w:ascii="Arial" w:hAnsi="Arial"/>
          <w:sz w:val="22"/>
          <w:szCs w:val="22"/>
        </w:rPr>
        <w:t>zmianie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zaopatrzeniu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</w:t>
      </w:r>
      <w:r>
        <w:rPr>
          <w:rFonts w:ascii="Arial" w:hAnsi="Arial"/>
          <w:sz w:val="22"/>
          <w:szCs w:val="22"/>
        </w:rPr>
        <w:t>prowadzaniu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niektórych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ustaw</w:t>
      </w:r>
      <w:proofErr w:type="spellEnd"/>
      <w:r>
        <w:rPr>
          <w:rFonts w:ascii="Arial" w:hAnsi="Arial"/>
          <w:sz w:val="22"/>
          <w:szCs w:val="22"/>
        </w:rPr>
        <w:t xml:space="preserve"> (Dz. U. z 2017 r. </w:t>
      </w:r>
      <w:proofErr w:type="spellStart"/>
      <w:r>
        <w:rPr>
          <w:rFonts w:ascii="Arial" w:hAnsi="Arial"/>
          <w:sz w:val="22"/>
          <w:szCs w:val="22"/>
        </w:rPr>
        <w:t>poz</w:t>
      </w:r>
      <w:proofErr w:type="spellEnd"/>
      <w:r>
        <w:rPr>
          <w:rFonts w:ascii="Arial" w:hAnsi="Arial"/>
          <w:sz w:val="22"/>
          <w:szCs w:val="22"/>
        </w:rPr>
        <w:t xml:space="preserve">. 2180) </w:t>
      </w:r>
      <w:proofErr w:type="spellStart"/>
      <w:r>
        <w:rPr>
          <w:rFonts w:ascii="Arial" w:hAnsi="Arial"/>
          <w:sz w:val="22"/>
          <w:szCs w:val="22"/>
        </w:rPr>
        <w:t>Samorządowy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Zakład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Budżetowy</w:t>
      </w:r>
      <w:proofErr w:type="spellEnd"/>
      <w:r>
        <w:rPr>
          <w:rFonts w:ascii="Arial" w:hAnsi="Arial"/>
          <w:sz w:val="22"/>
          <w:szCs w:val="22"/>
        </w:rPr>
        <w:t xml:space="preserve"> w Żychlinie </w:t>
      </w:r>
      <w:proofErr w:type="spellStart"/>
      <w:r>
        <w:rPr>
          <w:rFonts w:ascii="Arial" w:hAnsi="Arial"/>
          <w:sz w:val="22"/>
          <w:szCs w:val="22"/>
        </w:rPr>
        <w:t>przedłożył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kolejny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projekt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odprowadzania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terenie</w:t>
      </w:r>
      <w:proofErr w:type="spellEnd"/>
      <w:r>
        <w:rPr>
          <w:rFonts w:ascii="Arial" w:hAnsi="Arial"/>
          <w:sz w:val="22"/>
          <w:szCs w:val="22"/>
        </w:rPr>
        <w:t xml:space="preserve"> Gminy </w:t>
      </w:r>
      <w:proofErr w:type="spellStart"/>
      <w:r>
        <w:rPr>
          <w:rFonts w:ascii="Arial" w:hAnsi="Arial"/>
          <w:sz w:val="22"/>
          <w:szCs w:val="22"/>
        </w:rPr>
        <w:t>Żychlin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dostosowaniu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treści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uwag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wynikających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negatywnej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opinii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organu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regulacyjnego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wyrażonej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postanowieniem</w:t>
      </w:r>
      <w:proofErr w:type="spellEnd"/>
      <w:r>
        <w:rPr>
          <w:rFonts w:ascii="Arial" w:hAnsi="Arial"/>
          <w:sz w:val="22"/>
          <w:szCs w:val="22"/>
        </w:rPr>
        <w:t xml:space="preserve"> WA.RET.070.2.196.2.2018 z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16 </w:t>
      </w:r>
      <w:proofErr w:type="spellStart"/>
      <w:r>
        <w:rPr>
          <w:rFonts w:ascii="Arial" w:hAnsi="Arial"/>
          <w:sz w:val="22"/>
          <w:szCs w:val="22"/>
        </w:rPr>
        <w:t>listopada</w:t>
      </w:r>
      <w:proofErr w:type="spellEnd"/>
      <w:r>
        <w:rPr>
          <w:rFonts w:ascii="Arial" w:hAnsi="Arial"/>
          <w:sz w:val="22"/>
          <w:szCs w:val="22"/>
        </w:rPr>
        <w:t xml:space="preserve"> 2018 r.</w:t>
      </w:r>
    </w:p>
    <w:p w14:paraId="32AB773F" w14:textId="77777777" w:rsidR="00DC303D" w:rsidRDefault="00227B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Art. 19 </w:t>
      </w:r>
      <w:proofErr w:type="spellStart"/>
      <w:r>
        <w:rPr>
          <w:rFonts w:ascii="Arial" w:hAnsi="Arial"/>
          <w:sz w:val="22"/>
          <w:szCs w:val="22"/>
        </w:rPr>
        <w:t>ust</w:t>
      </w:r>
      <w:proofErr w:type="spellEnd"/>
      <w:r>
        <w:rPr>
          <w:rFonts w:ascii="Arial" w:hAnsi="Arial"/>
          <w:sz w:val="22"/>
          <w:szCs w:val="22"/>
        </w:rPr>
        <w:t xml:space="preserve">. 1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zaopatrzeniu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wodę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zbiorowym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odprowadzaniu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(Dz. U. z 2018 r. </w:t>
      </w:r>
      <w:proofErr w:type="spellStart"/>
      <w:r>
        <w:rPr>
          <w:rFonts w:ascii="Arial" w:hAnsi="Arial"/>
          <w:sz w:val="22"/>
          <w:szCs w:val="22"/>
        </w:rPr>
        <w:t>poz</w:t>
      </w:r>
      <w:proofErr w:type="spellEnd"/>
      <w:r>
        <w:rPr>
          <w:rFonts w:ascii="Arial" w:hAnsi="Arial"/>
          <w:sz w:val="22"/>
          <w:szCs w:val="22"/>
        </w:rPr>
        <w:t xml:space="preserve">. 1152) </w:t>
      </w:r>
      <w:proofErr w:type="spellStart"/>
      <w:r>
        <w:rPr>
          <w:rFonts w:ascii="Arial" w:hAnsi="Arial"/>
          <w:sz w:val="22"/>
          <w:szCs w:val="22"/>
        </w:rPr>
        <w:t>ws</w:t>
      </w:r>
      <w:r>
        <w:rPr>
          <w:rFonts w:ascii="Arial" w:hAnsi="Arial"/>
          <w:sz w:val="22"/>
          <w:szCs w:val="22"/>
        </w:rPr>
        <w:t>kazuje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że</w:t>
      </w:r>
      <w:proofErr w:type="spellEnd"/>
      <w:r>
        <w:rPr>
          <w:rFonts w:ascii="Arial" w:hAnsi="Arial"/>
          <w:sz w:val="22"/>
          <w:szCs w:val="22"/>
        </w:rPr>
        <w:t xml:space="preserve"> Rada Gminy </w:t>
      </w:r>
      <w:proofErr w:type="spellStart"/>
      <w:r>
        <w:rPr>
          <w:rFonts w:ascii="Arial" w:hAnsi="Arial"/>
          <w:sz w:val="22"/>
          <w:szCs w:val="22"/>
        </w:rPr>
        <w:t>po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dokonaniu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analizy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projektów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odprowadzania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opracowanych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przedsiębiorstwa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wodociągowo-kanalizacyjne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przygotowuje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projekt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dostarczania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wody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odprowadzania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ścieków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przek</w:t>
      </w:r>
      <w:r>
        <w:rPr>
          <w:rFonts w:ascii="Arial" w:hAnsi="Arial"/>
          <w:sz w:val="22"/>
          <w:szCs w:val="22"/>
        </w:rPr>
        <w:t>azuje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go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zaopiniowania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organowi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regulacyjnemu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40" w14:textId="77777777" w:rsidR="00DC303D" w:rsidRDefault="00227B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Projekt </w:t>
      </w:r>
      <w:proofErr w:type="spellStart"/>
      <w:r>
        <w:rPr>
          <w:rFonts w:ascii="Arial" w:hAnsi="Arial"/>
          <w:sz w:val="22"/>
          <w:szCs w:val="22"/>
        </w:rPr>
        <w:t>nowego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regulaminu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zawiera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treść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dostosowaną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obowiązujących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i </w:t>
      </w:r>
      <w:proofErr w:type="spellStart"/>
      <w:r>
        <w:rPr>
          <w:rFonts w:ascii="Arial" w:hAnsi="Arial"/>
          <w:sz w:val="22"/>
          <w:szCs w:val="22"/>
        </w:rPr>
        <w:t>uwzględnia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uwagi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zgłoszone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organ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regulacyjny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2AB7741" w14:textId="48B9A613" w:rsidR="00DC303D" w:rsidRDefault="00DC303D">
      <w:pPr>
        <w:pStyle w:val="Standard"/>
        <w:jc w:val="both"/>
        <w:rPr>
          <w:rFonts w:ascii="Arial" w:hAnsi="Arial"/>
        </w:rPr>
      </w:pPr>
    </w:p>
    <w:p w14:paraId="15251307" w14:textId="4A57AB24" w:rsidR="00227BD5" w:rsidRDefault="00227BD5">
      <w:pPr>
        <w:pStyle w:val="Standard"/>
        <w:jc w:val="both"/>
        <w:rPr>
          <w:rFonts w:ascii="Arial" w:hAnsi="Arial"/>
        </w:rPr>
      </w:pPr>
    </w:p>
    <w:p w14:paraId="51D120C9" w14:textId="77777777" w:rsidR="00227BD5" w:rsidRPr="00227BD5" w:rsidRDefault="00227BD5" w:rsidP="00227BD5">
      <w:pPr>
        <w:jc w:val="both"/>
        <w:rPr>
          <w:b/>
          <w:bCs/>
          <w:sz w:val="22"/>
          <w:szCs w:val="22"/>
        </w:rPr>
      </w:pPr>
      <w:r w:rsidRPr="00227BD5">
        <w:rPr>
          <w:rFonts w:ascii="Arial" w:hAnsi="Arial" w:cs="Arial"/>
          <w:sz w:val="22"/>
          <w:szCs w:val="22"/>
        </w:rPr>
        <w:t> </w:t>
      </w:r>
      <w:r w:rsidRPr="00227B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227BD5">
        <w:rPr>
          <w:b/>
          <w:bCs/>
          <w:sz w:val="22"/>
          <w:szCs w:val="22"/>
        </w:rPr>
        <w:t xml:space="preserve">                                                                         </w:t>
      </w:r>
      <w:proofErr w:type="spellStart"/>
      <w:r w:rsidRPr="00227BD5">
        <w:rPr>
          <w:b/>
          <w:bCs/>
          <w:sz w:val="22"/>
          <w:szCs w:val="22"/>
        </w:rPr>
        <w:t>Przewodnicząca</w:t>
      </w:r>
      <w:proofErr w:type="spellEnd"/>
      <w:r w:rsidRPr="00227BD5">
        <w:rPr>
          <w:b/>
          <w:bCs/>
          <w:sz w:val="22"/>
          <w:szCs w:val="22"/>
        </w:rPr>
        <w:t xml:space="preserve"> Rady </w:t>
      </w:r>
      <w:proofErr w:type="spellStart"/>
      <w:r w:rsidRPr="00227BD5">
        <w:rPr>
          <w:b/>
          <w:bCs/>
          <w:sz w:val="22"/>
          <w:szCs w:val="22"/>
        </w:rPr>
        <w:t>Miejskiej</w:t>
      </w:r>
      <w:proofErr w:type="spellEnd"/>
    </w:p>
    <w:p w14:paraId="5EE3A1D9" w14:textId="77777777" w:rsidR="00227BD5" w:rsidRPr="00227BD5" w:rsidRDefault="00227BD5" w:rsidP="00227BD5">
      <w:pPr>
        <w:pStyle w:val="Textbody"/>
        <w:rPr>
          <w:rFonts w:ascii="Arial" w:hAnsi="Arial" w:cs="Arial"/>
          <w:sz w:val="22"/>
          <w:szCs w:val="22"/>
        </w:rPr>
      </w:pPr>
      <w:r w:rsidRPr="00227BD5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                  </w:t>
      </w:r>
      <w:r w:rsidRPr="00227BD5">
        <w:rPr>
          <w:b/>
          <w:bCs/>
          <w:sz w:val="22"/>
          <w:szCs w:val="22"/>
        </w:rPr>
        <w:t xml:space="preserve">                                                                     /-/ Elżbieta Wanda Sikora</w:t>
      </w:r>
    </w:p>
    <w:p w14:paraId="204D5561" w14:textId="77777777" w:rsidR="00227BD5" w:rsidRDefault="00227BD5">
      <w:pPr>
        <w:pStyle w:val="Standard"/>
        <w:jc w:val="both"/>
        <w:rPr>
          <w:rFonts w:ascii="Arial" w:hAnsi="Arial"/>
        </w:rPr>
      </w:pPr>
    </w:p>
    <w:sectPr w:rsidR="00227BD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769E" w14:textId="77777777" w:rsidR="00000000" w:rsidRDefault="00227BD5">
      <w:r>
        <w:separator/>
      </w:r>
    </w:p>
  </w:endnote>
  <w:endnote w:type="continuationSeparator" w:id="0">
    <w:p w14:paraId="32AB76A0" w14:textId="77777777" w:rsidR="00000000" w:rsidRDefault="0022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769A" w14:textId="77777777" w:rsidR="00000000" w:rsidRDefault="00227BD5">
      <w:r>
        <w:rPr>
          <w:color w:val="000000"/>
        </w:rPr>
        <w:separator/>
      </w:r>
    </w:p>
  </w:footnote>
  <w:footnote w:type="continuationSeparator" w:id="0">
    <w:p w14:paraId="32AB769C" w14:textId="77777777" w:rsidR="00000000" w:rsidRDefault="0022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303D"/>
    <w:rsid w:val="00227BD5"/>
    <w:rsid w:val="00D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B769A"/>
  <w15:docId w15:val="{E07425A1-8585-41C7-ACC0-A941650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27BD5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27BD5"/>
    <w:rPr>
      <w:rFonts w:eastAsia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2980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Melcher</cp:lastModifiedBy>
  <cp:revision>2</cp:revision>
  <cp:lastPrinted>2018-12-06T09:39:00Z</cp:lastPrinted>
  <dcterms:created xsi:type="dcterms:W3CDTF">2019-01-03T09:39:00Z</dcterms:created>
  <dcterms:modified xsi:type="dcterms:W3CDTF">2019-01-03T09:39:00Z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ea8111db-c44f-4468-bd18-89485f561d7d_Enabled">
    <vt:lpwstr>True</vt:lpwstr>
  </property>
  <property fmtid="{D5CDD505-2E9C-101B-9397-08002B2CF9AE}" pid="7" name="MSIP_Label_ea8111db-c44f-4468-bd18-89485f561d7d_SiteId">
    <vt:lpwstr>e15be7a9-91c4-4085-934e-f3f3814c711e</vt:lpwstr>
  </property>
  <property fmtid="{D5CDD505-2E9C-101B-9397-08002B2CF9AE}" pid="8" name="MSIP_Label_ea8111db-c44f-4468-bd18-89485f561d7d_Owner">
    <vt:lpwstr>janina.stasiak@gminazychlin.pl</vt:lpwstr>
  </property>
  <property fmtid="{D5CDD505-2E9C-101B-9397-08002B2CF9AE}" pid="9" name="MSIP_Label_ea8111db-c44f-4468-bd18-89485f561d7d_SetDate">
    <vt:lpwstr>2018-12-06T09:39:43.1481484Z</vt:lpwstr>
  </property>
  <property fmtid="{D5CDD505-2E9C-101B-9397-08002B2CF9AE}" pid="10" name="MSIP_Label_ea8111db-c44f-4468-bd18-89485f561d7d_Name">
    <vt:lpwstr>General</vt:lpwstr>
  </property>
  <property fmtid="{D5CDD505-2E9C-101B-9397-08002B2CF9AE}" pid="11" name="MSIP_Label_ea8111db-c44f-4468-bd18-89485f561d7d_Application">
    <vt:lpwstr>Microsoft Azure Information Protection</vt:lpwstr>
  </property>
  <property fmtid="{D5CDD505-2E9C-101B-9397-08002B2CF9AE}" pid="12" name="MSIP_Label_ea8111db-c44f-4468-bd18-89485f561d7d_Extended_MSFT_Method">
    <vt:lpwstr>Automatic</vt:lpwstr>
  </property>
  <property fmtid="{D5CDD505-2E9C-101B-9397-08002B2CF9AE}" pid="13" name="Sensitivity">
    <vt:lpwstr>General</vt:lpwstr>
  </property>
</Properties>
</file>