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67FE" w14:textId="77777777" w:rsidR="009F1EF2" w:rsidRPr="00821B26" w:rsidRDefault="009F1EF2" w:rsidP="009F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F539D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sz w:val="24"/>
          <w:szCs w:val="24"/>
          <w:lang w:eastAsia="pl-PL"/>
        </w:rPr>
        <w:t xml:space="preserve">Na podstawie Zarządzenia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11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8/2020 z dnia 29 września 2020 roku Burmistrz Gminy Żychlin wyznaczył</w:t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Koordynatora oraz Zespół ds. dostępności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 w Gminie  Żychlin.</w:t>
      </w:r>
    </w:p>
    <w:p w14:paraId="07F78DCC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sz w:val="24"/>
          <w:szCs w:val="24"/>
          <w:lang w:eastAsia="pl-PL"/>
        </w:rPr>
        <w:t>Funkcję Koordynatora w zakresie realizacji art. 6 ustawy z dnia 19 lipca 2019r. o zapewnianiu dostępności osobom ze szczególnymi potrzebami (Dz. U. z 2020r. poz. 1062)  pełni:</w:t>
      </w:r>
    </w:p>
    <w:p w14:paraId="3F0783D5" w14:textId="77777777" w:rsidR="009F1EF2" w:rsidRPr="00B83CB7" w:rsidRDefault="009F1EF2" w:rsidP="009F1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Waldemar Bartochowski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-  Sekretarz  Gminy Żychlin</w:t>
      </w:r>
    </w:p>
    <w:p w14:paraId="1E59491D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Podstawa prawna</w:t>
      </w:r>
    </w:p>
    <w:p w14:paraId="6256A2FE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sz w:val="24"/>
          <w:szCs w:val="24"/>
          <w:lang w:eastAsia="pl-PL"/>
        </w:rPr>
        <w:t>Wyznaczenie koordynatora ds. dostępności dla Gminy Żychlin jest realizacją obowiązku nałożonego na wszystkie podmioty publiczne Ustawą z dnia 19 lipca 2019r. o zapewnianiu dostępności osobom ze szczególnymi potrzebami (Dz. U. z 2020r. poz. 1062).</w:t>
      </w:r>
    </w:p>
    <w:p w14:paraId="30B7D2BA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Zadania koordynatora ds. dostępności</w:t>
      </w:r>
    </w:p>
    <w:p w14:paraId="171BE4FE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sz w:val="24"/>
          <w:szCs w:val="24"/>
          <w:lang w:eastAsia="pl-PL"/>
        </w:rPr>
        <w:t>Zgodnie z zapisami ustawy, do zadań koordynatora ds. dostępności będzie należało mi.in:</w:t>
      </w:r>
    </w:p>
    <w:p w14:paraId="242C9953" w14:textId="77777777" w:rsidR="009F1EF2" w:rsidRPr="00B83CB7" w:rsidRDefault="009F1EF2" w:rsidP="009F1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sz w:val="24"/>
          <w:szCs w:val="24"/>
          <w:lang w:eastAsia="pl-PL"/>
        </w:rPr>
        <w:t>wspieranie osób ze szczególnymi potrzebami w dostępie do usług świadczonych przez Urząd Gminy w Żychlinie i jednostek organizacyjnych gminy;</w:t>
      </w:r>
    </w:p>
    <w:p w14:paraId="5E02CFB4" w14:textId="77777777" w:rsidR="009F1EF2" w:rsidRPr="00B83CB7" w:rsidRDefault="009F1EF2" w:rsidP="009F1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sz w:val="24"/>
          <w:szCs w:val="24"/>
          <w:lang w:eastAsia="pl-PL"/>
        </w:rPr>
        <w:t xml:space="preserve">przygotowanie i koordynacja wdrożenia planu działania na rzecz poprawy zapewniania dostępności osobom ze szczególnymi potrzebami przez Urząd Gminy 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  <w:t>w Żychlinie;</w:t>
      </w:r>
    </w:p>
    <w:p w14:paraId="2CE72254" w14:textId="77777777" w:rsidR="009F1EF2" w:rsidRPr="00B83CB7" w:rsidRDefault="009F1EF2" w:rsidP="009F1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sz w:val="24"/>
          <w:szCs w:val="24"/>
          <w:lang w:eastAsia="pl-PL"/>
        </w:rPr>
        <w:t>monitorowanie działalności w zakresie zapewniania dostępności osobom ze szczególnymi potrzebami.</w:t>
      </w:r>
    </w:p>
    <w:p w14:paraId="3A1CC69C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CFC1D31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Dane kontaktowe:</w:t>
      </w:r>
    </w:p>
    <w:p w14:paraId="6EF8EECA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Koordynator ds. dostępności w Gminie Żychlin -  </w:t>
      </w:r>
    </w:p>
    <w:p w14:paraId="5EED9D50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Waldemar Bartochowski</w:t>
      </w:r>
    </w:p>
    <w:p w14:paraId="5CB8EF7C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adres do korespondencji:  Urząd Gminy w Żychlinie, 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ul. Barlickiego 15, 99-320 Żychlin,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telefon: 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24-351-20-34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e-mail:</w:t>
      </w:r>
      <w:r w:rsidRPr="00B83CB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 </w:t>
      </w:r>
      <w:hyperlink r:id="rId7" w:history="1">
        <w:r w:rsidRPr="00B83C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sekretarz@gminazychlin.pl</w:t>
        </w:r>
      </w:hyperlink>
    </w:p>
    <w:p w14:paraId="3DC857B1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Członek Zespołu ds. dostępności</w:t>
      </w:r>
    </w:p>
    <w:p w14:paraId="49D8ED81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Barbara Sitkiewicz</w:t>
      </w:r>
    </w:p>
    <w:p w14:paraId="221C3D4A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adres do korespondencji: 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Miejsko-Gminny Ośrodek Pomocy Społecznej w Żychlinie, ul. Barlickiego 15A, 99-320 Żychlin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telefon: 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24-351-20-63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e-mail:</w:t>
      </w:r>
      <w:r w:rsidRPr="00B83CB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 </w:t>
      </w:r>
      <w:hyperlink r:id="rId8" w:history="1">
        <w:r w:rsidRPr="00B83C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sekretariat@mgopszychlin.pl</w:t>
        </w:r>
      </w:hyperlink>
    </w:p>
    <w:p w14:paraId="3068080A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Członek Zespołu ds. dostępności – Krzysztof Anyszka</w:t>
      </w:r>
    </w:p>
    <w:p w14:paraId="22093E67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telefon: 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24-351-20-27</w:t>
      </w:r>
    </w:p>
    <w:p w14:paraId="57ABB5EE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e-mail:</w:t>
      </w:r>
      <w:hyperlink r:id="rId9" w:history="1">
        <w:r w:rsidRPr="00B83C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krzysztof.anyszka@gminazychlin.pl</w:t>
        </w:r>
      </w:hyperlink>
    </w:p>
    <w:p w14:paraId="716F545C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4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Członek Zespołu ds. dostępności  - Edyta Ledzion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telefon: 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24-351-20-16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e-mail:  </w:t>
      </w:r>
      <w:hyperlink r:id="rId10" w:history="1">
        <w:r w:rsidRPr="00B83C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edyta.ledzion@gminazcyhlin.pl</w:t>
        </w:r>
      </w:hyperlink>
    </w:p>
    <w:p w14:paraId="570432A6" w14:textId="77777777" w:rsidR="009F1EF2" w:rsidRPr="00B83CB7" w:rsidRDefault="009F1EF2" w:rsidP="009F1E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Członek Zespołu ds. dostępności  - Konrad Melcher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telefon: 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t>24-351-20-28</w:t>
      </w:r>
      <w:r w:rsidRPr="00B83C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3C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e-mail:</w:t>
      </w:r>
      <w:hyperlink r:id="rId11" w:history="1">
        <w:r w:rsidRPr="00B83CB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konrad.melcher@gminazychlin.pl</w:t>
        </w:r>
      </w:hyperlink>
    </w:p>
    <w:p w14:paraId="5717F36E" w14:textId="77777777" w:rsidR="009F1EF2" w:rsidRPr="00821B26" w:rsidRDefault="009F1EF2" w:rsidP="009F1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B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39EF1E" w14:textId="77777777" w:rsidR="00B05EAC" w:rsidRDefault="00B05EAC"/>
    <w:sectPr w:rsidR="00B0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7AF0" w14:textId="77777777" w:rsidR="009F1EF2" w:rsidRDefault="009F1EF2" w:rsidP="009F1EF2">
      <w:pPr>
        <w:spacing w:after="0" w:line="240" w:lineRule="auto"/>
      </w:pPr>
      <w:r>
        <w:separator/>
      </w:r>
    </w:p>
  </w:endnote>
  <w:endnote w:type="continuationSeparator" w:id="0">
    <w:p w14:paraId="7DCC1F4E" w14:textId="77777777" w:rsidR="009F1EF2" w:rsidRDefault="009F1EF2" w:rsidP="009F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A416" w14:textId="77777777" w:rsidR="009F1EF2" w:rsidRDefault="009F1EF2" w:rsidP="009F1EF2">
      <w:pPr>
        <w:spacing w:after="0" w:line="240" w:lineRule="auto"/>
      </w:pPr>
      <w:r>
        <w:separator/>
      </w:r>
    </w:p>
  </w:footnote>
  <w:footnote w:type="continuationSeparator" w:id="0">
    <w:p w14:paraId="44EB6916" w14:textId="77777777" w:rsidR="009F1EF2" w:rsidRDefault="009F1EF2" w:rsidP="009F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6620"/>
    <w:multiLevelType w:val="multilevel"/>
    <w:tmpl w:val="59CE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233EF"/>
    <w:multiLevelType w:val="multilevel"/>
    <w:tmpl w:val="4B9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F2"/>
    <w:rsid w:val="009F1EF2"/>
    <w:rsid w:val="00B0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DB0A7"/>
  <w15:chartTrackingRefBased/>
  <w15:docId w15:val="{9E3EE87A-83B3-41CE-AB0B-F47CDDE0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zych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gminazych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rad.melcher@gminazychl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dyta.ledzion@gminazcyh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zysztof.anyszka@gminazych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2</cp:revision>
  <cp:lastPrinted>2022-03-14T10:23:00Z</cp:lastPrinted>
  <dcterms:created xsi:type="dcterms:W3CDTF">2022-03-14T10:22:00Z</dcterms:created>
  <dcterms:modified xsi:type="dcterms:W3CDTF">2022-03-14T10:25:00Z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Waldemar.Bartochowski@gminazychlin.pl</vt:lpwstr>
  </property>
  <property fmtid="{D5CDD505-2E9C-101B-9397-08002B2CF9AE}" pid="5" name="MSIP_Label_ea8111db-c44f-4468-bd18-89485f561d7d_SetDate">
    <vt:lpwstr>2022-03-14T10:23:59.0061451Z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7d234d02-a305-4aef-9d1d-e0f8c8c7b1a2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