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DA290" w14:textId="7CBFF71C" w:rsidR="0086279B" w:rsidRPr="00804ECC" w:rsidRDefault="0086279B" w:rsidP="0086279B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804ECC">
        <w:rPr>
          <w:rFonts w:ascii="Arial" w:eastAsia="Arial" w:hAnsi="Arial" w:cs="Arial"/>
          <w:b/>
        </w:rPr>
        <w:t>PROTOKÓŁ NR L</w:t>
      </w:r>
      <w:r>
        <w:rPr>
          <w:rFonts w:ascii="Arial" w:eastAsia="Arial" w:hAnsi="Arial" w:cs="Arial"/>
          <w:b/>
        </w:rPr>
        <w:t>XXIII</w:t>
      </w:r>
      <w:r w:rsidRPr="00804ECC">
        <w:rPr>
          <w:rFonts w:ascii="Arial" w:eastAsia="Arial" w:hAnsi="Arial" w:cs="Arial"/>
          <w:b/>
        </w:rPr>
        <w:t>/202</w:t>
      </w:r>
      <w:r>
        <w:rPr>
          <w:rFonts w:ascii="Arial" w:eastAsia="Arial" w:hAnsi="Arial" w:cs="Arial"/>
          <w:b/>
        </w:rPr>
        <w:t>3</w:t>
      </w:r>
    </w:p>
    <w:p w14:paraId="47425B68" w14:textId="77777777" w:rsidR="0086279B" w:rsidRPr="00804ECC" w:rsidRDefault="0086279B" w:rsidP="0086279B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804ECC">
        <w:rPr>
          <w:rFonts w:ascii="Arial" w:eastAsia="Arial" w:hAnsi="Arial" w:cs="Arial"/>
          <w:b/>
        </w:rPr>
        <w:t>Z SESJI RADY MIEJSKIEJ W ŻYCHLINIE</w:t>
      </w:r>
    </w:p>
    <w:p w14:paraId="57B9909A" w14:textId="495AACE9" w:rsidR="0086279B" w:rsidRPr="00804ECC" w:rsidRDefault="0086279B" w:rsidP="0086279B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804ECC">
        <w:rPr>
          <w:rFonts w:ascii="Arial" w:eastAsia="Arial" w:hAnsi="Arial" w:cs="Arial"/>
          <w:b/>
        </w:rPr>
        <w:t xml:space="preserve">z dnia </w:t>
      </w:r>
      <w:r>
        <w:rPr>
          <w:rFonts w:ascii="Arial" w:eastAsia="Arial" w:hAnsi="Arial" w:cs="Arial"/>
          <w:b/>
        </w:rPr>
        <w:t>15 listopada</w:t>
      </w:r>
      <w:r w:rsidRPr="00804ECC">
        <w:rPr>
          <w:rFonts w:ascii="Arial" w:eastAsia="Arial" w:hAnsi="Arial" w:cs="Arial"/>
          <w:b/>
        </w:rPr>
        <w:t xml:space="preserve"> 202</w:t>
      </w:r>
      <w:r>
        <w:rPr>
          <w:rFonts w:ascii="Arial" w:eastAsia="Arial" w:hAnsi="Arial" w:cs="Arial"/>
          <w:b/>
        </w:rPr>
        <w:t>3</w:t>
      </w:r>
      <w:r w:rsidRPr="00804ECC">
        <w:rPr>
          <w:rFonts w:ascii="Arial" w:eastAsia="Arial" w:hAnsi="Arial" w:cs="Arial"/>
          <w:b/>
        </w:rPr>
        <w:t xml:space="preserve"> r.</w:t>
      </w:r>
    </w:p>
    <w:p w14:paraId="04ED4C66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07677D6D" w14:textId="0AA507A5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  <w:b/>
        </w:rPr>
      </w:pPr>
      <w:bookmarkStart w:id="0" w:name="_Hlk10787770"/>
      <w:r w:rsidRPr="00804ECC">
        <w:rPr>
          <w:rFonts w:ascii="Arial" w:eastAsia="Arial" w:hAnsi="Arial" w:cs="Arial"/>
        </w:rPr>
        <w:t xml:space="preserve">Sesja trwała od godz. </w:t>
      </w:r>
      <w:r w:rsidRPr="00804ECC"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</w:rPr>
        <w:t>4</w:t>
      </w:r>
      <w:r w:rsidRPr="00804ECC">
        <w:rPr>
          <w:rFonts w:ascii="Arial" w:eastAsia="Arial" w:hAnsi="Arial" w:cs="Arial"/>
          <w:b/>
        </w:rPr>
        <w:t>.</w:t>
      </w:r>
      <w:r w:rsidR="00C1056B">
        <w:rPr>
          <w:rFonts w:ascii="Arial" w:eastAsia="Arial" w:hAnsi="Arial" w:cs="Arial"/>
          <w:b/>
        </w:rPr>
        <w:t>1</w:t>
      </w:r>
      <w:r w:rsidR="00A62594">
        <w:rPr>
          <w:rFonts w:ascii="Arial" w:eastAsia="Arial" w:hAnsi="Arial" w:cs="Arial"/>
          <w:b/>
        </w:rPr>
        <w:t>2</w:t>
      </w:r>
      <w:r w:rsidRPr="00804ECC">
        <w:rPr>
          <w:rFonts w:ascii="Arial" w:eastAsia="Arial" w:hAnsi="Arial" w:cs="Arial"/>
          <w:b/>
        </w:rPr>
        <w:t xml:space="preserve"> </w:t>
      </w:r>
      <w:r w:rsidRPr="00804ECC">
        <w:rPr>
          <w:rFonts w:ascii="Arial" w:eastAsia="Arial" w:hAnsi="Arial" w:cs="Arial"/>
        </w:rPr>
        <w:t>do godz.</w:t>
      </w:r>
      <w:r w:rsidRPr="00804ECC">
        <w:rPr>
          <w:rFonts w:ascii="Arial" w:eastAsia="Arial" w:hAnsi="Arial" w:cs="Arial"/>
          <w:b/>
        </w:rPr>
        <w:t xml:space="preserve"> 1</w:t>
      </w:r>
      <w:r w:rsidR="00C31DCE">
        <w:rPr>
          <w:rFonts w:ascii="Arial" w:eastAsia="Arial" w:hAnsi="Arial" w:cs="Arial"/>
          <w:b/>
        </w:rPr>
        <w:t>5</w:t>
      </w:r>
      <w:r w:rsidRPr="00804ECC">
        <w:rPr>
          <w:rFonts w:ascii="Arial" w:eastAsia="Arial" w:hAnsi="Arial" w:cs="Arial"/>
          <w:b/>
        </w:rPr>
        <w:t>.</w:t>
      </w:r>
      <w:r w:rsidR="00C31DCE">
        <w:rPr>
          <w:rFonts w:ascii="Arial" w:eastAsia="Arial" w:hAnsi="Arial" w:cs="Arial"/>
          <w:b/>
        </w:rPr>
        <w:t>00</w:t>
      </w:r>
      <w:r w:rsidRPr="00804ECC">
        <w:rPr>
          <w:rFonts w:ascii="Arial" w:eastAsia="Arial" w:hAnsi="Arial" w:cs="Arial"/>
          <w:b/>
        </w:rPr>
        <w:t>.</w:t>
      </w:r>
    </w:p>
    <w:p w14:paraId="2843681C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3CFDC5C6" w14:textId="74CB175F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 w:rsidRPr="0020068C">
        <w:rPr>
          <w:rFonts w:ascii="Arial" w:eastAsia="Arial" w:hAnsi="Arial" w:cs="Arial"/>
        </w:rPr>
        <w:t xml:space="preserve">Na sali obecnych było </w:t>
      </w:r>
      <w:r>
        <w:rPr>
          <w:rFonts w:ascii="Arial" w:eastAsia="Arial" w:hAnsi="Arial" w:cs="Arial"/>
        </w:rPr>
        <w:t>1</w:t>
      </w:r>
      <w:r w:rsidR="003C4848">
        <w:rPr>
          <w:rFonts w:ascii="Arial" w:eastAsia="Arial" w:hAnsi="Arial" w:cs="Arial"/>
        </w:rPr>
        <w:t>2</w:t>
      </w:r>
      <w:r w:rsidRPr="0020068C">
        <w:rPr>
          <w:rFonts w:ascii="Arial" w:eastAsia="Arial" w:hAnsi="Arial" w:cs="Arial"/>
        </w:rPr>
        <w:t xml:space="preserve"> radnych</w:t>
      </w:r>
      <w:r w:rsidRPr="00804ECC">
        <w:rPr>
          <w:rFonts w:ascii="Arial" w:eastAsia="Arial" w:hAnsi="Arial" w:cs="Arial"/>
        </w:rPr>
        <w:t xml:space="preserve">: </w:t>
      </w:r>
      <w:r w:rsidR="00B868E7">
        <w:rPr>
          <w:rFonts w:ascii="Arial" w:eastAsia="Arial" w:hAnsi="Arial" w:cs="Arial"/>
        </w:rPr>
        <w:t xml:space="preserve">Rafał Klimczak, </w:t>
      </w:r>
      <w:r>
        <w:rPr>
          <w:rFonts w:ascii="Arial" w:eastAsia="Arial" w:hAnsi="Arial" w:cs="Arial"/>
        </w:rPr>
        <w:t xml:space="preserve">Janusz Kowalski, </w:t>
      </w:r>
      <w:r w:rsidRPr="00804ECC">
        <w:rPr>
          <w:rFonts w:ascii="Arial" w:eastAsia="Arial" w:hAnsi="Arial" w:cs="Arial"/>
        </w:rPr>
        <w:t xml:space="preserve"> </w:t>
      </w:r>
      <w:r w:rsidRPr="0020068C">
        <w:rPr>
          <w:rFonts w:ascii="Arial" w:eastAsia="Arial" w:hAnsi="Arial" w:cs="Arial"/>
        </w:rPr>
        <w:t>Leszek Kwiatkowski</w:t>
      </w:r>
      <w:r>
        <w:rPr>
          <w:rFonts w:ascii="Arial" w:eastAsia="Arial" w:hAnsi="Arial" w:cs="Arial"/>
        </w:rPr>
        <w:t>,</w:t>
      </w:r>
      <w:r w:rsidRPr="00CD290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Justyna Rapsiewicz, </w:t>
      </w:r>
      <w:r w:rsidR="00B868E7">
        <w:rPr>
          <w:rFonts w:ascii="Arial" w:eastAsia="Arial" w:hAnsi="Arial" w:cs="Arial"/>
        </w:rPr>
        <w:t xml:space="preserve">Agnieszka Sidwa, </w:t>
      </w:r>
      <w:r w:rsidRPr="00804ECC">
        <w:rPr>
          <w:rFonts w:ascii="Arial" w:eastAsia="Arial" w:hAnsi="Arial" w:cs="Arial"/>
        </w:rPr>
        <w:t xml:space="preserve">Elżbieta Sikora, </w:t>
      </w:r>
      <w:r w:rsidR="00347FBA">
        <w:rPr>
          <w:rFonts w:ascii="Arial" w:eastAsia="Arial" w:hAnsi="Arial" w:cs="Arial"/>
        </w:rPr>
        <w:t xml:space="preserve">Sylwia Sobierańska, </w:t>
      </w:r>
      <w:r>
        <w:rPr>
          <w:rFonts w:ascii="Arial" w:eastAsia="Arial" w:hAnsi="Arial" w:cs="Arial"/>
        </w:rPr>
        <w:t xml:space="preserve">Paulina Szałamacha, </w:t>
      </w:r>
      <w:r w:rsidRPr="00804ECC">
        <w:rPr>
          <w:rFonts w:ascii="Arial" w:eastAsia="Arial" w:hAnsi="Arial" w:cs="Arial"/>
        </w:rPr>
        <w:t>Stanisław Szymański,</w:t>
      </w:r>
      <w:r>
        <w:rPr>
          <w:rFonts w:ascii="Arial" w:eastAsia="Arial" w:hAnsi="Arial" w:cs="Arial"/>
        </w:rPr>
        <w:t xml:space="preserve"> Ewa Wypych, </w:t>
      </w:r>
      <w:r w:rsidR="00347FBA" w:rsidRPr="00804ECC">
        <w:rPr>
          <w:rFonts w:ascii="Arial" w:eastAsia="Arial" w:hAnsi="Arial" w:cs="Arial"/>
        </w:rPr>
        <w:t>Zbigniew Wypych</w:t>
      </w:r>
      <w:r w:rsidR="00347FBA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Rafał Zajączkowski.</w:t>
      </w:r>
    </w:p>
    <w:p w14:paraId="6E992155" w14:textId="77777777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03A0A302" w14:textId="00E01DE2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 xml:space="preserve">Na ogólną liczbę 15 radnych </w:t>
      </w:r>
      <w:r>
        <w:rPr>
          <w:rFonts w:ascii="Arial" w:eastAsia="Arial" w:hAnsi="Arial" w:cs="Arial"/>
        </w:rPr>
        <w:t>ł</w:t>
      </w:r>
      <w:r w:rsidRPr="0020068C">
        <w:rPr>
          <w:rFonts w:ascii="Arial" w:eastAsia="Arial" w:hAnsi="Arial" w:cs="Arial"/>
        </w:rPr>
        <w:t xml:space="preserve">ącznie w Sesji udział brało </w:t>
      </w:r>
      <w:r w:rsidRPr="00804ECC">
        <w:rPr>
          <w:rFonts w:ascii="Arial" w:eastAsia="Arial" w:hAnsi="Arial" w:cs="Arial"/>
        </w:rPr>
        <w:t>1</w:t>
      </w:r>
      <w:r w:rsidR="00347FBA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 radnych,</w:t>
      </w:r>
      <w:r w:rsidRPr="00804ECC">
        <w:rPr>
          <w:rFonts w:ascii="Arial" w:eastAsia="Arial" w:hAnsi="Arial" w:cs="Arial"/>
        </w:rPr>
        <w:t xml:space="preserve"> zgodnie z listą obecności stanowiącą załącznik do niniejszego protokołu.</w:t>
      </w:r>
      <w:r>
        <w:rPr>
          <w:rFonts w:ascii="Arial" w:eastAsia="Arial" w:hAnsi="Arial" w:cs="Arial"/>
        </w:rPr>
        <w:t xml:space="preserve"> Nieobecni radni:</w:t>
      </w:r>
      <w:r w:rsidRPr="0048690A">
        <w:rPr>
          <w:rFonts w:ascii="Arial" w:eastAsia="Arial" w:hAnsi="Arial" w:cs="Arial"/>
        </w:rPr>
        <w:t xml:space="preserve"> </w:t>
      </w:r>
      <w:r w:rsidR="00B868E7" w:rsidRPr="00804ECC">
        <w:rPr>
          <w:rFonts w:ascii="Arial" w:eastAsia="Arial" w:hAnsi="Arial" w:cs="Arial"/>
        </w:rPr>
        <w:t>Michał Kowalik,</w:t>
      </w:r>
      <w:r w:rsidR="00B868E7">
        <w:rPr>
          <w:rFonts w:ascii="Arial" w:eastAsia="Arial" w:hAnsi="Arial" w:cs="Arial"/>
        </w:rPr>
        <w:t xml:space="preserve"> </w:t>
      </w:r>
      <w:r w:rsidR="00B868E7" w:rsidRPr="00804ECC">
        <w:rPr>
          <w:rFonts w:ascii="Arial" w:eastAsia="Arial" w:hAnsi="Arial" w:cs="Arial"/>
        </w:rPr>
        <w:t>Ewa Stańczak,</w:t>
      </w:r>
      <w:r>
        <w:rPr>
          <w:rFonts w:ascii="Arial" w:eastAsia="Arial" w:hAnsi="Arial" w:cs="Arial"/>
        </w:rPr>
        <w:t xml:space="preserve"> </w:t>
      </w:r>
      <w:r w:rsidRPr="00804ECC">
        <w:rPr>
          <w:rFonts w:ascii="Arial" w:eastAsia="Arial" w:hAnsi="Arial" w:cs="Arial"/>
        </w:rPr>
        <w:t>Krzysztof Wojtalewicz</w:t>
      </w:r>
      <w:r>
        <w:rPr>
          <w:rFonts w:ascii="Arial" w:eastAsia="Arial" w:hAnsi="Arial" w:cs="Arial"/>
        </w:rPr>
        <w:t xml:space="preserve">. </w:t>
      </w:r>
    </w:p>
    <w:p w14:paraId="449A3135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6A5EA1E8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>Ponadto w Sesji udział wzięli:</w:t>
      </w:r>
    </w:p>
    <w:p w14:paraId="4B763173" w14:textId="77777777" w:rsidR="0086279B" w:rsidRDefault="0086279B" w:rsidP="008627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Arial"/>
          <w:szCs w:val="22"/>
        </w:rPr>
      </w:pPr>
      <w:r w:rsidRPr="00804ECC">
        <w:rPr>
          <w:rFonts w:eastAsia="Arial"/>
          <w:szCs w:val="22"/>
        </w:rPr>
        <w:t>Grzegorz Ambroziak</w:t>
      </w:r>
      <w:r w:rsidRPr="00804ECC">
        <w:rPr>
          <w:rFonts w:eastAsia="Arial"/>
          <w:szCs w:val="22"/>
        </w:rPr>
        <w:tab/>
      </w:r>
      <w:r w:rsidRPr="00804ECC">
        <w:rPr>
          <w:rFonts w:eastAsia="Arial"/>
          <w:szCs w:val="22"/>
        </w:rPr>
        <w:tab/>
      </w:r>
      <w:r w:rsidRPr="00804ECC"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 w:rsidRPr="00804ECC">
        <w:rPr>
          <w:rFonts w:eastAsia="Arial"/>
          <w:szCs w:val="22"/>
        </w:rPr>
        <w:t>- Burmistrz Gminy Żychlin,</w:t>
      </w:r>
    </w:p>
    <w:p w14:paraId="2BC2BF26" w14:textId="68918839" w:rsidR="00347FBA" w:rsidRDefault="00347FBA" w:rsidP="008627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Zbigniew Gałązka</w:t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>
        <w:rPr>
          <w:rFonts w:eastAsia="Arial"/>
          <w:szCs w:val="22"/>
        </w:rPr>
        <w:tab/>
        <w:t>- Zastępca Burmistrza Gminy Żychlin,</w:t>
      </w:r>
    </w:p>
    <w:p w14:paraId="1053DF66" w14:textId="77777777" w:rsidR="0086279B" w:rsidRPr="00804ECC" w:rsidRDefault="0086279B" w:rsidP="008627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Arial"/>
          <w:szCs w:val="22"/>
        </w:rPr>
      </w:pPr>
      <w:r>
        <w:rPr>
          <w:rFonts w:eastAsia="Arial"/>
          <w:szCs w:val="22"/>
        </w:rPr>
        <w:t>Marta Kwiatkowska - Tarcz</w:t>
      </w:r>
      <w:r w:rsidRPr="00804ECC">
        <w:rPr>
          <w:rFonts w:eastAsia="Arial"/>
          <w:szCs w:val="22"/>
        </w:rPr>
        <w:tab/>
      </w:r>
      <w:r w:rsidRPr="00804ECC">
        <w:rPr>
          <w:rFonts w:eastAsia="Arial"/>
          <w:szCs w:val="22"/>
        </w:rPr>
        <w:tab/>
      </w:r>
      <w:r>
        <w:rPr>
          <w:rFonts w:eastAsia="Arial"/>
          <w:szCs w:val="22"/>
        </w:rPr>
        <w:tab/>
      </w:r>
      <w:r w:rsidRPr="00804ECC">
        <w:rPr>
          <w:rFonts w:eastAsia="Arial"/>
          <w:szCs w:val="22"/>
        </w:rPr>
        <w:t xml:space="preserve">- </w:t>
      </w:r>
      <w:r>
        <w:rPr>
          <w:rFonts w:eastAsia="Arial"/>
          <w:szCs w:val="22"/>
        </w:rPr>
        <w:t>Adwokat</w:t>
      </w:r>
      <w:r w:rsidRPr="00804ECC">
        <w:rPr>
          <w:rFonts w:eastAsia="Arial"/>
          <w:szCs w:val="22"/>
        </w:rPr>
        <w:t>,</w:t>
      </w:r>
    </w:p>
    <w:p w14:paraId="7CADFEA1" w14:textId="77777777" w:rsidR="0086279B" w:rsidRPr="00804ECC" w:rsidRDefault="0086279B" w:rsidP="0086279B">
      <w:pPr>
        <w:pStyle w:val="Akapitzlist"/>
        <w:numPr>
          <w:ilvl w:val="0"/>
          <w:numId w:val="1"/>
        </w:numPr>
        <w:ind w:left="284" w:hanging="284"/>
        <w:jc w:val="both"/>
        <w:rPr>
          <w:rFonts w:eastAsia="Arial"/>
          <w:szCs w:val="22"/>
        </w:rPr>
      </w:pPr>
      <w:r w:rsidRPr="00804ECC">
        <w:rPr>
          <w:rFonts w:eastAsia="Arial"/>
          <w:szCs w:val="22"/>
        </w:rPr>
        <w:t xml:space="preserve">Sołtysi i Przewodniczący </w:t>
      </w:r>
      <w:r>
        <w:rPr>
          <w:rFonts w:eastAsia="Arial"/>
          <w:szCs w:val="22"/>
        </w:rPr>
        <w:t xml:space="preserve">Zarządów </w:t>
      </w:r>
      <w:r w:rsidRPr="00804ECC">
        <w:rPr>
          <w:rFonts w:eastAsia="Arial"/>
          <w:szCs w:val="22"/>
        </w:rPr>
        <w:t>Osiedl</w:t>
      </w:r>
      <w:r>
        <w:rPr>
          <w:rFonts w:eastAsia="Arial"/>
          <w:szCs w:val="22"/>
        </w:rPr>
        <w:t>i</w:t>
      </w:r>
      <w:r w:rsidRPr="00804ECC">
        <w:rPr>
          <w:rFonts w:eastAsia="Arial"/>
          <w:szCs w:val="22"/>
        </w:rPr>
        <w:t>.</w:t>
      </w:r>
    </w:p>
    <w:p w14:paraId="3A0E57A1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5344A01E" w14:textId="77777777" w:rsidR="0086279B" w:rsidRPr="00804ECC" w:rsidRDefault="0086279B" w:rsidP="0086279B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 xml:space="preserve">Sesji przewodniczyła Przewodnicząca Rady – </w:t>
      </w:r>
      <w:r w:rsidRPr="00804ECC">
        <w:rPr>
          <w:rFonts w:ascii="Arial" w:eastAsia="Arial" w:hAnsi="Arial" w:cs="Arial"/>
          <w:b/>
        </w:rPr>
        <w:t>Pani Elżbieta Wanda Sikora.</w:t>
      </w:r>
    </w:p>
    <w:p w14:paraId="0ABF7691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6E346014" w14:textId="3B7F6103" w:rsidR="0086279B" w:rsidRPr="00804ECC" w:rsidRDefault="0086279B" w:rsidP="0086279B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 xml:space="preserve">Otwierając obrady powitała radnych, Burmistrza, </w:t>
      </w:r>
      <w:r w:rsidR="001C5C1B">
        <w:rPr>
          <w:rFonts w:ascii="Arial" w:eastAsia="Arial" w:hAnsi="Arial" w:cs="Arial"/>
        </w:rPr>
        <w:t>Zastępcę Burmistrza, Adwokata</w:t>
      </w:r>
      <w:r w:rsidRPr="00804ECC">
        <w:rPr>
          <w:rFonts w:ascii="Arial" w:eastAsia="Arial" w:hAnsi="Arial" w:cs="Arial"/>
        </w:rPr>
        <w:t>, Sołtysów i Przewodniczących Zarządu Osiedli oraz mieszkańców gminy Żychlin oglądających transmisję Sesji Rady Miejskiej.</w:t>
      </w:r>
    </w:p>
    <w:p w14:paraId="6A56E370" w14:textId="77777777" w:rsidR="0086279B" w:rsidRPr="00804ECC" w:rsidRDefault="0086279B" w:rsidP="0086279B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</w:p>
    <w:p w14:paraId="2260296A" w14:textId="77777777" w:rsidR="0086279B" w:rsidRPr="00804ECC" w:rsidRDefault="0086279B" w:rsidP="0086279B">
      <w:pPr>
        <w:spacing w:after="0" w:line="240" w:lineRule="auto"/>
        <w:ind w:firstLine="708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>Na podstawie listy obecności stwierdziła quorum Sesji, a więc jej prawomocność do podejmowania uchwał.</w:t>
      </w:r>
    </w:p>
    <w:p w14:paraId="5E21864C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4729F3B1" w14:textId="77777777" w:rsidR="0086279B" w:rsidRPr="00804ECC" w:rsidRDefault="0086279B" w:rsidP="0086279B">
      <w:pPr>
        <w:spacing w:after="5" w:line="265" w:lineRule="auto"/>
        <w:ind w:right="103"/>
        <w:jc w:val="both"/>
        <w:rPr>
          <w:rFonts w:ascii="Arial" w:hAnsi="Arial" w:cs="Arial"/>
        </w:rPr>
      </w:pPr>
      <w:r w:rsidRPr="00804ECC">
        <w:rPr>
          <w:rFonts w:ascii="Arial" w:eastAsia="Arial" w:hAnsi="Arial" w:cs="Arial"/>
        </w:rPr>
        <w:t xml:space="preserve">Do porządku obrad </w:t>
      </w:r>
      <w:r>
        <w:rPr>
          <w:rFonts w:ascii="Arial" w:eastAsia="Arial" w:hAnsi="Arial" w:cs="Arial"/>
        </w:rPr>
        <w:t xml:space="preserve">nie </w:t>
      </w:r>
      <w:r w:rsidRPr="00804ECC">
        <w:rPr>
          <w:rFonts w:ascii="Arial" w:eastAsia="Arial" w:hAnsi="Arial" w:cs="Arial"/>
        </w:rPr>
        <w:t xml:space="preserve">zgłoszono </w:t>
      </w:r>
      <w:r>
        <w:rPr>
          <w:rFonts w:ascii="Arial" w:eastAsia="Arial" w:hAnsi="Arial" w:cs="Arial"/>
        </w:rPr>
        <w:t>żadnych zmian.</w:t>
      </w:r>
    </w:p>
    <w:p w14:paraId="2F769E3A" w14:textId="77777777" w:rsidR="0086279B" w:rsidRPr="00804ECC" w:rsidRDefault="0086279B" w:rsidP="0086279B">
      <w:pPr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57539902" w14:textId="77777777" w:rsidR="0086279B" w:rsidRPr="00804ECC" w:rsidRDefault="0086279B" w:rsidP="0086279B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  <w:u w:val="single"/>
        </w:rPr>
      </w:pPr>
      <w:r w:rsidRPr="00804ECC">
        <w:rPr>
          <w:rFonts w:ascii="Arial" w:hAnsi="Arial" w:cs="Arial"/>
          <w:b/>
          <w:bCs/>
          <w:u w:val="single"/>
        </w:rPr>
        <w:t>Porządek obrad:</w:t>
      </w:r>
    </w:p>
    <w:p w14:paraId="3D21CAA0" w14:textId="77777777" w:rsidR="0086279B" w:rsidRPr="00804ECC" w:rsidRDefault="0086279B" w:rsidP="0086279B">
      <w:pPr>
        <w:spacing w:after="0" w:line="240" w:lineRule="auto"/>
        <w:ind w:left="360" w:hanging="360"/>
        <w:jc w:val="both"/>
        <w:rPr>
          <w:rFonts w:ascii="Arial" w:hAnsi="Arial" w:cs="Arial"/>
          <w:b/>
          <w:bCs/>
          <w:u w:val="single"/>
        </w:rPr>
      </w:pPr>
    </w:p>
    <w:p w14:paraId="3C675909" w14:textId="77777777" w:rsidR="00473852" w:rsidRPr="005A3ECE" w:rsidRDefault="00473852" w:rsidP="0047385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bCs/>
          <w:szCs w:val="22"/>
        </w:rPr>
      </w:pPr>
      <w:r w:rsidRPr="000D4B75">
        <w:rPr>
          <w:szCs w:val="22"/>
        </w:rPr>
        <w:t>Otwarcie posiedzenia i stwierdzenie prawomocności obrad.</w:t>
      </w:r>
    </w:p>
    <w:p w14:paraId="63CF9179" w14:textId="77777777" w:rsidR="00473852" w:rsidRPr="005A3ECE" w:rsidRDefault="00473852" w:rsidP="0047385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bCs/>
          <w:szCs w:val="22"/>
        </w:rPr>
      </w:pPr>
      <w:r w:rsidRPr="005A3ECE">
        <w:rPr>
          <w:szCs w:val="22"/>
        </w:rPr>
        <w:t>Podjęcie uchwał w sprawach:</w:t>
      </w:r>
    </w:p>
    <w:p w14:paraId="2D0CBBAE" w14:textId="77777777" w:rsidR="00473852" w:rsidRPr="00AD36EC" w:rsidRDefault="00473852" w:rsidP="0047385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Cs w:val="22"/>
        </w:rPr>
      </w:pPr>
      <w:r w:rsidRPr="00AD36EC">
        <w:rPr>
          <w:rStyle w:val="ng-binding"/>
        </w:rPr>
        <w:t>obniżenia średniej ceny skupu żyta przyjmowanej do obliczenia podatku rolnego</w:t>
      </w:r>
      <w:r w:rsidRPr="00AD36EC">
        <w:rPr>
          <w:rFonts w:eastAsia="Calibri"/>
          <w:szCs w:val="22"/>
        </w:rPr>
        <w:t>,</w:t>
      </w:r>
    </w:p>
    <w:p w14:paraId="5C88CB31" w14:textId="77777777" w:rsidR="00473852" w:rsidRPr="00AD36EC" w:rsidRDefault="00473852" w:rsidP="0047385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Cs w:val="22"/>
        </w:rPr>
      </w:pPr>
      <w:r w:rsidRPr="00AD36EC">
        <w:rPr>
          <w:rFonts w:eastAsia="Calibri"/>
          <w:szCs w:val="22"/>
        </w:rPr>
        <w:t>określenia wysokości rocznych stawek podatku od nieruchomości,</w:t>
      </w:r>
    </w:p>
    <w:p w14:paraId="06E7ED7F" w14:textId="77777777" w:rsidR="00473852" w:rsidRPr="00FB6F6F" w:rsidRDefault="00473852" w:rsidP="0047385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Cs w:val="22"/>
        </w:rPr>
      </w:pPr>
      <w:r w:rsidRPr="00AD36EC">
        <w:rPr>
          <w:rFonts w:eastAsia="Calibri"/>
          <w:szCs w:val="22"/>
        </w:rPr>
        <w:t>określenia wysokości stawek podatku od środków transportowych na 202</w:t>
      </w:r>
      <w:r>
        <w:rPr>
          <w:rFonts w:eastAsia="Calibri"/>
          <w:szCs w:val="22"/>
        </w:rPr>
        <w:t>4</w:t>
      </w:r>
      <w:r w:rsidRPr="00AD36EC">
        <w:rPr>
          <w:rFonts w:eastAsia="Calibri"/>
          <w:szCs w:val="22"/>
        </w:rPr>
        <w:t xml:space="preserve"> rok,</w:t>
      </w:r>
    </w:p>
    <w:p w14:paraId="0A8EDAAF" w14:textId="77777777" w:rsidR="00473852" w:rsidRPr="00587993" w:rsidRDefault="00473852" w:rsidP="00473852">
      <w:pPr>
        <w:pStyle w:val="Akapitzlist"/>
        <w:numPr>
          <w:ilvl w:val="1"/>
          <w:numId w:val="2"/>
        </w:numPr>
        <w:spacing w:line="276" w:lineRule="auto"/>
        <w:ind w:left="567" w:hanging="283"/>
        <w:jc w:val="both"/>
        <w:rPr>
          <w:szCs w:val="22"/>
        </w:rPr>
      </w:pPr>
      <w:r>
        <w:rPr>
          <w:rFonts w:eastAsia="Calibri"/>
          <w:szCs w:val="22"/>
        </w:rPr>
        <w:t>poboru podatku od nieruchomości, rolnego i leśnego w drodze inkasa oraz określenia inkasentów i wynagrodzenia za inkaso.</w:t>
      </w:r>
    </w:p>
    <w:p w14:paraId="2568323C" w14:textId="77777777" w:rsidR="00473852" w:rsidRPr="00473852" w:rsidRDefault="00473852" w:rsidP="0047385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 w:rsidRPr="00473852">
        <w:rPr>
          <w:rFonts w:ascii="Arial" w:hAnsi="Arial" w:cs="Arial"/>
          <w:bCs/>
        </w:rPr>
        <w:t xml:space="preserve">3. </w:t>
      </w:r>
      <w:r w:rsidRPr="00473852">
        <w:rPr>
          <w:rFonts w:ascii="Arial" w:hAnsi="Arial" w:cs="Arial"/>
        </w:rPr>
        <w:t>Informacja dotycząca organizacji roku szkolnego 2023/2024 w placówkach oświatowo-wychowawczych.</w:t>
      </w:r>
    </w:p>
    <w:p w14:paraId="295BE64A" w14:textId="77777777" w:rsidR="00473852" w:rsidRPr="00473852" w:rsidRDefault="00473852" w:rsidP="00473852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473852">
        <w:rPr>
          <w:rFonts w:ascii="Arial" w:hAnsi="Arial" w:cs="Arial"/>
        </w:rPr>
        <w:t>4. Przedstawienie informacji o złożonych oświadczeniach majątkowych za 2022 r. przez podmioty uprawnione do ich analizy.</w:t>
      </w:r>
    </w:p>
    <w:p w14:paraId="459E6B17" w14:textId="77777777" w:rsidR="00473852" w:rsidRPr="00473852" w:rsidRDefault="00473852" w:rsidP="00473852">
      <w:pPr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 w:rsidRPr="00473852">
        <w:rPr>
          <w:rFonts w:ascii="Arial" w:hAnsi="Arial" w:cs="Arial"/>
          <w:bCs/>
        </w:rPr>
        <w:t>5. Sprawy różne.</w:t>
      </w:r>
    </w:p>
    <w:p w14:paraId="697F32C3" w14:textId="77777777" w:rsidR="00473852" w:rsidRPr="00473852" w:rsidRDefault="00473852" w:rsidP="00473852">
      <w:pPr>
        <w:spacing w:after="0" w:line="276" w:lineRule="auto"/>
        <w:ind w:left="284" w:hanging="284"/>
        <w:jc w:val="both"/>
        <w:rPr>
          <w:rFonts w:ascii="Arial" w:hAnsi="Arial" w:cs="Arial"/>
          <w:bCs/>
        </w:rPr>
      </w:pPr>
      <w:r w:rsidRPr="00473852">
        <w:rPr>
          <w:rFonts w:ascii="Arial" w:hAnsi="Arial" w:cs="Arial"/>
          <w:bCs/>
        </w:rPr>
        <w:t>6. Przyjęcie Protokołu Nr LXVIII/2023 z dnia 27 lipca 2023 r., Protokołu Nr LXIX/2023 z dnia 22 sierpnia 2023 r., Protokołu Nr LXX/2023 z dnia 21 września 2023 r., Protokołu Nr LXXI/2023 z dnia 5 października 2023 r. i Protokołu Nr LXXII/2023 z dnia 27 października 2023 r.</w:t>
      </w:r>
    </w:p>
    <w:p w14:paraId="4FCB41C6" w14:textId="77777777" w:rsidR="00473852" w:rsidRPr="00473852" w:rsidRDefault="00473852" w:rsidP="00473852">
      <w:pPr>
        <w:spacing w:after="0" w:line="276" w:lineRule="auto"/>
        <w:ind w:left="284" w:hanging="426"/>
        <w:jc w:val="both"/>
        <w:rPr>
          <w:rFonts w:ascii="Arial" w:hAnsi="Arial" w:cs="Arial"/>
        </w:rPr>
      </w:pPr>
      <w:r w:rsidRPr="00473852">
        <w:rPr>
          <w:rFonts w:ascii="Arial" w:hAnsi="Arial" w:cs="Arial"/>
          <w:bCs/>
        </w:rPr>
        <w:t xml:space="preserve">  7. Zakończenie obrad.</w:t>
      </w:r>
    </w:p>
    <w:p w14:paraId="48FAB9FD" w14:textId="77777777" w:rsidR="0086279B" w:rsidRDefault="0086279B" w:rsidP="0086279B">
      <w:pPr>
        <w:tabs>
          <w:tab w:val="left" w:pos="284"/>
        </w:tabs>
        <w:jc w:val="both"/>
        <w:rPr>
          <w:bCs/>
        </w:rPr>
      </w:pPr>
    </w:p>
    <w:p w14:paraId="55BE0017" w14:textId="77777777" w:rsidR="0086279B" w:rsidRPr="00804ECC" w:rsidRDefault="0086279B" w:rsidP="0086279B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804ECC">
        <w:rPr>
          <w:rFonts w:ascii="Arial" w:eastAsia="Arial" w:hAnsi="Arial" w:cs="Arial"/>
          <w:b/>
          <w:u w:val="single"/>
        </w:rPr>
        <w:lastRenderedPageBreak/>
        <w:t xml:space="preserve">Do p-tu </w:t>
      </w:r>
      <w:r>
        <w:rPr>
          <w:rFonts w:ascii="Arial" w:eastAsia="Arial" w:hAnsi="Arial" w:cs="Arial"/>
          <w:b/>
          <w:u w:val="single"/>
        </w:rPr>
        <w:t>2</w:t>
      </w:r>
      <w:r w:rsidRPr="00804ECC">
        <w:rPr>
          <w:rFonts w:ascii="Arial" w:eastAsia="Arial" w:hAnsi="Arial" w:cs="Arial"/>
          <w:b/>
          <w:u w:val="single"/>
        </w:rPr>
        <w:t>.</w:t>
      </w:r>
      <w:bookmarkEnd w:id="0"/>
      <w:r w:rsidRPr="00804ECC">
        <w:rPr>
          <w:rFonts w:ascii="Arial" w:eastAsia="Arial" w:hAnsi="Arial" w:cs="Arial"/>
          <w:b/>
          <w:u w:val="single"/>
        </w:rPr>
        <w:t xml:space="preserve"> </w:t>
      </w:r>
      <w:bookmarkStart w:id="1" w:name="_Hlk13125536"/>
      <w:r w:rsidRPr="00804ECC">
        <w:rPr>
          <w:rFonts w:ascii="Arial" w:hAnsi="Arial" w:cs="Arial"/>
          <w:b/>
          <w:u w:val="single"/>
        </w:rPr>
        <w:t>Podjęcie uchwał w sprawach:</w:t>
      </w:r>
    </w:p>
    <w:p w14:paraId="2FAAB756" w14:textId="77777777" w:rsidR="0086279B" w:rsidRPr="00804ECC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</w:p>
    <w:p w14:paraId="4348342F" w14:textId="6E1ADDE0" w:rsidR="0086279B" w:rsidRPr="000E6E0D" w:rsidRDefault="0086279B" w:rsidP="000E6E0D">
      <w:pPr>
        <w:pStyle w:val="Akapitzlist"/>
        <w:numPr>
          <w:ilvl w:val="1"/>
          <w:numId w:val="3"/>
        </w:numPr>
        <w:jc w:val="both"/>
        <w:rPr>
          <w:b/>
          <w:bCs/>
          <w:i/>
          <w:iCs/>
        </w:rPr>
      </w:pPr>
      <w:r w:rsidRPr="000E6E0D">
        <w:rPr>
          <w:b/>
          <w:bCs/>
          <w:i/>
          <w:iCs/>
        </w:rPr>
        <w:t>obniżenia średniej ceny skupu żyta przyjmowanej do obliczenia podatku rolnego,</w:t>
      </w:r>
    </w:p>
    <w:p w14:paraId="4406D607" w14:textId="77777777" w:rsidR="0086279B" w:rsidRPr="00F84504" w:rsidRDefault="0086279B" w:rsidP="0086279B">
      <w:pPr>
        <w:pStyle w:val="Akapitzlist"/>
        <w:ind w:left="1004"/>
        <w:jc w:val="both"/>
        <w:rPr>
          <w:b/>
          <w:bCs/>
          <w:i/>
          <w:iCs/>
        </w:rPr>
      </w:pPr>
    </w:p>
    <w:p w14:paraId="554D940C" w14:textId="77777777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Przewodnicząca Rady</w:t>
      </w:r>
      <w:r>
        <w:rPr>
          <w:rFonts w:ascii="Arial" w:eastAsia="Arial" w:hAnsi="Arial" w:cs="Arial"/>
        </w:rPr>
        <w:t xml:space="preserve"> poinformowała, iż </w:t>
      </w:r>
      <w:r w:rsidRPr="00300B66">
        <w:rPr>
          <w:rFonts w:ascii="Arial" w:eastAsia="Arial" w:hAnsi="Arial" w:cs="Arial"/>
        </w:rPr>
        <w:t xml:space="preserve">projekt uchwały został opublikowany w </w:t>
      </w:r>
      <w:r>
        <w:rPr>
          <w:rFonts w:ascii="Arial" w:eastAsia="Arial" w:hAnsi="Arial" w:cs="Arial"/>
        </w:rPr>
        <w:t xml:space="preserve">systemie </w:t>
      </w:r>
      <w:proofErr w:type="spellStart"/>
      <w:r>
        <w:rPr>
          <w:rFonts w:ascii="Arial" w:eastAsia="Arial" w:hAnsi="Arial" w:cs="Arial"/>
        </w:rPr>
        <w:t>eSesja</w:t>
      </w:r>
      <w:proofErr w:type="spellEnd"/>
      <w:r>
        <w:rPr>
          <w:rFonts w:ascii="Arial" w:eastAsia="Arial" w:hAnsi="Arial" w:cs="Arial"/>
        </w:rPr>
        <w:t xml:space="preserve"> i na stronie BIP.</w:t>
      </w:r>
    </w:p>
    <w:p w14:paraId="1C357178" w14:textId="55B58C2C" w:rsidR="0086279B" w:rsidRPr="00804ECC" w:rsidRDefault="0086279B" w:rsidP="0086279B">
      <w:pPr>
        <w:spacing w:after="5" w:line="265" w:lineRule="auto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 xml:space="preserve">Poprosiła </w:t>
      </w:r>
      <w:r w:rsidR="000E6E0D">
        <w:rPr>
          <w:rFonts w:ascii="Arial" w:eastAsia="Arial" w:hAnsi="Arial" w:cs="Arial"/>
        </w:rPr>
        <w:t>Przewodniczących Komisji Rady o odczytanie opinii Komisji.</w:t>
      </w:r>
    </w:p>
    <w:p w14:paraId="494ECBA8" w14:textId="77777777" w:rsidR="0086279B" w:rsidRDefault="0086279B" w:rsidP="0086279B">
      <w:pPr>
        <w:spacing w:after="5" w:line="265" w:lineRule="auto"/>
        <w:jc w:val="both"/>
        <w:rPr>
          <w:rFonts w:ascii="Arial" w:eastAsia="Arial" w:hAnsi="Arial" w:cs="Arial"/>
        </w:rPr>
      </w:pPr>
    </w:p>
    <w:p w14:paraId="507C2234" w14:textId="77777777" w:rsidR="0086279B" w:rsidRPr="000115EF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0115EF">
        <w:rPr>
          <w:rFonts w:ascii="Arial" w:eastAsia="Arial" w:hAnsi="Arial" w:cs="Arial"/>
          <w:b/>
          <w:bCs/>
          <w:color w:val="000000"/>
          <w:u w:val="single"/>
        </w:rPr>
        <w:t>OPINIE KOMISJI:</w:t>
      </w:r>
    </w:p>
    <w:p w14:paraId="4538F404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5BF64543" w14:textId="77777777" w:rsidR="007E15EA" w:rsidRPr="007E15EA" w:rsidRDefault="00BE708B" w:rsidP="007E15E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Style w:val="ng-binding"/>
          <w:rFonts w:eastAsia="Arial"/>
          <w:bCs/>
        </w:rPr>
      </w:pPr>
      <w:r>
        <w:rPr>
          <w:rFonts w:eastAsia="Arial"/>
          <w:b/>
        </w:rPr>
        <w:t xml:space="preserve">Członkowie Komisji Rolnej </w:t>
      </w:r>
      <w:r w:rsidRPr="00132F4B">
        <w:rPr>
          <w:rFonts w:eastAsia="Arial"/>
          <w:bCs/>
        </w:rPr>
        <w:t>w sprawi</w:t>
      </w:r>
      <w:r>
        <w:rPr>
          <w:rFonts w:eastAsia="Arial"/>
          <w:bCs/>
        </w:rPr>
        <w:t xml:space="preserve">e projektu uchwały dotyczącego </w:t>
      </w:r>
      <w:r w:rsidRPr="0069681D">
        <w:rPr>
          <w:rStyle w:val="ng-binding"/>
        </w:rPr>
        <w:t>obniżenia średniej ceny skupu żyta przyjmowanej do obliczenia podatku rolnego</w:t>
      </w:r>
      <w:r>
        <w:rPr>
          <w:rStyle w:val="ng-binding"/>
        </w:rPr>
        <w:t xml:space="preserve"> wypowiedzą się indywidulanie w drodze głosowania na Sesji Rady.  </w:t>
      </w:r>
    </w:p>
    <w:p w14:paraId="5D8ECD66" w14:textId="6FC46226" w:rsidR="007E15EA" w:rsidRPr="007E15EA" w:rsidRDefault="007E15EA" w:rsidP="007E15EA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eastAsia="Arial"/>
          <w:bCs/>
        </w:rPr>
      </w:pPr>
      <w:r w:rsidRPr="007E15EA">
        <w:rPr>
          <w:rFonts w:eastAsia="Arial"/>
          <w:b/>
        </w:rPr>
        <w:t xml:space="preserve">Komisja Rozwoju </w:t>
      </w:r>
      <w:r w:rsidRPr="007E15EA">
        <w:rPr>
          <w:rFonts w:eastAsia="Arial"/>
          <w:bCs/>
        </w:rPr>
        <w:t xml:space="preserve">(2 głosami „za” przy 2 „wstrzymujących się”) </w:t>
      </w:r>
      <w:r w:rsidRPr="007E15EA">
        <w:rPr>
          <w:rFonts w:eastAsia="Arial"/>
          <w:b/>
        </w:rPr>
        <w:t xml:space="preserve">pozytywnie zaopiniowała  </w:t>
      </w:r>
      <w:r w:rsidRPr="007E15EA">
        <w:rPr>
          <w:rFonts w:eastAsia="Arial"/>
          <w:bCs/>
        </w:rPr>
        <w:t>projekt uchwały w sprawie</w:t>
      </w:r>
      <w:r w:rsidRPr="007E15EA">
        <w:rPr>
          <w:b/>
          <w:bCs/>
          <w:i/>
          <w:iCs/>
        </w:rPr>
        <w:t xml:space="preserve"> </w:t>
      </w:r>
      <w:r w:rsidRPr="007E15EA">
        <w:rPr>
          <w:rStyle w:val="ng-binding"/>
        </w:rPr>
        <w:t xml:space="preserve">obniżenia średniej ceny skupu żyta przyjmowanej do obliczenia podatku rolnego z ceną skupu żyta w wysokości </w:t>
      </w:r>
      <w:r w:rsidRPr="007E15EA">
        <w:rPr>
          <w:rStyle w:val="ng-binding"/>
          <w:b/>
          <w:bCs/>
        </w:rPr>
        <w:t xml:space="preserve">68,64 zł za 1 </w:t>
      </w:r>
      <w:proofErr w:type="spellStart"/>
      <w:r w:rsidRPr="007E15EA">
        <w:rPr>
          <w:rStyle w:val="ng-binding"/>
          <w:b/>
          <w:bCs/>
        </w:rPr>
        <w:t>dt</w:t>
      </w:r>
      <w:proofErr w:type="spellEnd"/>
      <w:r w:rsidRPr="007E15EA">
        <w:rPr>
          <w:rStyle w:val="ng-binding"/>
        </w:rPr>
        <w:t>.</w:t>
      </w:r>
    </w:p>
    <w:p w14:paraId="15D2AA8B" w14:textId="77777777" w:rsidR="008105CE" w:rsidRPr="008105CE" w:rsidRDefault="008105CE" w:rsidP="006717E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eastAsia="Arial"/>
          <w:bCs/>
        </w:rPr>
      </w:pPr>
      <w:r w:rsidRPr="008105CE">
        <w:rPr>
          <w:rFonts w:eastAsia="Arial"/>
          <w:b/>
        </w:rPr>
        <w:t xml:space="preserve">Komisja Skarg, Wniosków i Petycji </w:t>
      </w:r>
      <w:r w:rsidRPr="008105CE">
        <w:rPr>
          <w:rFonts w:eastAsia="Arial"/>
          <w:bCs/>
        </w:rPr>
        <w:t xml:space="preserve">(4 głosami „za” przy 1 „wstrzymującym się”) </w:t>
      </w:r>
      <w:r w:rsidRPr="008105CE">
        <w:rPr>
          <w:rFonts w:eastAsia="Arial"/>
          <w:b/>
        </w:rPr>
        <w:t xml:space="preserve">pozytywnie zaopiniowała  </w:t>
      </w:r>
      <w:r w:rsidRPr="008105CE">
        <w:rPr>
          <w:rFonts w:eastAsia="Arial"/>
          <w:bCs/>
        </w:rPr>
        <w:t>projekt uchwały w sprawie</w:t>
      </w:r>
      <w:r w:rsidRPr="008105CE">
        <w:rPr>
          <w:b/>
          <w:bCs/>
          <w:i/>
          <w:iCs/>
        </w:rPr>
        <w:t xml:space="preserve"> </w:t>
      </w:r>
      <w:r w:rsidRPr="008105CE">
        <w:rPr>
          <w:rStyle w:val="ng-binding"/>
        </w:rPr>
        <w:t xml:space="preserve">obniżenia średniej ceny skupu żyta przyjmowanej do obliczenia podatku rolnego z ceną skupu żyta w wysokości </w:t>
      </w:r>
      <w:r w:rsidRPr="008105CE">
        <w:rPr>
          <w:rStyle w:val="ng-binding"/>
          <w:b/>
          <w:bCs/>
        </w:rPr>
        <w:t xml:space="preserve">68,64 zł za 1 </w:t>
      </w:r>
      <w:proofErr w:type="spellStart"/>
      <w:r w:rsidRPr="008105CE">
        <w:rPr>
          <w:rStyle w:val="ng-binding"/>
          <w:b/>
          <w:bCs/>
        </w:rPr>
        <w:t>dt</w:t>
      </w:r>
      <w:proofErr w:type="spellEnd"/>
      <w:r w:rsidRPr="008105CE">
        <w:rPr>
          <w:rStyle w:val="ng-binding"/>
        </w:rPr>
        <w:t>.</w:t>
      </w:r>
    </w:p>
    <w:p w14:paraId="145602EE" w14:textId="77777777" w:rsidR="00C6764E" w:rsidRPr="00C6764E" w:rsidRDefault="00C6764E" w:rsidP="006717E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eastAsia="Arial"/>
          <w:bCs/>
        </w:rPr>
      </w:pPr>
      <w:r w:rsidRPr="00C6764E">
        <w:rPr>
          <w:rFonts w:eastAsia="Arial"/>
          <w:b/>
        </w:rPr>
        <w:t xml:space="preserve">Komisja Oświaty </w:t>
      </w:r>
      <w:r w:rsidRPr="00C6764E">
        <w:rPr>
          <w:rFonts w:eastAsia="Arial"/>
          <w:bCs/>
        </w:rPr>
        <w:t xml:space="preserve">(2 głosami „za” przy 1 „wstrzymującym się”) </w:t>
      </w:r>
      <w:r w:rsidRPr="00C6764E">
        <w:rPr>
          <w:rFonts w:eastAsia="Arial"/>
          <w:b/>
        </w:rPr>
        <w:t xml:space="preserve">pozytywnie zaopiniowała  </w:t>
      </w:r>
      <w:r w:rsidRPr="00C6764E">
        <w:rPr>
          <w:rFonts w:eastAsia="Arial"/>
          <w:bCs/>
        </w:rPr>
        <w:t>projekt uchwały w sprawie</w:t>
      </w:r>
      <w:r w:rsidRPr="00C6764E">
        <w:rPr>
          <w:b/>
          <w:bCs/>
          <w:i/>
          <w:iCs/>
        </w:rPr>
        <w:t xml:space="preserve"> </w:t>
      </w:r>
      <w:r w:rsidRPr="00C6764E">
        <w:rPr>
          <w:rStyle w:val="ng-binding"/>
        </w:rPr>
        <w:t xml:space="preserve">obniżenia średniej ceny skupu żyta przyjmowanej do obliczenia podatku rolnego z ceną skupu żyta w wysokości </w:t>
      </w:r>
      <w:r w:rsidRPr="00C6764E">
        <w:rPr>
          <w:rStyle w:val="ng-binding"/>
          <w:b/>
          <w:bCs/>
        </w:rPr>
        <w:t xml:space="preserve">68,64 zł za 1 </w:t>
      </w:r>
      <w:proofErr w:type="spellStart"/>
      <w:r w:rsidRPr="00C6764E">
        <w:rPr>
          <w:rStyle w:val="ng-binding"/>
          <w:b/>
          <w:bCs/>
        </w:rPr>
        <w:t>dt</w:t>
      </w:r>
      <w:proofErr w:type="spellEnd"/>
      <w:r w:rsidRPr="00C6764E">
        <w:rPr>
          <w:rStyle w:val="ng-binding"/>
        </w:rPr>
        <w:t>.</w:t>
      </w:r>
    </w:p>
    <w:p w14:paraId="21DB8344" w14:textId="77777777" w:rsidR="006717E5" w:rsidRPr="006717E5" w:rsidRDefault="006717E5" w:rsidP="006717E5">
      <w:pPr>
        <w:pStyle w:val="Akapitzlist"/>
        <w:numPr>
          <w:ilvl w:val="0"/>
          <w:numId w:val="13"/>
        </w:numPr>
        <w:spacing w:line="276" w:lineRule="auto"/>
        <w:ind w:left="284" w:hanging="284"/>
        <w:jc w:val="both"/>
        <w:rPr>
          <w:rFonts w:eastAsia="Arial"/>
          <w:bCs/>
        </w:rPr>
      </w:pPr>
      <w:r w:rsidRPr="006717E5">
        <w:rPr>
          <w:rFonts w:eastAsia="Arial"/>
          <w:b/>
        </w:rPr>
        <w:t xml:space="preserve">Komisja Rewizyjna </w:t>
      </w:r>
      <w:r w:rsidRPr="006717E5">
        <w:rPr>
          <w:rFonts w:eastAsia="Arial"/>
          <w:bCs/>
        </w:rPr>
        <w:t xml:space="preserve">(2 głosami „za” przy 1 „wstrzymującym się”) </w:t>
      </w:r>
      <w:r w:rsidRPr="006717E5">
        <w:rPr>
          <w:rFonts w:eastAsia="Arial"/>
          <w:b/>
        </w:rPr>
        <w:t xml:space="preserve">pozytywnie zaopiniowała  </w:t>
      </w:r>
      <w:r w:rsidRPr="006717E5">
        <w:rPr>
          <w:rFonts w:eastAsia="Arial"/>
          <w:bCs/>
        </w:rPr>
        <w:t>projekt uchwały w sprawie</w:t>
      </w:r>
      <w:r w:rsidRPr="006717E5">
        <w:rPr>
          <w:b/>
          <w:bCs/>
          <w:i/>
          <w:iCs/>
        </w:rPr>
        <w:t xml:space="preserve"> </w:t>
      </w:r>
      <w:r w:rsidRPr="006717E5">
        <w:rPr>
          <w:rStyle w:val="ng-binding"/>
        </w:rPr>
        <w:t xml:space="preserve">obniżenia średniej ceny skupu żyta przyjmowanej do obliczenia podatku rolnego z ceną skupu żyta w wysokości </w:t>
      </w:r>
      <w:r w:rsidRPr="006717E5">
        <w:rPr>
          <w:rStyle w:val="ng-binding"/>
          <w:b/>
          <w:bCs/>
        </w:rPr>
        <w:t xml:space="preserve">68,64 zł za 1 </w:t>
      </w:r>
      <w:proofErr w:type="spellStart"/>
      <w:r w:rsidRPr="006717E5">
        <w:rPr>
          <w:rStyle w:val="ng-binding"/>
          <w:b/>
          <w:bCs/>
        </w:rPr>
        <w:t>dt</w:t>
      </w:r>
      <w:proofErr w:type="spellEnd"/>
      <w:r w:rsidRPr="006717E5">
        <w:rPr>
          <w:rStyle w:val="ng-binding"/>
        </w:rPr>
        <w:t>.</w:t>
      </w:r>
    </w:p>
    <w:p w14:paraId="57EB826B" w14:textId="77777777" w:rsidR="0086279B" w:rsidRDefault="0086279B" w:rsidP="006717E5">
      <w:pPr>
        <w:spacing w:after="5" w:line="265" w:lineRule="auto"/>
        <w:ind w:left="284" w:right="103" w:hanging="284"/>
        <w:jc w:val="both"/>
        <w:rPr>
          <w:rFonts w:ascii="Arial" w:eastAsia="Arial" w:hAnsi="Arial" w:cs="Arial"/>
          <w:color w:val="000000"/>
        </w:rPr>
      </w:pPr>
    </w:p>
    <w:p w14:paraId="00F72FE5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 xml:space="preserve">Do powyższego projektu uchwały </w:t>
      </w:r>
      <w:r>
        <w:rPr>
          <w:rFonts w:ascii="Arial" w:eastAsia="Arial" w:hAnsi="Arial" w:cs="Arial"/>
        </w:rPr>
        <w:t>nie zgłoszono żadnych uwag.</w:t>
      </w:r>
    </w:p>
    <w:p w14:paraId="25F522AF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0D75DDC0" w14:textId="5062B0D3" w:rsidR="001866F7" w:rsidRDefault="0086279B" w:rsidP="001866F7">
      <w:pPr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P</w:t>
      </w:r>
      <w:r w:rsidRPr="000E574C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0E574C">
        <w:rPr>
          <w:rFonts w:ascii="Arial" w:eastAsia="Arial" w:hAnsi="Arial" w:cs="Arial"/>
          <w:b/>
          <w:color w:val="000000"/>
        </w:rPr>
        <w:t xml:space="preserve"> Rady</w:t>
      </w:r>
      <w:r>
        <w:rPr>
          <w:rFonts w:ascii="Arial" w:eastAsia="Arial" w:hAnsi="Arial" w:cs="Arial"/>
          <w:color w:val="000000"/>
        </w:rPr>
        <w:t xml:space="preserve"> poinformowała, że </w:t>
      </w:r>
      <w:r>
        <w:rPr>
          <w:rFonts w:ascii="Arial" w:hAnsi="Arial" w:cs="Arial"/>
          <w:bCs/>
        </w:rPr>
        <w:t>wszystkie</w:t>
      </w:r>
      <w:r w:rsidRPr="0050662B">
        <w:rPr>
          <w:rFonts w:ascii="Arial" w:hAnsi="Arial" w:cs="Arial"/>
          <w:bCs/>
        </w:rPr>
        <w:t xml:space="preserve"> </w:t>
      </w:r>
      <w:r w:rsidRPr="000149A1">
        <w:rPr>
          <w:rFonts w:ascii="Arial" w:hAnsi="Arial" w:cs="Arial"/>
          <w:b/>
        </w:rPr>
        <w:t>Komisje Rady</w:t>
      </w:r>
      <w:r w:rsidRPr="005066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zaproponowały </w:t>
      </w:r>
      <w:r w:rsidRPr="0050662B">
        <w:rPr>
          <w:rFonts w:ascii="Arial" w:hAnsi="Arial" w:cs="Arial"/>
          <w:bCs/>
        </w:rPr>
        <w:t xml:space="preserve">obniżenie ceny skupu żyta  do kwoty </w:t>
      </w:r>
      <w:r w:rsidRPr="000149A1">
        <w:rPr>
          <w:rFonts w:ascii="Arial" w:hAnsi="Arial" w:cs="Arial"/>
          <w:b/>
        </w:rPr>
        <w:t>6</w:t>
      </w:r>
      <w:r w:rsidR="000F7A9D" w:rsidRPr="000149A1">
        <w:rPr>
          <w:rFonts w:ascii="Arial" w:hAnsi="Arial" w:cs="Arial"/>
          <w:b/>
        </w:rPr>
        <w:t>8,64</w:t>
      </w:r>
      <w:r w:rsidRPr="000149A1">
        <w:rPr>
          <w:rFonts w:ascii="Arial" w:hAnsi="Arial" w:cs="Arial"/>
          <w:b/>
        </w:rPr>
        <w:t xml:space="preserve"> zł</w:t>
      </w:r>
      <w:r w:rsidRPr="0050662B">
        <w:rPr>
          <w:rFonts w:ascii="Arial" w:hAnsi="Arial" w:cs="Arial"/>
          <w:bCs/>
        </w:rPr>
        <w:t xml:space="preserve"> za jedną </w:t>
      </w:r>
      <w:proofErr w:type="spellStart"/>
      <w:r w:rsidRPr="0050662B">
        <w:rPr>
          <w:rFonts w:ascii="Arial" w:hAnsi="Arial" w:cs="Arial"/>
          <w:bCs/>
        </w:rPr>
        <w:t>decytonę</w:t>
      </w:r>
      <w:proofErr w:type="spellEnd"/>
      <w:r w:rsidRPr="0050662B">
        <w:rPr>
          <w:rFonts w:ascii="Arial" w:hAnsi="Arial" w:cs="Arial"/>
          <w:bCs/>
        </w:rPr>
        <w:t xml:space="preserve">, </w:t>
      </w:r>
      <w:r w:rsidR="00366D98">
        <w:rPr>
          <w:rFonts w:ascii="Arial" w:hAnsi="Arial" w:cs="Arial"/>
          <w:bCs/>
        </w:rPr>
        <w:t xml:space="preserve">natomiast </w:t>
      </w:r>
      <w:r w:rsidR="001866F7" w:rsidRPr="000149A1">
        <w:rPr>
          <w:rFonts w:ascii="Arial" w:hAnsi="Arial" w:cs="Arial"/>
          <w:b/>
        </w:rPr>
        <w:t>Burmistrz Gminy Żychlin</w:t>
      </w:r>
      <w:r w:rsidR="00366D98" w:rsidRPr="000149A1">
        <w:rPr>
          <w:rFonts w:ascii="Arial" w:hAnsi="Arial" w:cs="Arial"/>
          <w:bCs/>
        </w:rPr>
        <w:t xml:space="preserve"> zaproponował obniżenie ceny </w:t>
      </w:r>
      <w:r w:rsidR="001866F7" w:rsidRPr="000149A1">
        <w:rPr>
          <w:rFonts w:ascii="Arial" w:hAnsi="Arial" w:cs="Arial"/>
          <w:bCs/>
        </w:rPr>
        <w:t xml:space="preserve"> </w:t>
      </w:r>
      <w:r w:rsidR="00B66349" w:rsidRPr="000149A1">
        <w:rPr>
          <w:rFonts w:ascii="Arial" w:hAnsi="Arial" w:cs="Arial"/>
          <w:bCs/>
        </w:rPr>
        <w:t xml:space="preserve">skupu żyta  do kwoty </w:t>
      </w:r>
      <w:r w:rsidR="00B66349" w:rsidRPr="000149A1">
        <w:rPr>
          <w:rFonts w:ascii="Arial" w:hAnsi="Arial" w:cs="Arial"/>
          <w:b/>
        </w:rPr>
        <w:t xml:space="preserve">71,00 zł </w:t>
      </w:r>
      <w:proofErr w:type="spellStart"/>
      <w:r w:rsidR="00B66349" w:rsidRPr="000149A1">
        <w:rPr>
          <w:rFonts w:ascii="Arial" w:hAnsi="Arial" w:cs="Arial"/>
          <w:b/>
        </w:rPr>
        <w:t>zł</w:t>
      </w:r>
      <w:proofErr w:type="spellEnd"/>
      <w:r w:rsidR="00B66349" w:rsidRPr="000149A1">
        <w:rPr>
          <w:rFonts w:ascii="Arial" w:hAnsi="Arial" w:cs="Arial"/>
          <w:bCs/>
        </w:rPr>
        <w:t xml:space="preserve"> za jedną </w:t>
      </w:r>
      <w:proofErr w:type="spellStart"/>
      <w:r w:rsidR="00B66349" w:rsidRPr="000149A1">
        <w:rPr>
          <w:rFonts w:ascii="Arial" w:hAnsi="Arial" w:cs="Arial"/>
          <w:bCs/>
        </w:rPr>
        <w:t>decytonę</w:t>
      </w:r>
      <w:proofErr w:type="spellEnd"/>
      <w:r w:rsidR="00B66349" w:rsidRPr="000149A1">
        <w:rPr>
          <w:rFonts w:ascii="Arial" w:hAnsi="Arial" w:cs="Arial"/>
          <w:bCs/>
        </w:rPr>
        <w:t>,</w:t>
      </w:r>
    </w:p>
    <w:p w14:paraId="67C13A90" w14:textId="56E9430F" w:rsidR="0086279B" w:rsidRDefault="0086279B" w:rsidP="001866F7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Cs/>
          <w:color w:val="000000"/>
        </w:rPr>
        <w:t>W</w:t>
      </w:r>
      <w:r w:rsidRPr="00833D01">
        <w:rPr>
          <w:rFonts w:ascii="Arial" w:eastAsia="Arial" w:hAnsi="Arial" w:cs="Arial"/>
          <w:bCs/>
          <w:color w:val="000000"/>
        </w:rPr>
        <w:t xml:space="preserve"> związku z tym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8454A9">
        <w:rPr>
          <w:rFonts w:ascii="Arial" w:eastAsia="Arial" w:hAnsi="Arial" w:cs="Arial"/>
          <w:bCs/>
          <w:color w:val="000000"/>
        </w:rPr>
        <w:t xml:space="preserve">zaproponowała </w:t>
      </w:r>
      <w:r>
        <w:rPr>
          <w:rFonts w:ascii="Arial" w:eastAsia="Arial" w:hAnsi="Arial" w:cs="Arial"/>
          <w:color w:val="000000"/>
        </w:rPr>
        <w:t xml:space="preserve">przegłosowanie </w:t>
      </w:r>
      <w:r w:rsidRPr="00B938A7">
        <w:rPr>
          <w:rFonts w:ascii="Arial" w:eastAsia="Arial" w:hAnsi="Arial" w:cs="Arial"/>
          <w:color w:val="000000"/>
        </w:rPr>
        <w:t>cen</w:t>
      </w:r>
      <w:r>
        <w:rPr>
          <w:rFonts w:ascii="Arial" w:eastAsia="Arial" w:hAnsi="Arial" w:cs="Arial"/>
          <w:color w:val="000000"/>
        </w:rPr>
        <w:t>y</w:t>
      </w:r>
      <w:r w:rsidRPr="00B938A7">
        <w:rPr>
          <w:rFonts w:ascii="Arial" w:eastAsia="Arial" w:hAnsi="Arial" w:cs="Arial"/>
          <w:color w:val="000000"/>
        </w:rPr>
        <w:t xml:space="preserve"> skupu żyta</w:t>
      </w:r>
      <w:r w:rsidR="000149A1">
        <w:rPr>
          <w:rFonts w:ascii="Arial" w:eastAsia="Arial" w:hAnsi="Arial" w:cs="Arial"/>
          <w:color w:val="000000"/>
        </w:rPr>
        <w:t xml:space="preserve"> w sposób wykluczający się</w:t>
      </w:r>
      <w:r>
        <w:rPr>
          <w:rFonts w:ascii="Arial" w:eastAsia="Arial" w:hAnsi="Arial" w:cs="Arial"/>
          <w:color w:val="000000"/>
        </w:rPr>
        <w:t>.</w:t>
      </w:r>
    </w:p>
    <w:p w14:paraId="7AF093DB" w14:textId="77777777" w:rsidR="0086279B" w:rsidRDefault="0086279B" w:rsidP="0086279B">
      <w:pPr>
        <w:spacing w:after="4" w:line="268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1A3FFA58" w14:textId="77777777" w:rsidR="000149A1" w:rsidRDefault="0086279B" w:rsidP="0086279B">
      <w:pPr>
        <w:spacing w:after="4" w:line="268" w:lineRule="auto"/>
        <w:ind w:right="10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 przyjęciem stawki w wysokości </w:t>
      </w:r>
      <w:r w:rsidR="000149A1">
        <w:rPr>
          <w:rFonts w:ascii="Arial" w:eastAsia="Arial" w:hAnsi="Arial" w:cs="Arial"/>
          <w:color w:val="000000"/>
        </w:rPr>
        <w:t>71,00</w:t>
      </w:r>
      <w:r>
        <w:rPr>
          <w:rFonts w:ascii="Arial" w:eastAsia="Arial" w:hAnsi="Arial" w:cs="Arial"/>
          <w:color w:val="000000"/>
        </w:rPr>
        <w:t xml:space="preserve"> zł za jedną </w:t>
      </w:r>
      <w:proofErr w:type="spellStart"/>
      <w:r>
        <w:rPr>
          <w:rFonts w:ascii="Arial" w:eastAsia="Arial" w:hAnsi="Arial" w:cs="Arial"/>
          <w:color w:val="000000"/>
        </w:rPr>
        <w:t>decytonę</w:t>
      </w:r>
      <w:proofErr w:type="spellEnd"/>
      <w:r>
        <w:rPr>
          <w:rFonts w:ascii="Arial" w:eastAsia="Arial" w:hAnsi="Arial" w:cs="Arial"/>
          <w:color w:val="000000"/>
        </w:rPr>
        <w:t xml:space="preserve"> zgodnie z propozycją Burmistrza Gminy Żychlin głosowało</w:t>
      </w:r>
      <w:r>
        <w:rPr>
          <w:rFonts w:ascii="Arial" w:eastAsia="Arial" w:hAnsi="Arial" w:cs="Arial"/>
          <w:color w:val="000000"/>
        </w:rPr>
        <w:tab/>
        <w:t xml:space="preserve">- </w:t>
      </w:r>
      <w:r w:rsidR="000149A1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 radnych</w:t>
      </w:r>
      <w:r w:rsidR="000149A1">
        <w:rPr>
          <w:rFonts w:ascii="Arial" w:eastAsia="Arial" w:hAnsi="Arial" w:cs="Arial"/>
          <w:color w:val="000000"/>
        </w:rPr>
        <w:t>,</w:t>
      </w:r>
    </w:p>
    <w:p w14:paraId="7A6527D3" w14:textId="6BC1CB33" w:rsidR="0086279B" w:rsidRDefault="000149A1" w:rsidP="0086279B">
      <w:pPr>
        <w:spacing w:after="4" w:line="268" w:lineRule="auto"/>
        <w:ind w:right="10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 przyjęciem stawki w wysokości 68,64 zł za jedną </w:t>
      </w:r>
      <w:proofErr w:type="spellStart"/>
      <w:r>
        <w:rPr>
          <w:rFonts w:ascii="Arial" w:eastAsia="Arial" w:hAnsi="Arial" w:cs="Arial"/>
          <w:color w:val="000000"/>
        </w:rPr>
        <w:t>decytonę</w:t>
      </w:r>
      <w:proofErr w:type="spellEnd"/>
      <w:r>
        <w:rPr>
          <w:rFonts w:ascii="Arial" w:eastAsia="Arial" w:hAnsi="Arial" w:cs="Arial"/>
          <w:color w:val="000000"/>
        </w:rPr>
        <w:t xml:space="preserve"> zgodnie z propozycją Komisji Rady głosowało</w:t>
      </w:r>
      <w:r>
        <w:rPr>
          <w:rFonts w:ascii="Arial" w:eastAsia="Arial" w:hAnsi="Arial" w:cs="Arial"/>
          <w:color w:val="000000"/>
        </w:rPr>
        <w:tab/>
      </w:r>
      <w:r w:rsidR="00CB7AF3">
        <w:rPr>
          <w:rFonts w:ascii="Arial" w:eastAsia="Arial" w:hAnsi="Arial" w:cs="Arial"/>
          <w:color w:val="000000"/>
        </w:rPr>
        <w:tab/>
      </w:r>
      <w:r w:rsidR="00CB7AF3">
        <w:rPr>
          <w:rFonts w:ascii="Arial" w:eastAsia="Arial" w:hAnsi="Arial" w:cs="Arial"/>
          <w:color w:val="000000"/>
        </w:rPr>
        <w:tab/>
      </w:r>
      <w:r w:rsidR="00CB7AF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- </w:t>
      </w:r>
      <w:r w:rsidR="00CB7AF3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radnych</w:t>
      </w:r>
      <w:r w:rsidR="00CB7AF3">
        <w:rPr>
          <w:rFonts w:ascii="Arial" w:eastAsia="Arial" w:hAnsi="Arial" w:cs="Arial"/>
          <w:color w:val="000000"/>
        </w:rPr>
        <w:t xml:space="preserve"> </w:t>
      </w:r>
      <w:r w:rsidR="0086279B">
        <w:rPr>
          <w:rFonts w:ascii="Arial" w:eastAsia="Arial" w:hAnsi="Arial" w:cs="Arial"/>
          <w:color w:val="000000"/>
        </w:rPr>
        <w:t>(</w:t>
      </w:r>
      <w:r w:rsidR="00E975A5">
        <w:rPr>
          <w:rFonts w:ascii="Arial" w:eastAsia="Arial" w:hAnsi="Arial" w:cs="Arial"/>
        </w:rPr>
        <w:t xml:space="preserve">Rafał Klimczak, </w:t>
      </w:r>
      <w:r w:rsidR="00E975A5" w:rsidRPr="0020068C">
        <w:rPr>
          <w:rFonts w:ascii="Arial" w:eastAsia="Arial" w:hAnsi="Arial" w:cs="Arial"/>
        </w:rPr>
        <w:t>Leszek Kwiatkowski</w:t>
      </w:r>
      <w:r w:rsidR="00E975A5">
        <w:rPr>
          <w:rFonts w:ascii="Arial" w:eastAsia="Arial" w:hAnsi="Arial" w:cs="Arial"/>
        </w:rPr>
        <w:t>,</w:t>
      </w:r>
      <w:r w:rsidR="00E975A5" w:rsidRPr="00CD290C">
        <w:rPr>
          <w:rFonts w:ascii="Arial" w:eastAsia="Arial" w:hAnsi="Arial" w:cs="Arial"/>
        </w:rPr>
        <w:t xml:space="preserve"> </w:t>
      </w:r>
      <w:r w:rsidR="00E975A5">
        <w:rPr>
          <w:rFonts w:ascii="Arial" w:eastAsia="Arial" w:hAnsi="Arial" w:cs="Arial"/>
        </w:rPr>
        <w:t xml:space="preserve">Justyna Rapsiewicz, Agnieszka Sidwa, </w:t>
      </w:r>
      <w:r w:rsidR="00E975A5" w:rsidRPr="00804ECC">
        <w:rPr>
          <w:rFonts w:ascii="Arial" w:eastAsia="Arial" w:hAnsi="Arial" w:cs="Arial"/>
        </w:rPr>
        <w:t xml:space="preserve">Elżbieta Sikora, </w:t>
      </w:r>
      <w:r w:rsidR="00E975A5">
        <w:rPr>
          <w:rFonts w:ascii="Arial" w:eastAsia="Arial" w:hAnsi="Arial" w:cs="Arial"/>
        </w:rPr>
        <w:t xml:space="preserve">Sylwia Sobierańska, Paulina Szałamacha, Ewa Wypych, </w:t>
      </w:r>
      <w:r w:rsidR="00E975A5" w:rsidRPr="00804ECC">
        <w:rPr>
          <w:rFonts w:ascii="Arial" w:eastAsia="Arial" w:hAnsi="Arial" w:cs="Arial"/>
        </w:rPr>
        <w:t>Zbigniew Wypych</w:t>
      </w:r>
      <w:r w:rsidR="0086279B">
        <w:rPr>
          <w:rFonts w:ascii="Arial" w:eastAsia="Arial" w:hAnsi="Arial" w:cs="Arial"/>
          <w:color w:val="000000"/>
        </w:rPr>
        <w:t>);</w:t>
      </w:r>
    </w:p>
    <w:p w14:paraId="15B5BFD1" w14:textId="2C98803B" w:rsidR="0086279B" w:rsidRDefault="0086279B" w:rsidP="0086279B">
      <w:pPr>
        <w:spacing w:after="4" w:line="268" w:lineRule="auto"/>
        <w:ind w:right="10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„przeciw”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357E96">
        <w:rPr>
          <w:rFonts w:ascii="Arial" w:eastAsia="Arial" w:hAnsi="Arial" w:cs="Arial"/>
          <w:color w:val="000000"/>
        </w:rPr>
        <w:tab/>
      </w:r>
      <w:r w:rsidR="00357E96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- </w:t>
      </w:r>
      <w:r w:rsidR="00E975A5"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</w:rPr>
        <w:t xml:space="preserve"> radnych</w:t>
      </w:r>
      <w:r w:rsidR="00314B50">
        <w:rPr>
          <w:rFonts w:ascii="Arial" w:eastAsia="Arial" w:hAnsi="Arial" w:cs="Arial"/>
          <w:color w:val="000000"/>
        </w:rPr>
        <w:t xml:space="preserve"> (</w:t>
      </w:r>
      <w:r w:rsidR="00CC42F7" w:rsidRPr="00804ECC">
        <w:rPr>
          <w:rFonts w:ascii="Arial" w:eastAsia="Arial" w:hAnsi="Arial" w:cs="Arial"/>
        </w:rPr>
        <w:t>Stanisław Szymański</w:t>
      </w:r>
      <w:r w:rsidR="00CC42F7">
        <w:rPr>
          <w:rFonts w:ascii="Arial" w:eastAsia="Arial" w:hAnsi="Arial" w:cs="Arial"/>
        </w:rPr>
        <w:t>,</w:t>
      </w:r>
      <w:r w:rsidR="00CC42F7" w:rsidRPr="00CC42F7">
        <w:rPr>
          <w:rFonts w:ascii="Arial" w:eastAsia="Arial" w:hAnsi="Arial" w:cs="Arial"/>
        </w:rPr>
        <w:t xml:space="preserve"> </w:t>
      </w:r>
      <w:r w:rsidR="00CC42F7">
        <w:rPr>
          <w:rFonts w:ascii="Arial" w:eastAsia="Arial" w:hAnsi="Arial" w:cs="Arial"/>
        </w:rPr>
        <w:t>Rafał Zajączkowski</w:t>
      </w:r>
      <w:r w:rsidR="00314B50">
        <w:rPr>
          <w:rFonts w:ascii="Arial" w:eastAsia="Arial" w:hAnsi="Arial" w:cs="Arial"/>
          <w:color w:val="000000"/>
        </w:rPr>
        <w:t>)</w:t>
      </w:r>
      <w:r>
        <w:rPr>
          <w:rFonts w:ascii="Arial" w:eastAsia="Arial" w:hAnsi="Arial" w:cs="Arial"/>
          <w:color w:val="000000"/>
        </w:rPr>
        <w:t>;</w:t>
      </w:r>
    </w:p>
    <w:p w14:paraId="788C79A2" w14:textId="40538BF4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„wstrzymało się”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357E96">
        <w:rPr>
          <w:rFonts w:ascii="Arial" w:eastAsia="Arial" w:hAnsi="Arial" w:cs="Arial"/>
          <w:color w:val="000000"/>
        </w:rPr>
        <w:tab/>
      </w:r>
      <w:r w:rsidR="00357E96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- </w:t>
      </w:r>
      <w:r w:rsidR="00DC62A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 xml:space="preserve"> radny (Janusz Kowalski).</w:t>
      </w:r>
    </w:p>
    <w:p w14:paraId="40232B58" w14:textId="77777777" w:rsidR="0086279B" w:rsidRDefault="0086279B" w:rsidP="0086279B">
      <w:pPr>
        <w:spacing w:after="16"/>
        <w:jc w:val="both"/>
        <w:rPr>
          <w:rFonts w:ascii="Arial" w:eastAsia="Arial" w:hAnsi="Arial" w:cs="Arial"/>
          <w:b/>
          <w:color w:val="000000"/>
        </w:rPr>
      </w:pPr>
    </w:p>
    <w:p w14:paraId="2042B39A" w14:textId="7D981760" w:rsidR="0086279B" w:rsidRDefault="0086279B" w:rsidP="0086279B">
      <w:pPr>
        <w:spacing w:after="1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Pr="000C42CC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0C42CC">
        <w:rPr>
          <w:rFonts w:ascii="Arial" w:eastAsia="Arial" w:hAnsi="Arial" w:cs="Arial"/>
          <w:b/>
          <w:color w:val="000000"/>
        </w:rPr>
        <w:t xml:space="preserve"> Rady</w:t>
      </w:r>
      <w:r>
        <w:rPr>
          <w:rFonts w:ascii="Arial" w:eastAsia="Arial" w:hAnsi="Arial" w:cs="Arial"/>
          <w:color w:val="000000"/>
        </w:rPr>
        <w:t xml:space="preserve"> stwierdziła</w:t>
      </w:r>
      <w:r w:rsidRPr="00AA6C24">
        <w:rPr>
          <w:rFonts w:ascii="Arial" w:eastAsia="Arial" w:hAnsi="Arial" w:cs="Arial"/>
          <w:color w:val="000000"/>
        </w:rPr>
        <w:t xml:space="preserve">, że Rada przyjęła cenę skupu żyta w wysokości </w:t>
      </w:r>
      <w:r w:rsidRPr="00D0048B">
        <w:rPr>
          <w:rFonts w:ascii="Arial" w:eastAsia="Arial" w:hAnsi="Arial" w:cs="Arial"/>
          <w:b/>
          <w:bCs/>
          <w:color w:val="000000"/>
        </w:rPr>
        <w:t>6</w:t>
      </w:r>
      <w:r w:rsidR="003344CF" w:rsidRPr="00D0048B">
        <w:rPr>
          <w:rFonts w:ascii="Arial" w:eastAsia="Arial" w:hAnsi="Arial" w:cs="Arial"/>
          <w:b/>
          <w:bCs/>
          <w:color w:val="000000"/>
        </w:rPr>
        <w:t>8,64</w:t>
      </w:r>
      <w:r w:rsidRPr="00D0048B">
        <w:rPr>
          <w:rFonts w:ascii="Arial" w:eastAsia="Arial" w:hAnsi="Arial" w:cs="Arial"/>
          <w:b/>
          <w:bCs/>
          <w:color w:val="000000"/>
        </w:rPr>
        <w:t xml:space="preserve"> zł</w:t>
      </w:r>
      <w:r w:rsidRPr="00AA6C24">
        <w:rPr>
          <w:rFonts w:ascii="Arial" w:eastAsia="Arial" w:hAnsi="Arial" w:cs="Arial"/>
          <w:color w:val="000000"/>
        </w:rPr>
        <w:t xml:space="preserve"> za jedną </w:t>
      </w:r>
      <w:proofErr w:type="spellStart"/>
      <w:r w:rsidRPr="00AA6C24">
        <w:rPr>
          <w:rFonts w:ascii="Arial" w:eastAsia="Arial" w:hAnsi="Arial" w:cs="Arial"/>
          <w:color w:val="000000"/>
        </w:rPr>
        <w:t>decytonę</w:t>
      </w:r>
      <w:proofErr w:type="spellEnd"/>
      <w:r w:rsidR="00F12CE4">
        <w:rPr>
          <w:rFonts w:ascii="Arial" w:eastAsia="Arial" w:hAnsi="Arial" w:cs="Arial"/>
          <w:color w:val="000000"/>
        </w:rPr>
        <w:t>, a następnie odczytała projekt uchwały z przyjętą stawką ceny skupu żyta.</w:t>
      </w:r>
    </w:p>
    <w:p w14:paraId="39F0CC40" w14:textId="77777777" w:rsidR="0086279B" w:rsidRDefault="0086279B" w:rsidP="0086279B">
      <w:pPr>
        <w:spacing w:after="16"/>
        <w:jc w:val="both"/>
        <w:rPr>
          <w:rFonts w:ascii="Arial" w:eastAsia="Arial" w:hAnsi="Arial" w:cs="Arial"/>
          <w:color w:val="000000"/>
        </w:rPr>
      </w:pPr>
    </w:p>
    <w:p w14:paraId="65D87AA8" w14:textId="77777777" w:rsidR="0086279B" w:rsidRDefault="0086279B" w:rsidP="0086279B">
      <w:pPr>
        <w:spacing w:after="4" w:line="268" w:lineRule="auto"/>
        <w:ind w:right="10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Do powyższego projektu uchwały nie zgłoszono uwag.</w:t>
      </w:r>
    </w:p>
    <w:p w14:paraId="29D86BF5" w14:textId="77777777" w:rsidR="00D4414B" w:rsidRDefault="00D4414B" w:rsidP="0086279B">
      <w:pPr>
        <w:spacing w:after="4" w:line="268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6C848DD4" w14:textId="1F02AE04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b/>
          <w:color w:val="000000"/>
        </w:rPr>
        <w:t>Przewodnicząca Rady</w:t>
      </w:r>
      <w:r w:rsidRPr="00E209FB">
        <w:rPr>
          <w:rFonts w:ascii="Arial" w:eastAsia="Arial" w:hAnsi="Arial" w:cs="Arial"/>
          <w:color w:val="000000"/>
        </w:rPr>
        <w:t xml:space="preserve"> przystąpiła do podjęcia uchwały</w:t>
      </w:r>
      <w:r>
        <w:rPr>
          <w:rFonts w:ascii="Arial" w:eastAsia="Arial" w:hAnsi="Arial" w:cs="Arial"/>
          <w:color w:val="000000"/>
        </w:rPr>
        <w:t xml:space="preserve"> w sprawie </w:t>
      </w:r>
      <w:r w:rsidRPr="00F35542">
        <w:rPr>
          <w:rStyle w:val="ng-binding"/>
          <w:rFonts w:ascii="Arial" w:hAnsi="Arial" w:cs="Arial"/>
        </w:rPr>
        <w:t>obniżenia średniej ceny skupu żyta przyjmowanej do obliczenia podatku rolnego</w:t>
      </w:r>
      <w:r>
        <w:rPr>
          <w:rFonts w:ascii="Arial" w:eastAsia="Arial" w:hAnsi="Arial" w:cs="Arial"/>
          <w:color w:val="000000"/>
        </w:rPr>
        <w:t xml:space="preserve"> z przyjętą stawką</w:t>
      </w:r>
      <w:r w:rsidR="003344CF">
        <w:rPr>
          <w:rFonts w:ascii="Arial" w:eastAsia="Arial" w:hAnsi="Arial" w:cs="Arial"/>
          <w:color w:val="000000"/>
        </w:rPr>
        <w:t xml:space="preserve"> ceny skupu </w:t>
      </w:r>
      <w:r w:rsidR="00820858">
        <w:rPr>
          <w:rFonts w:ascii="Arial" w:eastAsia="Arial" w:hAnsi="Arial" w:cs="Arial"/>
          <w:color w:val="000000"/>
        </w:rPr>
        <w:t>ż</w:t>
      </w:r>
      <w:r w:rsidR="003344CF">
        <w:rPr>
          <w:rFonts w:ascii="Arial" w:eastAsia="Arial" w:hAnsi="Arial" w:cs="Arial"/>
          <w:color w:val="000000"/>
        </w:rPr>
        <w:t>yta 68,64 zł</w:t>
      </w:r>
      <w:r>
        <w:rPr>
          <w:rFonts w:ascii="Arial" w:eastAsia="Arial" w:hAnsi="Arial" w:cs="Arial"/>
          <w:color w:val="000000"/>
        </w:rPr>
        <w:t xml:space="preserve">. </w:t>
      </w:r>
    </w:p>
    <w:p w14:paraId="3441E32B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5EB4CADA" w14:textId="259C843F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  <w:r w:rsidRPr="00E209FB">
        <w:rPr>
          <w:rFonts w:ascii="Arial" w:eastAsia="Arial" w:hAnsi="Arial" w:cs="Arial"/>
          <w:color w:val="000000"/>
        </w:rPr>
        <w:t xml:space="preserve">Za podjęciem uchwały </w:t>
      </w:r>
      <w:r>
        <w:rPr>
          <w:rFonts w:ascii="Arial" w:eastAsia="Arial" w:hAnsi="Arial" w:cs="Arial"/>
          <w:color w:val="000000"/>
        </w:rPr>
        <w:t xml:space="preserve">w sprawie </w:t>
      </w:r>
      <w:r w:rsidRPr="00F35542">
        <w:rPr>
          <w:rStyle w:val="ng-binding"/>
          <w:rFonts w:ascii="Arial" w:hAnsi="Arial" w:cs="Arial"/>
        </w:rPr>
        <w:t>obniżenia średniej ceny skupu żyta przyjmowanej do obliczenia podatku rolnego</w:t>
      </w:r>
      <w:r w:rsidRPr="00F35542">
        <w:rPr>
          <w:rFonts w:ascii="Arial" w:eastAsia="Arial" w:hAnsi="Arial" w:cs="Arial"/>
        </w:rPr>
        <w:t xml:space="preserve"> </w:t>
      </w:r>
      <w:r w:rsidR="00357E96">
        <w:rPr>
          <w:rFonts w:ascii="Arial" w:eastAsia="Arial" w:hAnsi="Arial" w:cs="Arial"/>
          <w:color w:val="000000"/>
        </w:rPr>
        <w:t>z przyjętą stawką ceny skupu żyta 68,64 zł</w:t>
      </w:r>
    </w:p>
    <w:p w14:paraId="58D6EC0E" w14:textId="73529A95" w:rsidR="0086279B" w:rsidRPr="00B844A1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i/>
        </w:rPr>
      </w:pPr>
      <w:r w:rsidRPr="00B844A1">
        <w:rPr>
          <w:rFonts w:ascii="Arial" w:eastAsia="Arial" w:hAnsi="Arial" w:cs="Arial"/>
        </w:rPr>
        <w:t xml:space="preserve">głosowało </w:t>
      </w:r>
      <w:r w:rsidRPr="00B844A1">
        <w:rPr>
          <w:rFonts w:ascii="Arial" w:eastAsia="Arial" w:hAnsi="Arial" w:cs="Arial"/>
        </w:rPr>
        <w:tab/>
      </w:r>
      <w:r w:rsidRPr="00B844A1">
        <w:rPr>
          <w:rFonts w:ascii="Arial" w:eastAsia="Arial" w:hAnsi="Arial" w:cs="Arial"/>
        </w:rPr>
        <w:tab/>
        <w:t xml:space="preserve">- </w:t>
      </w:r>
      <w:r>
        <w:rPr>
          <w:rFonts w:ascii="Arial" w:eastAsia="Arial" w:hAnsi="Arial" w:cs="Arial"/>
        </w:rPr>
        <w:t>10</w:t>
      </w:r>
      <w:r w:rsidRPr="00B844A1">
        <w:rPr>
          <w:rFonts w:ascii="Arial" w:eastAsia="Arial" w:hAnsi="Arial" w:cs="Arial"/>
        </w:rPr>
        <w:t xml:space="preserve"> radnych </w:t>
      </w:r>
      <w:r w:rsidR="00D4414B">
        <w:rPr>
          <w:rFonts w:ascii="Arial" w:eastAsia="Arial" w:hAnsi="Arial" w:cs="Arial"/>
          <w:color w:val="000000"/>
        </w:rPr>
        <w:t>(</w:t>
      </w:r>
      <w:r w:rsidR="00D4414B">
        <w:rPr>
          <w:rFonts w:ascii="Arial" w:eastAsia="Arial" w:hAnsi="Arial" w:cs="Arial"/>
        </w:rPr>
        <w:t xml:space="preserve">Rafał Klimczak, </w:t>
      </w:r>
      <w:r w:rsidR="00D4414B" w:rsidRPr="0020068C">
        <w:rPr>
          <w:rFonts w:ascii="Arial" w:eastAsia="Arial" w:hAnsi="Arial" w:cs="Arial"/>
        </w:rPr>
        <w:t>Leszek Kwiatkowski</w:t>
      </w:r>
      <w:r w:rsidR="00D4414B">
        <w:rPr>
          <w:rFonts w:ascii="Arial" w:eastAsia="Arial" w:hAnsi="Arial" w:cs="Arial"/>
        </w:rPr>
        <w:t>,</w:t>
      </w:r>
      <w:r w:rsidR="00D4414B" w:rsidRPr="00CD290C">
        <w:rPr>
          <w:rFonts w:ascii="Arial" w:eastAsia="Arial" w:hAnsi="Arial" w:cs="Arial"/>
        </w:rPr>
        <w:t xml:space="preserve"> </w:t>
      </w:r>
      <w:r w:rsidR="00D4414B">
        <w:rPr>
          <w:rFonts w:ascii="Arial" w:eastAsia="Arial" w:hAnsi="Arial" w:cs="Arial"/>
        </w:rPr>
        <w:t xml:space="preserve">Justyna Rapsiewicz, Agnieszka Sidwa, </w:t>
      </w:r>
      <w:r w:rsidR="00D4414B" w:rsidRPr="00804ECC">
        <w:rPr>
          <w:rFonts w:ascii="Arial" w:eastAsia="Arial" w:hAnsi="Arial" w:cs="Arial"/>
        </w:rPr>
        <w:t xml:space="preserve">Elżbieta Sikora, </w:t>
      </w:r>
      <w:r w:rsidR="00D4414B">
        <w:rPr>
          <w:rFonts w:ascii="Arial" w:eastAsia="Arial" w:hAnsi="Arial" w:cs="Arial"/>
        </w:rPr>
        <w:t xml:space="preserve">Sylwia Sobierańska, Paulina Szałamacha, Ewa Wypych, </w:t>
      </w:r>
      <w:r w:rsidR="00D4414B" w:rsidRPr="00804ECC">
        <w:rPr>
          <w:rFonts w:ascii="Arial" w:eastAsia="Arial" w:hAnsi="Arial" w:cs="Arial"/>
        </w:rPr>
        <w:t>Zbigniew Wypych</w:t>
      </w:r>
      <w:r w:rsidR="00CE6694">
        <w:rPr>
          <w:rFonts w:ascii="Arial" w:eastAsia="Arial" w:hAnsi="Arial" w:cs="Arial"/>
        </w:rPr>
        <w:t>,</w:t>
      </w:r>
      <w:r w:rsidR="00CE6694" w:rsidRPr="00CE6694">
        <w:rPr>
          <w:rFonts w:ascii="Arial" w:eastAsia="Times New Roman" w:hAnsi="Arial" w:cs="Arial"/>
        </w:rPr>
        <w:t xml:space="preserve"> </w:t>
      </w:r>
      <w:r w:rsidR="00CE6694" w:rsidRPr="00AF33BC">
        <w:rPr>
          <w:rFonts w:ascii="Arial" w:eastAsia="Times New Roman" w:hAnsi="Arial" w:cs="Arial"/>
        </w:rPr>
        <w:t>Rafał</w:t>
      </w:r>
      <w:r w:rsidR="00CE6694" w:rsidRPr="00733282">
        <w:rPr>
          <w:rFonts w:ascii="Arial" w:eastAsia="Times New Roman" w:hAnsi="Arial" w:cs="Arial"/>
        </w:rPr>
        <w:t xml:space="preserve"> </w:t>
      </w:r>
      <w:r w:rsidR="00CE6694" w:rsidRPr="00AF33BC">
        <w:rPr>
          <w:rFonts w:ascii="Arial" w:eastAsia="Times New Roman" w:hAnsi="Arial" w:cs="Arial"/>
        </w:rPr>
        <w:t>Zajączkowski</w:t>
      </w:r>
      <w:r w:rsidR="00D4414B">
        <w:rPr>
          <w:rFonts w:ascii="Arial" w:eastAsia="Arial" w:hAnsi="Arial" w:cs="Arial"/>
          <w:color w:val="000000"/>
        </w:rPr>
        <w:t>)</w:t>
      </w:r>
    </w:p>
    <w:p w14:paraId="482AAD47" w14:textId="53DB9D1D" w:rsidR="0086279B" w:rsidRPr="00B844A1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 w:rsidRPr="00B844A1">
        <w:rPr>
          <w:rFonts w:ascii="Arial" w:eastAsia="Arial" w:hAnsi="Arial" w:cs="Arial"/>
        </w:rPr>
        <w:t>„przeciw”</w:t>
      </w:r>
      <w:r w:rsidRPr="00B844A1">
        <w:rPr>
          <w:rFonts w:ascii="Arial" w:eastAsia="Arial" w:hAnsi="Arial" w:cs="Arial"/>
        </w:rPr>
        <w:tab/>
      </w:r>
      <w:r w:rsidRPr="00B844A1">
        <w:rPr>
          <w:rFonts w:ascii="Arial" w:eastAsia="Arial" w:hAnsi="Arial" w:cs="Arial"/>
        </w:rPr>
        <w:tab/>
        <w:t xml:space="preserve">-   </w:t>
      </w:r>
      <w:r w:rsidR="00CE6694">
        <w:rPr>
          <w:rFonts w:ascii="Arial" w:eastAsia="Arial" w:hAnsi="Arial" w:cs="Arial"/>
        </w:rPr>
        <w:t>1</w:t>
      </w:r>
      <w:r w:rsidRPr="00B844A1">
        <w:rPr>
          <w:rFonts w:ascii="Arial" w:eastAsia="Arial" w:hAnsi="Arial" w:cs="Arial"/>
        </w:rPr>
        <w:t xml:space="preserve"> radny</w:t>
      </w:r>
      <w:r w:rsidR="00CE6694">
        <w:rPr>
          <w:rFonts w:ascii="Arial" w:eastAsia="Arial" w:hAnsi="Arial" w:cs="Arial"/>
        </w:rPr>
        <w:t xml:space="preserve"> (Stanisław Szymański)</w:t>
      </w:r>
      <w:r>
        <w:rPr>
          <w:rFonts w:ascii="Arial" w:eastAsia="Times New Roman" w:hAnsi="Arial" w:cs="Arial"/>
        </w:rPr>
        <w:t>;</w:t>
      </w:r>
    </w:p>
    <w:p w14:paraId="28464E9E" w14:textId="54DD963E" w:rsidR="0086279B" w:rsidRDefault="0086279B" w:rsidP="0086279B">
      <w:pPr>
        <w:tabs>
          <w:tab w:val="left" w:pos="2122"/>
        </w:tabs>
        <w:spacing w:after="0" w:line="240" w:lineRule="auto"/>
        <w:jc w:val="both"/>
        <w:rPr>
          <w:rFonts w:ascii="Arial" w:eastAsia="Arial" w:hAnsi="Arial" w:cs="Arial"/>
        </w:rPr>
      </w:pPr>
      <w:r w:rsidRPr="00B844A1">
        <w:rPr>
          <w:rFonts w:ascii="Arial" w:eastAsia="Arial" w:hAnsi="Arial" w:cs="Arial"/>
        </w:rPr>
        <w:t>„wstrzymało się”</w:t>
      </w:r>
      <w:r w:rsidRPr="00B844A1">
        <w:rPr>
          <w:rFonts w:ascii="Arial" w:eastAsia="Arial" w:hAnsi="Arial" w:cs="Arial"/>
        </w:rPr>
        <w:tab/>
        <w:t xml:space="preserve">- </w:t>
      </w:r>
      <w:r>
        <w:rPr>
          <w:rFonts w:ascii="Arial" w:eastAsia="Arial" w:hAnsi="Arial" w:cs="Arial"/>
        </w:rPr>
        <w:t xml:space="preserve">  </w:t>
      </w:r>
      <w:r w:rsidR="00CE6694">
        <w:rPr>
          <w:rFonts w:ascii="Arial" w:eastAsia="Arial" w:hAnsi="Arial" w:cs="Arial"/>
        </w:rPr>
        <w:t>1</w:t>
      </w:r>
      <w:r w:rsidRPr="00B844A1">
        <w:rPr>
          <w:rFonts w:ascii="Arial" w:eastAsia="Arial" w:hAnsi="Arial" w:cs="Arial"/>
        </w:rPr>
        <w:t xml:space="preserve"> radny</w:t>
      </w:r>
      <w:r w:rsidR="00A775CC">
        <w:rPr>
          <w:rFonts w:ascii="Arial" w:eastAsia="Arial" w:hAnsi="Arial" w:cs="Arial"/>
        </w:rPr>
        <w:t xml:space="preserve"> (Janusz Kowalski)</w:t>
      </w:r>
      <w:r>
        <w:rPr>
          <w:rFonts w:ascii="Arial" w:eastAsia="Times New Roman" w:hAnsi="Arial" w:cs="Arial"/>
        </w:rPr>
        <w:t>.</w:t>
      </w:r>
    </w:p>
    <w:p w14:paraId="2C42C45D" w14:textId="77777777" w:rsidR="0086279B" w:rsidRPr="00E209FB" w:rsidRDefault="0086279B" w:rsidP="0086279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873E9C5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/>
        </w:rPr>
      </w:pPr>
      <w:r w:rsidRPr="00E209FB">
        <w:rPr>
          <w:rFonts w:ascii="Arial" w:eastAsia="Arial" w:hAnsi="Arial" w:cs="Arial"/>
          <w:b/>
          <w:color w:val="000000"/>
        </w:rPr>
        <w:t>Przewodnicząca Rady stwierdziła, że Rada podjęła</w:t>
      </w:r>
      <w:r w:rsidRPr="00E209FB">
        <w:rPr>
          <w:rFonts w:ascii="Arial" w:eastAsia="Arial" w:hAnsi="Arial" w:cs="Arial"/>
          <w:color w:val="000000"/>
        </w:rPr>
        <w:t xml:space="preserve"> uchwałę </w:t>
      </w:r>
      <w:r>
        <w:rPr>
          <w:rFonts w:ascii="Arial" w:eastAsia="Arial" w:hAnsi="Arial" w:cs="Arial"/>
          <w:color w:val="000000"/>
        </w:rPr>
        <w:t xml:space="preserve">w sprawie </w:t>
      </w:r>
      <w:r w:rsidRPr="00F35542">
        <w:rPr>
          <w:rStyle w:val="ng-binding"/>
          <w:rFonts w:ascii="Arial" w:hAnsi="Arial" w:cs="Arial"/>
        </w:rPr>
        <w:t>obniżenia średniej ceny skupu żyta przyjmowanej do obliczenia podatku rolnego</w:t>
      </w:r>
      <w:r>
        <w:rPr>
          <w:rFonts w:ascii="Arial" w:eastAsia="Arial" w:hAnsi="Arial" w:cs="Arial"/>
        </w:rPr>
        <w:t>.</w:t>
      </w:r>
      <w:r w:rsidRPr="00E41A86">
        <w:rPr>
          <w:rFonts w:ascii="Arial" w:eastAsia="Arial" w:hAnsi="Arial" w:cs="Arial"/>
          <w:b/>
        </w:rPr>
        <w:t xml:space="preserve"> </w:t>
      </w:r>
    </w:p>
    <w:p w14:paraId="31DBF712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/>
        </w:rPr>
      </w:pPr>
    </w:p>
    <w:p w14:paraId="5EA23279" w14:textId="2C900946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b/>
          <w:color w:val="000000"/>
        </w:rPr>
        <w:t xml:space="preserve">Uchwała Nr </w:t>
      </w:r>
      <w:r>
        <w:rPr>
          <w:rFonts w:ascii="Arial" w:eastAsia="Arial" w:hAnsi="Arial" w:cs="Arial"/>
          <w:b/>
          <w:color w:val="000000"/>
        </w:rPr>
        <w:t>L</w:t>
      </w:r>
      <w:r w:rsidR="00A775CC">
        <w:rPr>
          <w:rFonts w:ascii="Arial" w:eastAsia="Arial" w:hAnsi="Arial" w:cs="Arial"/>
          <w:b/>
          <w:color w:val="000000"/>
        </w:rPr>
        <w:t>XXIII</w:t>
      </w:r>
      <w:r w:rsidRPr="00E209FB">
        <w:rPr>
          <w:rFonts w:ascii="Arial" w:eastAsia="Arial" w:hAnsi="Arial" w:cs="Arial"/>
          <w:b/>
          <w:color w:val="000000"/>
        </w:rPr>
        <w:t>/</w:t>
      </w:r>
      <w:r w:rsidR="00A775CC">
        <w:rPr>
          <w:rFonts w:ascii="Arial" w:eastAsia="Arial" w:hAnsi="Arial" w:cs="Arial"/>
          <w:b/>
          <w:color w:val="000000"/>
        </w:rPr>
        <w:t>362</w:t>
      </w:r>
      <w:r w:rsidRPr="00E209FB">
        <w:rPr>
          <w:rFonts w:ascii="Arial" w:eastAsia="Arial" w:hAnsi="Arial" w:cs="Arial"/>
          <w:b/>
          <w:color w:val="000000"/>
        </w:rPr>
        <w:t>/20</w:t>
      </w:r>
      <w:r>
        <w:rPr>
          <w:rFonts w:ascii="Arial" w:eastAsia="Arial" w:hAnsi="Arial" w:cs="Arial"/>
          <w:b/>
          <w:color w:val="000000"/>
        </w:rPr>
        <w:t>2</w:t>
      </w:r>
      <w:r w:rsidR="00A775CC">
        <w:rPr>
          <w:rFonts w:ascii="Arial" w:eastAsia="Arial" w:hAnsi="Arial" w:cs="Arial"/>
          <w:b/>
          <w:color w:val="000000"/>
        </w:rPr>
        <w:t>3</w:t>
      </w:r>
      <w:r w:rsidRPr="00E209FB">
        <w:rPr>
          <w:rFonts w:ascii="Arial" w:eastAsia="Arial" w:hAnsi="Arial" w:cs="Arial"/>
          <w:color w:val="000000"/>
        </w:rPr>
        <w:t xml:space="preserve"> stanowi załącznik do niniejszego protokołu. </w:t>
      </w:r>
    </w:p>
    <w:p w14:paraId="0F7729FF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6992CD89" w14:textId="77777777" w:rsidR="0086279B" w:rsidRPr="00BC50D1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3FE3FFEC" w14:textId="774872D4" w:rsidR="0086279B" w:rsidRPr="008F0456" w:rsidRDefault="0086279B" w:rsidP="008F0456">
      <w:pPr>
        <w:pStyle w:val="Akapitzlist"/>
        <w:numPr>
          <w:ilvl w:val="1"/>
          <w:numId w:val="3"/>
        </w:numPr>
        <w:jc w:val="both"/>
        <w:rPr>
          <w:b/>
          <w:bCs/>
          <w:i/>
          <w:iCs/>
        </w:rPr>
      </w:pPr>
      <w:r w:rsidRPr="008F0456">
        <w:rPr>
          <w:b/>
          <w:bCs/>
          <w:i/>
          <w:iCs/>
        </w:rPr>
        <w:t>określenia wysokości rocznych stawek podatku od nieruchomości,</w:t>
      </w:r>
    </w:p>
    <w:p w14:paraId="28DDE3F1" w14:textId="77777777" w:rsidR="0086279B" w:rsidRPr="00D07182" w:rsidRDefault="0086279B" w:rsidP="0086279B">
      <w:pPr>
        <w:pStyle w:val="Akapitzlist"/>
        <w:jc w:val="both"/>
        <w:rPr>
          <w:rFonts w:eastAsia="Arial"/>
          <w:b/>
        </w:rPr>
      </w:pPr>
    </w:p>
    <w:p w14:paraId="637E5AE8" w14:textId="77777777" w:rsidR="0086279B" w:rsidRPr="004F6B04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Przewodnicząca Rady</w:t>
      </w:r>
      <w:r>
        <w:rPr>
          <w:rFonts w:ascii="Arial" w:eastAsia="Arial" w:hAnsi="Arial" w:cs="Arial"/>
        </w:rPr>
        <w:t xml:space="preserve"> poinformowała, iż </w:t>
      </w:r>
      <w:r w:rsidRPr="00300B66">
        <w:rPr>
          <w:rFonts w:ascii="Arial" w:eastAsia="Arial" w:hAnsi="Arial" w:cs="Arial"/>
        </w:rPr>
        <w:t>projekt uchwały został opublikowany w systemie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eSesja</w:t>
      </w:r>
      <w:proofErr w:type="spellEnd"/>
      <w:r>
        <w:rPr>
          <w:rFonts w:ascii="Arial" w:eastAsia="Arial" w:hAnsi="Arial" w:cs="Arial"/>
        </w:rPr>
        <w:t xml:space="preserve"> i na stronie BIP.</w:t>
      </w:r>
    </w:p>
    <w:p w14:paraId="3D053BE0" w14:textId="77777777" w:rsidR="00A025E6" w:rsidRPr="00804ECC" w:rsidRDefault="00A025E6" w:rsidP="00A025E6">
      <w:pPr>
        <w:spacing w:after="5" w:line="265" w:lineRule="auto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 xml:space="preserve">Poprosiła </w:t>
      </w:r>
      <w:r>
        <w:rPr>
          <w:rFonts w:ascii="Arial" w:eastAsia="Arial" w:hAnsi="Arial" w:cs="Arial"/>
        </w:rPr>
        <w:t>Przewodniczących Komisji Rady o odczytanie opinii Komisji.</w:t>
      </w:r>
    </w:p>
    <w:p w14:paraId="0CD6E3F5" w14:textId="77777777" w:rsidR="00A025E6" w:rsidRDefault="00A025E6" w:rsidP="00A025E6">
      <w:pPr>
        <w:spacing w:after="5" w:line="265" w:lineRule="auto"/>
        <w:jc w:val="both"/>
        <w:rPr>
          <w:rFonts w:ascii="Arial" w:eastAsia="Arial" w:hAnsi="Arial" w:cs="Arial"/>
        </w:rPr>
      </w:pPr>
    </w:p>
    <w:p w14:paraId="2AF3F0D7" w14:textId="77777777" w:rsidR="00A025E6" w:rsidRPr="000115EF" w:rsidRDefault="00A025E6" w:rsidP="00A025E6">
      <w:pPr>
        <w:spacing w:after="5" w:line="265" w:lineRule="auto"/>
        <w:ind w:right="103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0115EF">
        <w:rPr>
          <w:rFonts w:ascii="Arial" w:eastAsia="Arial" w:hAnsi="Arial" w:cs="Arial"/>
          <w:b/>
          <w:bCs/>
          <w:color w:val="000000"/>
          <w:u w:val="single"/>
        </w:rPr>
        <w:t>OPINIE KOMISJI:</w:t>
      </w:r>
    </w:p>
    <w:p w14:paraId="54E9DBF7" w14:textId="77777777" w:rsidR="001167F6" w:rsidRDefault="001167F6" w:rsidP="001167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</w:rPr>
      </w:pPr>
    </w:p>
    <w:p w14:paraId="0D0ECD3E" w14:textId="745FB457" w:rsidR="001167F6" w:rsidRPr="00200AB5" w:rsidRDefault="001167F6" w:rsidP="001167F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eastAsia="Arial" w:hAnsi="Arial" w:cs="Arial"/>
          <w:b/>
        </w:rPr>
        <w:t xml:space="preserve">Wszystkie </w:t>
      </w:r>
      <w:r w:rsidRPr="00200AB5">
        <w:rPr>
          <w:rFonts w:ascii="Arial" w:eastAsia="Arial" w:hAnsi="Arial" w:cs="Arial"/>
          <w:b/>
        </w:rPr>
        <w:t>Komisj</w:t>
      </w:r>
      <w:r>
        <w:rPr>
          <w:rFonts w:ascii="Arial" w:eastAsia="Arial" w:hAnsi="Arial" w:cs="Arial"/>
          <w:b/>
        </w:rPr>
        <w:t>e</w:t>
      </w:r>
      <w:r w:rsidRPr="00200AB5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Rady wnioskowały </w:t>
      </w:r>
      <w:r>
        <w:rPr>
          <w:rFonts w:ascii="Arial" w:eastAsia="Arial" w:hAnsi="Arial" w:cs="Arial"/>
          <w:bCs/>
        </w:rPr>
        <w:t xml:space="preserve">o </w:t>
      </w:r>
      <w:r w:rsidRPr="00200AB5">
        <w:rPr>
          <w:rFonts w:ascii="Arial" w:eastAsia="Arial" w:hAnsi="Arial" w:cs="Arial"/>
          <w:bCs/>
        </w:rPr>
        <w:t xml:space="preserve">podniesienie stawek </w:t>
      </w:r>
      <w:r w:rsidRPr="00200AB5">
        <w:rPr>
          <w:rFonts w:ascii="Arial" w:eastAsia="Arial" w:hAnsi="Arial" w:cs="Arial"/>
        </w:rPr>
        <w:t>podatku od nieruchomości o 4% tj.:</w:t>
      </w:r>
    </w:p>
    <w:p w14:paraId="0BE48D8E" w14:textId="77777777" w:rsidR="001167F6" w:rsidRPr="00200AB5" w:rsidRDefault="001167F6" w:rsidP="001167F6">
      <w:pPr>
        <w:spacing w:after="0" w:line="240" w:lineRule="auto"/>
        <w:ind w:left="340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1) </w:t>
      </w:r>
      <w:r w:rsidRPr="00200AB5">
        <w:rPr>
          <w:rFonts w:ascii="Arial" w:eastAsia="Arial" w:hAnsi="Arial" w:cs="Arial"/>
          <w:b/>
        </w:rPr>
        <w:t xml:space="preserve">od gruntów: </w:t>
      </w:r>
    </w:p>
    <w:p w14:paraId="5A1745BE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a) </w:t>
      </w:r>
      <w:r w:rsidRPr="00200AB5">
        <w:rPr>
          <w:rFonts w:ascii="Arial" w:eastAsia="Arial" w:hAnsi="Arial" w:cs="Arial"/>
          <w:color w:val="000000"/>
          <w:u w:color="000000"/>
        </w:rPr>
        <w:t xml:space="preserve">związanych z prowadzeniem działalności gospodarczej, bez względu na sposób    zakwalifikowania  w ewidencji gruntów i budynków – </w:t>
      </w:r>
      <w:r w:rsidRPr="00200AB5">
        <w:rPr>
          <w:rFonts w:ascii="Arial" w:eastAsia="Arial" w:hAnsi="Arial" w:cs="Arial"/>
          <w:b/>
          <w:color w:val="000000"/>
          <w:u w:color="000000"/>
        </w:rPr>
        <w:t>1,14 zł</w:t>
      </w:r>
      <w:r w:rsidRPr="00200AB5">
        <w:rPr>
          <w:rFonts w:ascii="Arial" w:eastAsia="Arial" w:hAnsi="Arial" w:cs="Arial"/>
          <w:color w:val="000000"/>
          <w:u w:color="000000"/>
        </w:rPr>
        <w:t xml:space="preserve"> od 1 m² powierzchni,</w:t>
      </w:r>
    </w:p>
    <w:p w14:paraId="49DB7CF7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b) </w:t>
      </w:r>
      <w:r w:rsidRPr="00200AB5">
        <w:rPr>
          <w:rFonts w:ascii="Arial" w:eastAsia="Arial" w:hAnsi="Arial" w:cs="Arial"/>
          <w:color w:val="000000"/>
          <w:u w:color="000000"/>
        </w:rPr>
        <w:t xml:space="preserve">pod wodami powierzchniowymi stojącymi lub wodami powierzchniowymi płynącymi jezior i zbiorników sztucznych – </w:t>
      </w:r>
      <w:r w:rsidRPr="00200AB5">
        <w:rPr>
          <w:rFonts w:ascii="Arial" w:eastAsia="Arial" w:hAnsi="Arial" w:cs="Arial"/>
          <w:b/>
          <w:color w:val="000000"/>
          <w:u w:color="000000"/>
        </w:rPr>
        <w:t>6,02 zł</w:t>
      </w:r>
      <w:r w:rsidRPr="00200AB5">
        <w:rPr>
          <w:rFonts w:ascii="Arial" w:eastAsia="Arial" w:hAnsi="Arial" w:cs="Arial"/>
          <w:color w:val="000000"/>
          <w:u w:color="000000"/>
        </w:rPr>
        <w:t xml:space="preserve"> od 1 ha powierzchni,</w:t>
      </w:r>
    </w:p>
    <w:p w14:paraId="0455DBA3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c) </w:t>
      </w:r>
      <w:r w:rsidRPr="00200AB5">
        <w:rPr>
          <w:rFonts w:ascii="Arial" w:eastAsia="Arial" w:hAnsi="Arial" w:cs="Arial"/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 w:rsidRPr="00200AB5">
        <w:rPr>
          <w:rFonts w:ascii="Arial" w:eastAsia="Arial" w:hAnsi="Arial" w:cs="Arial"/>
          <w:b/>
          <w:color w:val="000000"/>
          <w:u w:color="000000"/>
        </w:rPr>
        <w:t>– 0,57  zł</w:t>
      </w:r>
      <w:r w:rsidRPr="00200AB5">
        <w:rPr>
          <w:rFonts w:ascii="Arial" w:eastAsia="Arial" w:hAnsi="Arial" w:cs="Arial"/>
          <w:color w:val="000000"/>
          <w:u w:color="000000"/>
        </w:rPr>
        <w:t xml:space="preserve"> od 1 m² powierzchni, </w:t>
      </w:r>
    </w:p>
    <w:p w14:paraId="6CD7AFC3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d) </w:t>
      </w:r>
      <w:r w:rsidRPr="00200AB5">
        <w:rPr>
          <w:rFonts w:ascii="Arial" w:eastAsia="Arial" w:hAnsi="Arial" w:cs="Arial"/>
          <w:color w:val="000000"/>
          <w:u w:color="000000"/>
        </w:rPr>
        <w:t xml:space="preserve">niezabudowanych objętych obszarem rewitalizacji, o którym mowa w ustawie z dnia             9 października 2015 r. o rewitalizacji (t. j. Dz. U. z 2021 r. poz. 485), i położonych na             terenach, dla których miejscowy plan zagospodarowania przestrzennego przewiduje              przeznaczenie pod zabudowę mieszkaniową, usługową albo zabudowę przeznaczeniu              mieszanym obejmującym wyłącznie te rodzaje zabudowy, jeżeli od  dnia wejścia w życie tego planu w odniesieniu do tych gruntów upłynął okres 4 lat, a w tym czasie nie zakończono budowy zgodnie z przepisami prawa budowlanego </w:t>
      </w:r>
      <w:r w:rsidRPr="00200AB5">
        <w:rPr>
          <w:rFonts w:ascii="Arial" w:eastAsia="Arial" w:hAnsi="Arial" w:cs="Arial"/>
          <w:b/>
          <w:color w:val="000000"/>
          <w:u w:color="000000"/>
        </w:rPr>
        <w:t xml:space="preserve">– 1,14 zł </w:t>
      </w:r>
      <w:r w:rsidRPr="00200AB5">
        <w:rPr>
          <w:rFonts w:ascii="Arial" w:eastAsia="Arial" w:hAnsi="Arial" w:cs="Arial"/>
          <w:color w:val="000000"/>
          <w:u w:color="000000"/>
        </w:rPr>
        <w:t>od 1 m</w:t>
      </w:r>
      <w:r w:rsidRPr="00200AB5">
        <w:rPr>
          <w:rFonts w:ascii="Arial" w:eastAsia="Arial" w:hAnsi="Arial" w:cs="Arial"/>
          <w:color w:val="000000"/>
          <w:u w:color="000000"/>
          <w:vertAlign w:val="superscript"/>
        </w:rPr>
        <w:t xml:space="preserve">2 </w:t>
      </w:r>
      <w:r w:rsidRPr="00200AB5">
        <w:rPr>
          <w:rFonts w:ascii="Arial" w:eastAsia="Arial" w:hAnsi="Arial" w:cs="Arial"/>
          <w:color w:val="000000"/>
          <w:u w:color="000000"/>
        </w:rPr>
        <w:t>powierzchni;</w:t>
      </w:r>
    </w:p>
    <w:p w14:paraId="297ECAD8" w14:textId="77777777" w:rsidR="001167F6" w:rsidRPr="00200AB5" w:rsidRDefault="001167F6" w:rsidP="001167F6">
      <w:pPr>
        <w:spacing w:after="0" w:line="240" w:lineRule="auto"/>
        <w:ind w:left="340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2) </w:t>
      </w:r>
      <w:r w:rsidRPr="00200AB5">
        <w:rPr>
          <w:rFonts w:ascii="Arial" w:eastAsia="Arial" w:hAnsi="Arial" w:cs="Arial"/>
          <w:b/>
          <w:color w:val="000000"/>
          <w:u w:color="000000"/>
        </w:rPr>
        <w:t xml:space="preserve">od budynków lub ich części: </w:t>
      </w:r>
    </w:p>
    <w:p w14:paraId="003895D1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a) </w:t>
      </w:r>
      <w:r w:rsidRPr="00200AB5">
        <w:rPr>
          <w:rFonts w:ascii="Arial" w:eastAsia="Arial" w:hAnsi="Arial" w:cs="Arial"/>
          <w:color w:val="000000"/>
          <w:u w:color="000000"/>
        </w:rPr>
        <w:t xml:space="preserve">mieszkalnych </w:t>
      </w:r>
      <w:r w:rsidRPr="00200AB5">
        <w:rPr>
          <w:rFonts w:ascii="Arial" w:eastAsia="Arial" w:hAnsi="Arial" w:cs="Arial"/>
          <w:b/>
          <w:color w:val="000000"/>
          <w:u w:color="000000"/>
        </w:rPr>
        <w:t>0,98 zł</w:t>
      </w:r>
      <w:r w:rsidRPr="00200AB5">
        <w:rPr>
          <w:rFonts w:ascii="Arial" w:eastAsia="Arial" w:hAnsi="Arial" w:cs="Arial"/>
          <w:color w:val="000000"/>
          <w:u w:color="000000"/>
        </w:rPr>
        <w:t xml:space="preserve"> od 1 m² powierzchni użytkowej, </w:t>
      </w:r>
    </w:p>
    <w:p w14:paraId="15D82222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b) </w:t>
      </w:r>
      <w:r w:rsidRPr="00200AB5">
        <w:rPr>
          <w:rFonts w:ascii="Arial" w:eastAsia="Arial" w:hAnsi="Arial" w:cs="Arial"/>
          <w:color w:val="000000"/>
          <w:u w:color="000000"/>
        </w:rPr>
        <w:t xml:space="preserve">związanych z prowadzeniem działalności gospodarczej oraz od budynków mieszkalnych  lub ich części zajętych na prowadzenie działalności gospodarczej – </w:t>
      </w:r>
      <w:r w:rsidRPr="00200AB5">
        <w:rPr>
          <w:rFonts w:ascii="Arial" w:eastAsia="Arial" w:hAnsi="Arial" w:cs="Arial"/>
          <w:b/>
          <w:color w:val="000000"/>
          <w:u w:color="000000"/>
        </w:rPr>
        <w:t>28,03 zł</w:t>
      </w:r>
      <w:r w:rsidRPr="00200AB5">
        <w:rPr>
          <w:rFonts w:ascii="Arial" w:eastAsia="Arial" w:hAnsi="Arial" w:cs="Arial"/>
          <w:color w:val="000000"/>
          <w:u w:color="000000"/>
        </w:rPr>
        <w:t xml:space="preserve"> od 1 m² powierzchni użytkowej, </w:t>
      </w:r>
    </w:p>
    <w:p w14:paraId="1FA23677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c) </w:t>
      </w:r>
      <w:r w:rsidRPr="00200AB5">
        <w:rPr>
          <w:rFonts w:ascii="Arial" w:eastAsia="Arial" w:hAnsi="Arial" w:cs="Arial"/>
          <w:color w:val="000000"/>
          <w:u w:color="000000"/>
        </w:rPr>
        <w:t xml:space="preserve">zajętych na prowadzenie działalności gospodarczej w zakresie obrotu kwalifikowanym materiałem siewnym </w:t>
      </w:r>
      <w:r w:rsidRPr="00200AB5">
        <w:rPr>
          <w:rFonts w:ascii="Arial" w:eastAsia="Arial" w:hAnsi="Arial" w:cs="Arial"/>
          <w:b/>
          <w:color w:val="000000"/>
          <w:u w:color="000000"/>
        </w:rPr>
        <w:t>– 13,73  zł</w:t>
      </w:r>
      <w:r w:rsidRPr="00200AB5">
        <w:rPr>
          <w:rFonts w:ascii="Arial" w:eastAsia="Arial" w:hAnsi="Arial" w:cs="Arial"/>
          <w:color w:val="000000"/>
          <w:u w:color="000000"/>
        </w:rPr>
        <w:t xml:space="preserve"> od 1 m² powierzchni użytkowej,</w:t>
      </w:r>
    </w:p>
    <w:p w14:paraId="2D103959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lastRenderedPageBreak/>
        <w:t>d) </w:t>
      </w:r>
      <w:r w:rsidRPr="00200AB5">
        <w:rPr>
          <w:rFonts w:ascii="Arial" w:eastAsia="Arial" w:hAnsi="Arial" w:cs="Arial"/>
          <w:color w:val="000000"/>
          <w:u w:color="000000"/>
        </w:rPr>
        <w:t xml:space="preserve">związanych z udzielaniem świadczeń zdrowotnych w rozumieniu przepisów                       o działalności leczniczej, zajętych przez podmioty udzielające tych świadczeń                      </w:t>
      </w:r>
      <w:r w:rsidRPr="00200AB5">
        <w:rPr>
          <w:rFonts w:ascii="Arial" w:eastAsia="Arial" w:hAnsi="Arial" w:cs="Arial"/>
          <w:b/>
          <w:color w:val="000000"/>
          <w:u w:color="000000"/>
        </w:rPr>
        <w:t>–  6,01 zł</w:t>
      </w:r>
      <w:r w:rsidRPr="00200AB5">
        <w:rPr>
          <w:rFonts w:ascii="Arial" w:eastAsia="Arial" w:hAnsi="Arial" w:cs="Arial"/>
          <w:color w:val="000000"/>
          <w:u w:color="000000"/>
        </w:rPr>
        <w:t xml:space="preserve"> od 1 m² powierzchni użytkowej,</w:t>
      </w:r>
    </w:p>
    <w:p w14:paraId="6274C746" w14:textId="77777777" w:rsidR="001167F6" w:rsidRPr="00200AB5" w:rsidRDefault="001167F6" w:rsidP="001167F6">
      <w:pPr>
        <w:keepLines/>
        <w:spacing w:after="0" w:line="240" w:lineRule="auto"/>
        <w:ind w:left="567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e) </w:t>
      </w:r>
      <w:r w:rsidRPr="00200AB5">
        <w:rPr>
          <w:rFonts w:ascii="Arial" w:eastAsia="Arial" w:hAnsi="Arial" w:cs="Arial"/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 w:rsidRPr="00200AB5">
        <w:rPr>
          <w:rFonts w:ascii="Arial" w:eastAsia="Arial" w:hAnsi="Arial" w:cs="Arial"/>
          <w:b/>
          <w:color w:val="000000"/>
          <w:u w:color="000000"/>
        </w:rPr>
        <w:t>–  8,58 zł</w:t>
      </w:r>
      <w:r w:rsidRPr="00200AB5">
        <w:rPr>
          <w:rFonts w:ascii="Arial" w:eastAsia="Arial" w:hAnsi="Arial" w:cs="Arial"/>
          <w:color w:val="000000"/>
          <w:u w:color="000000"/>
        </w:rPr>
        <w:t xml:space="preserve"> od 1 m² powierzchni użytkowej;</w:t>
      </w:r>
    </w:p>
    <w:p w14:paraId="350DAE42" w14:textId="77777777" w:rsidR="001167F6" w:rsidRPr="00200AB5" w:rsidRDefault="001167F6" w:rsidP="001167F6">
      <w:pPr>
        <w:spacing w:after="0" w:line="240" w:lineRule="auto"/>
        <w:ind w:left="340" w:hanging="227"/>
        <w:jc w:val="both"/>
        <w:rPr>
          <w:color w:val="000000"/>
          <w:u w:color="000000"/>
        </w:rPr>
      </w:pPr>
      <w:r w:rsidRPr="00200AB5">
        <w:rPr>
          <w:rFonts w:ascii="Arial" w:eastAsia="Arial" w:hAnsi="Arial" w:cs="Arial"/>
        </w:rPr>
        <w:t>3) </w:t>
      </w:r>
      <w:r w:rsidRPr="00200AB5">
        <w:rPr>
          <w:rFonts w:ascii="Arial" w:eastAsia="Arial" w:hAnsi="Arial" w:cs="Arial"/>
          <w:b/>
          <w:color w:val="000000"/>
          <w:u w:color="000000"/>
        </w:rPr>
        <w:t xml:space="preserve">od budowli - </w:t>
      </w:r>
      <w:r w:rsidRPr="00200AB5">
        <w:rPr>
          <w:rFonts w:ascii="Arial" w:eastAsia="Arial" w:hAnsi="Arial" w:cs="Arial"/>
          <w:color w:val="000000"/>
          <w:u w:color="000000"/>
        </w:rPr>
        <w:t xml:space="preserve">2% ich wartości określonej na podstawie art. 4 ust. 1 pkt 3 i ust. 3-7 ustawy z dnia 12 stycznia 1991 r. o podatkach i opłatach lokalnych. </w:t>
      </w:r>
    </w:p>
    <w:p w14:paraId="60CE0ED5" w14:textId="714F6CCD" w:rsidR="0086279B" w:rsidRDefault="0086279B" w:rsidP="0086279B">
      <w:pPr>
        <w:spacing w:line="276" w:lineRule="auto"/>
        <w:jc w:val="both"/>
        <w:rPr>
          <w:rFonts w:ascii="Arial" w:eastAsia="Calibri" w:hAnsi="Arial" w:cs="Arial"/>
        </w:rPr>
      </w:pPr>
      <w:r w:rsidRPr="005555B1">
        <w:rPr>
          <w:rFonts w:ascii="Arial" w:eastAsia="Arial" w:hAnsi="Arial" w:cs="Arial"/>
          <w:b/>
        </w:rPr>
        <w:t xml:space="preserve">Komisja Rozwoju </w:t>
      </w:r>
      <w:r w:rsidRPr="00996F57">
        <w:rPr>
          <w:rFonts w:ascii="Arial" w:eastAsia="Arial" w:hAnsi="Arial" w:cs="Arial"/>
          <w:bCs/>
        </w:rPr>
        <w:t>(</w:t>
      </w:r>
      <w:r w:rsidR="00DD1E29">
        <w:rPr>
          <w:rFonts w:ascii="Arial" w:eastAsia="Arial" w:hAnsi="Arial" w:cs="Arial"/>
          <w:bCs/>
        </w:rPr>
        <w:t>4</w:t>
      </w:r>
      <w:r w:rsidRPr="00996F57">
        <w:rPr>
          <w:rFonts w:ascii="Arial" w:eastAsia="Arial" w:hAnsi="Arial" w:cs="Arial"/>
          <w:bCs/>
        </w:rPr>
        <w:t xml:space="preserve"> głosami „za”),</w:t>
      </w:r>
      <w:r w:rsidRPr="005555B1">
        <w:rPr>
          <w:rFonts w:ascii="Arial" w:eastAsia="Arial" w:hAnsi="Arial" w:cs="Arial"/>
          <w:b/>
        </w:rPr>
        <w:t xml:space="preserve"> </w:t>
      </w:r>
      <w:r w:rsidR="00DD1E29" w:rsidRPr="005555B1">
        <w:rPr>
          <w:rFonts w:ascii="Arial" w:eastAsia="Arial" w:hAnsi="Arial" w:cs="Arial"/>
          <w:b/>
        </w:rPr>
        <w:t xml:space="preserve">Komisja </w:t>
      </w:r>
      <w:r w:rsidR="00DD1E29">
        <w:rPr>
          <w:rFonts w:ascii="Arial" w:eastAsia="Arial" w:hAnsi="Arial" w:cs="Arial"/>
          <w:b/>
        </w:rPr>
        <w:t xml:space="preserve">Rolna </w:t>
      </w:r>
      <w:r w:rsidR="00C33AE9">
        <w:rPr>
          <w:rFonts w:ascii="Arial" w:eastAsia="Arial" w:hAnsi="Arial" w:cs="Arial"/>
        </w:rPr>
        <w:t>(3 głosami „za” przy 1 „wstrzymującym się”</w:t>
      </w:r>
      <w:r w:rsidR="00DD1E29" w:rsidRPr="00996F57">
        <w:rPr>
          <w:rFonts w:ascii="Arial" w:eastAsia="Arial" w:hAnsi="Arial" w:cs="Arial"/>
          <w:bCs/>
        </w:rPr>
        <w:t>)</w:t>
      </w:r>
      <w:r w:rsidR="00DD1E29">
        <w:rPr>
          <w:rFonts w:ascii="Arial" w:eastAsia="Arial" w:hAnsi="Arial" w:cs="Arial"/>
          <w:bCs/>
        </w:rPr>
        <w:t>,</w:t>
      </w:r>
      <w:r w:rsidR="00DD1E29" w:rsidRPr="00996F57">
        <w:rPr>
          <w:rFonts w:ascii="Arial" w:eastAsia="Arial" w:hAnsi="Arial" w:cs="Arial"/>
          <w:bCs/>
        </w:rPr>
        <w:t xml:space="preserve">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Rewizyjna </w:t>
      </w:r>
      <w:r w:rsidR="00711E2C">
        <w:rPr>
          <w:rFonts w:ascii="Arial" w:eastAsia="Arial" w:hAnsi="Arial" w:cs="Arial"/>
        </w:rPr>
        <w:t>(2 głosami „za” przy 1 „wstrzymującym się”),</w:t>
      </w:r>
      <w:r>
        <w:rPr>
          <w:rFonts w:ascii="Arial" w:eastAsia="Arial" w:hAnsi="Arial" w:cs="Arial"/>
          <w:b/>
        </w:rPr>
        <w:t xml:space="preserve">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Skarg, Wniosków i Petycji </w:t>
      </w:r>
      <w:r w:rsidR="00010E4A">
        <w:rPr>
          <w:rFonts w:ascii="Arial" w:eastAsia="Arial" w:hAnsi="Arial" w:cs="Arial"/>
        </w:rPr>
        <w:t xml:space="preserve">(2 głosami „za” przy 2 „wstrzymujących się”),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Oświaty </w:t>
      </w:r>
      <w:r w:rsidR="00577416">
        <w:rPr>
          <w:rFonts w:ascii="Arial" w:eastAsia="Arial" w:hAnsi="Arial" w:cs="Arial"/>
        </w:rPr>
        <w:t>(1 głosem „za” przy 2 „wstrzymujących się”)</w:t>
      </w:r>
      <w:r>
        <w:rPr>
          <w:rFonts w:ascii="Arial" w:eastAsia="Arial" w:hAnsi="Arial" w:cs="Arial"/>
          <w:b/>
        </w:rPr>
        <w:t xml:space="preserve"> </w:t>
      </w:r>
      <w:r w:rsidRPr="005555B1">
        <w:rPr>
          <w:rFonts w:ascii="Arial" w:eastAsia="Arial" w:hAnsi="Arial" w:cs="Arial"/>
          <w:b/>
        </w:rPr>
        <w:t>pozytywnie zaopiniował</w:t>
      </w:r>
      <w:r>
        <w:rPr>
          <w:rFonts w:ascii="Arial" w:eastAsia="Arial" w:hAnsi="Arial" w:cs="Arial"/>
          <w:b/>
        </w:rPr>
        <w:t>y</w:t>
      </w:r>
      <w:r w:rsidRPr="005555B1">
        <w:rPr>
          <w:rFonts w:ascii="Arial" w:eastAsia="Arial" w:hAnsi="Arial" w:cs="Arial"/>
          <w:b/>
        </w:rPr>
        <w:t xml:space="preserve"> </w:t>
      </w:r>
      <w:r w:rsidRPr="005555B1">
        <w:rPr>
          <w:rFonts w:ascii="Arial" w:eastAsia="Arial" w:hAnsi="Arial" w:cs="Arial"/>
          <w:bCs/>
        </w:rPr>
        <w:t>p</w:t>
      </w:r>
      <w:r w:rsidRPr="005555B1">
        <w:rPr>
          <w:rFonts w:ascii="Arial" w:eastAsia="Arial" w:hAnsi="Arial" w:cs="Arial"/>
        </w:rPr>
        <w:t xml:space="preserve">rojekt uchwały w sprawie </w:t>
      </w:r>
      <w:r w:rsidRPr="000C62FB">
        <w:rPr>
          <w:rFonts w:ascii="Arial" w:hAnsi="Arial" w:cs="Arial"/>
        </w:rPr>
        <w:t>określenia wysokości rocznych stawek podatku od nieruchomości</w:t>
      </w:r>
      <w:r w:rsidRPr="009C46C5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z</w:t>
      </w:r>
      <w:r w:rsidR="00577416">
        <w:rPr>
          <w:rFonts w:ascii="Arial" w:eastAsia="Calibri" w:hAnsi="Arial" w:cs="Arial"/>
        </w:rPr>
        <w:t xml:space="preserve"> proponowanymi </w:t>
      </w:r>
      <w:r w:rsidR="00ED15B7">
        <w:rPr>
          <w:rFonts w:ascii="Arial" w:eastAsia="Calibri" w:hAnsi="Arial" w:cs="Arial"/>
        </w:rPr>
        <w:t>powyżej</w:t>
      </w:r>
      <w:r>
        <w:rPr>
          <w:rFonts w:ascii="Arial" w:eastAsia="Calibri" w:hAnsi="Arial" w:cs="Arial"/>
        </w:rPr>
        <w:t xml:space="preserve"> stawkami.</w:t>
      </w:r>
    </w:p>
    <w:p w14:paraId="22B5BCD1" w14:textId="77777777" w:rsidR="00296D72" w:rsidRPr="00504D4A" w:rsidRDefault="0086279B" w:rsidP="00296D72">
      <w:pPr>
        <w:jc w:val="both"/>
        <w:rPr>
          <w:b/>
          <w:sz w:val="28"/>
          <w:szCs w:val="28"/>
        </w:rPr>
      </w:pPr>
      <w:r>
        <w:rPr>
          <w:rFonts w:ascii="Arial" w:eastAsia="Arial" w:hAnsi="Arial" w:cs="Arial"/>
          <w:b/>
          <w:color w:val="000000"/>
        </w:rPr>
        <w:t>P</w:t>
      </w:r>
      <w:r w:rsidRPr="00516886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516886">
        <w:rPr>
          <w:rFonts w:ascii="Arial" w:eastAsia="Arial" w:hAnsi="Arial" w:cs="Arial"/>
          <w:b/>
          <w:color w:val="000000"/>
        </w:rPr>
        <w:t xml:space="preserve"> Rady</w:t>
      </w:r>
      <w:r w:rsidRPr="00516886">
        <w:rPr>
          <w:rFonts w:ascii="Arial" w:eastAsia="Arial" w:hAnsi="Arial" w:cs="Arial"/>
          <w:bCs/>
          <w:color w:val="000000"/>
        </w:rPr>
        <w:t xml:space="preserve"> poinformował</w:t>
      </w:r>
      <w:r>
        <w:rPr>
          <w:rFonts w:ascii="Arial" w:eastAsia="Arial" w:hAnsi="Arial" w:cs="Arial"/>
          <w:bCs/>
          <w:color w:val="000000"/>
        </w:rPr>
        <w:t>a</w:t>
      </w:r>
      <w:r w:rsidRPr="00516886">
        <w:rPr>
          <w:rFonts w:ascii="Arial" w:eastAsia="Arial" w:hAnsi="Arial" w:cs="Arial"/>
          <w:bCs/>
          <w:color w:val="000000"/>
        </w:rPr>
        <w:t xml:space="preserve">, że Komisje </w:t>
      </w:r>
      <w:r w:rsidRPr="00516886">
        <w:rPr>
          <w:rFonts w:ascii="Arial" w:hAnsi="Arial" w:cs="Arial"/>
          <w:bCs/>
        </w:rPr>
        <w:t>pozytywnie zaopiniowały projekt uchwały ze stawkami  podatku od nieruchomości</w:t>
      </w:r>
      <w:r w:rsidR="00ED15B7">
        <w:rPr>
          <w:rFonts w:ascii="Arial" w:hAnsi="Arial" w:cs="Arial"/>
          <w:bCs/>
        </w:rPr>
        <w:t xml:space="preserve"> </w:t>
      </w:r>
      <w:r w:rsidR="00ED15B7" w:rsidRPr="00200AB5">
        <w:rPr>
          <w:rFonts w:ascii="Arial" w:eastAsia="Arial" w:hAnsi="Arial" w:cs="Arial"/>
          <w:bCs/>
        </w:rPr>
        <w:t>podniesi</w:t>
      </w:r>
      <w:r w:rsidR="00ED15B7">
        <w:rPr>
          <w:rFonts w:ascii="Arial" w:eastAsia="Arial" w:hAnsi="Arial" w:cs="Arial"/>
          <w:bCs/>
        </w:rPr>
        <w:t>onym</w:t>
      </w:r>
      <w:r w:rsidR="00AF0DFA">
        <w:rPr>
          <w:rFonts w:ascii="Arial" w:eastAsia="Arial" w:hAnsi="Arial" w:cs="Arial"/>
          <w:bCs/>
        </w:rPr>
        <w:t xml:space="preserve">i </w:t>
      </w:r>
      <w:r w:rsidR="00ED15B7" w:rsidRPr="00200AB5">
        <w:rPr>
          <w:rFonts w:ascii="Arial" w:eastAsia="Arial" w:hAnsi="Arial" w:cs="Arial"/>
        </w:rPr>
        <w:t>o 4%</w:t>
      </w:r>
      <w:r w:rsidR="00AF0DFA">
        <w:rPr>
          <w:rFonts w:ascii="Arial" w:eastAsia="Arial" w:hAnsi="Arial" w:cs="Arial"/>
        </w:rPr>
        <w:t xml:space="preserve">, natomiast </w:t>
      </w:r>
      <w:r w:rsidR="00296D72" w:rsidRPr="00296D72">
        <w:rPr>
          <w:rFonts w:ascii="Arial" w:hAnsi="Arial" w:cs="Arial"/>
          <w:bCs/>
        </w:rPr>
        <w:t>Burmistrz Gminy Żychlin proponuje podniesienie stawek podatku od nieruchomości na poziomie 8%.</w:t>
      </w:r>
    </w:p>
    <w:p w14:paraId="384EE018" w14:textId="7785EFBE" w:rsidR="0086279B" w:rsidRDefault="0086279B" w:rsidP="0086279B">
      <w:pPr>
        <w:spacing w:after="4" w:line="240" w:lineRule="auto"/>
        <w:ind w:right="103"/>
        <w:jc w:val="both"/>
        <w:rPr>
          <w:rFonts w:ascii="Arial" w:eastAsia="Arial" w:hAnsi="Arial" w:cs="Arial"/>
          <w:color w:val="000000"/>
        </w:rPr>
      </w:pPr>
      <w:r w:rsidRPr="00833D01">
        <w:rPr>
          <w:rFonts w:ascii="Arial" w:eastAsia="Arial" w:hAnsi="Arial" w:cs="Arial"/>
          <w:bCs/>
          <w:color w:val="000000"/>
        </w:rPr>
        <w:t>W związku z tym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516886">
        <w:rPr>
          <w:rFonts w:ascii="Arial" w:eastAsia="Arial" w:hAnsi="Arial" w:cs="Arial"/>
          <w:bCs/>
          <w:color w:val="000000"/>
        </w:rPr>
        <w:t>zaproponował</w:t>
      </w:r>
      <w:r>
        <w:rPr>
          <w:rFonts w:ascii="Arial" w:eastAsia="Arial" w:hAnsi="Arial" w:cs="Arial"/>
          <w:bCs/>
          <w:color w:val="000000"/>
        </w:rPr>
        <w:t>a</w:t>
      </w:r>
      <w:r>
        <w:rPr>
          <w:rFonts w:ascii="Arial" w:eastAsia="Arial" w:hAnsi="Arial" w:cs="Arial"/>
          <w:b/>
          <w:color w:val="000000"/>
        </w:rPr>
        <w:t xml:space="preserve"> </w:t>
      </w:r>
      <w:r w:rsidRPr="00516886">
        <w:rPr>
          <w:rFonts w:ascii="Arial" w:hAnsi="Arial" w:cs="Arial"/>
          <w:bCs/>
        </w:rPr>
        <w:t>przegłosowanie wszystkich stawek podatku od nieruchomości łącznie</w:t>
      </w:r>
      <w:r>
        <w:rPr>
          <w:rFonts w:ascii="Arial" w:eastAsia="Arial" w:hAnsi="Arial" w:cs="Arial"/>
          <w:color w:val="000000"/>
        </w:rPr>
        <w:t xml:space="preserve"> </w:t>
      </w:r>
      <w:r w:rsidR="00C2395C">
        <w:rPr>
          <w:rFonts w:ascii="Arial" w:eastAsia="Arial" w:hAnsi="Arial" w:cs="Arial"/>
          <w:color w:val="000000"/>
        </w:rPr>
        <w:t>w sposób wykluczający się.</w:t>
      </w:r>
    </w:p>
    <w:p w14:paraId="2AFA675B" w14:textId="77777777" w:rsidR="00C2395C" w:rsidRDefault="00C2395C" w:rsidP="0086279B">
      <w:pPr>
        <w:spacing w:after="4" w:line="240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0CD6A18C" w14:textId="1DAB1E01" w:rsidR="00C2395C" w:rsidRDefault="00C2395C" w:rsidP="0086279B">
      <w:pPr>
        <w:spacing w:after="4" w:line="240" w:lineRule="auto"/>
        <w:ind w:right="10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Innych propozycji nie zgłoszono.</w:t>
      </w:r>
    </w:p>
    <w:p w14:paraId="539AC53D" w14:textId="3ACAB035" w:rsidR="00C2395C" w:rsidRDefault="00C2395C" w:rsidP="0086279B">
      <w:pPr>
        <w:spacing w:after="4" w:line="240" w:lineRule="auto"/>
        <w:ind w:right="10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43A5AB21" w14:textId="54AF3790" w:rsidR="00C2395C" w:rsidRDefault="00C2395C" w:rsidP="0086279B">
      <w:pPr>
        <w:spacing w:after="4" w:line="240" w:lineRule="auto"/>
        <w:ind w:right="103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 w:rsidRPr="00516886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516886">
        <w:rPr>
          <w:rFonts w:ascii="Arial" w:eastAsia="Arial" w:hAnsi="Arial" w:cs="Arial"/>
          <w:b/>
          <w:color w:val="000000"/>
        </w:rPr>
        <w:t xml:space="preserve"> Rady</w:t>
      </w:r>
      <w:r w:rsidRPr="00516886">
        <w:rPr>
          <w:rFonts w:ascii="Arial" w:eastAsia="Arial" w:hAnsi="Arial" w:cs="Arial"/>
          <w:bCs/>
          <w:color w:val="000000"/>
        </w:rPr>
        <w:t xml:space="preserve"> p</w:t>
      </w:r>
      <w:r>
        <w:rPr>
          <w:rFonts w:ascii="Arial" w:eastAsia="Arial" w:hAnsi="Arial" w:cs="Arial"/>
          <w:bCs/>
          <w:color w:val="000000"/>
        </w:rPr>
        <w:t>rzystąpiła do przegłosowania stawek podatku od nieruchomości.</w:t>
      </w:r>
    </w:p>
    <w:p w14:paraId="77FB6D78" w14:textId="77777777" w:rsidR="00C2395C" w:rsidRDefault="00C2395C" w:rsidP="0086279B">
      <w:pPr>
        <w:spacing w:after="4" w:line="240" w:lineRule="auto"/>
        <w:ind w:right="103"/>
        <w:jc w:val="both"/>
        <w:rPr>
          <w:rFonts w:ascii="Arial" w:eastAsia="Arial" w:hAnsi="Arial" w:cs="Arial"/>
          <w:bCs/>
          <w:color w:val="000000"/>
        </w:rPr>
      </w:pPr>
    </w:p>
    <w:p w14:paraId="372295C0" w14:textId="57C6DBDB" w:rsidR="00C2395C" w:rsidRPr="0055102F" w:rsidRDefault="00C2395C" w:rsidP="0086279B">
      <w:pPr>
        <w:spacing w:after="4" w:line="240" w:lineRule="auto"/>
        <w:ind w:right="103"/>
        <w:jc w:val="both"/>
        <w:rPr>
          <w:rFonts w:ascii="Arial" w:eastAsia="Arial" w:hAnsi="Arial" w:cs="Arial"/>
          <w:b/>
          <w:color w:val="000000"/>
          <w:u w:val="single"/>
        </w:rPr>
      </w:pPr>
      <w:r w:rsidRPr="0055102F">
        <w:rPr>
          <w:rFonts w:ascii="Arial" w:eastAsia="Arial" w:hAnsi="Arial" w:cs="Arial"/>
          <w:b/>
          <w:color w:val="000000"/>
          <w:u w:val="single"/>
        </w:rPr>
        <w:t>Za</w:t>
      </w:r>
      <w:r w:rsidR="00EE755E" w:rsidRPr="0055102F">
        <w:rPr>
          <w:rFonts w:ascii="Arial" w:eastAsia="Arial" w:hAnsi="Arial" w:cs="Arial"/>
          <w:b/>
          <w:color w:val="000000"/>
          <w:u w:val="single"/>
        </w:rPr>
        <w:t xml:space="preserve"> </w:t>
      </w:r>
      <w:r w:rsidR="00EE755E" w:rsidRPr="0055102F">
        <w:rPr>
          <w:rFonts w:ascii="Arial" w:hAnsi="Arial" w:cs="Arial"/>
          <w:b/>
          <w:u w:val="single"/>
        </w:rPr>
        <w:t xml:space="preserve">przyjęciem wszystkich stawek podatku od nieruchomości ze stawkami podniesionymi o 8% zgodnie z propozycją Burmistrza Gminy Żychlin tj.:  </w:t>
      </w:r>
    </w:p>
    <w:p w14:paraId="44F7D601" w14:textId="77777777" w:rsidR="0086279B" w:rsidRPr="008567E3" w:rsidRDefault="0086279B" w:rsidP="0086279B">
      <w:pPr>
        <w:autoSpaceDE w:val="0"/>
        <w:autoSpaceDN w:val="0"/>
        <w:adjustRightInd w:val="0"/>
        <w:spacing w:after="0"/>
        <w:ind w:left="340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1) </w:t>
      </w:r>
      <w:r w:rsidRPr="008567E3">
        <w:rPr>
          <w:rFonts w:ascii="Arial" w:hAnsi="Arial" w:cs="Arial"/>
          <w:b/>
          <w:bCs/>
        </w:rPr>
        <w:t xml:space="preserve">od gruntów: </w:t>
      </w:r>
    </w:p>
    <w:p w14:paraId="72D9C3AB" w14:textId="5EE42769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a) </w:t>
      </w:r>
      <w:r w:rsidRPr="008567E3">
        <w:rPr>
          <w:rFonts w:ascii="Arial" w:hAnsi="Arial" w:cs="Arial"/>
          <w:color w:val="000000"/>
          <w:u w:color="000000"/>
        </w:rPr>
        <w:t>związanych z prowadzeniem działalności gospodarczej, bez względu na sposób zakwalifikowania w ewidencji gruntów i budynków –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 1,1</w:t>
      </w:r>
      <w:r w:rsidR="007C5F3E">
        <w:rPr>
          <w:rFonts w:ascii="Arial" w:hAnsi="Arial" w:cs="Arial"/>
          <w:b/>
          <w:bCs/>
          <w:color w:val="000000"/>
          <w:u w:color="000000"/>
        </w:rPr>
        <w:t>9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powierzchni; </w:t>
      </w:r>
    </w:p>
    <w:p w14:paraId="27347920" w14:textId="2871979F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b) </w:t>
      </w:r>
      <w:r w:rsidRPr="008567E3">
        <w:rPr>
          <w:rFonts w:ascii="Arial" w:hAnsi="Arial" w:cs="Arial"/>
          <w:color w:val="000000"/>
          <w:u w:color="000000"/>
        </w:rPr>
        <w:t xml:space="preserve">pod wodami powierzchniowymi stojącymi lub wodami powierzchniowymi płynącymi jezior i zbiorników sztucznych </w:t>
      </w:r>
      <w:r w:rsidRPr="00E807E6">
        <w:rPr>
          <w:rFonts w:ascii="Arial" w:hAnsi="Arial" w:cs="Arial"/>
          <w:b/>
          <w:bCs/>
          <w:color w:val="000000"/>
          <w:u w:color="000000"/>
        </w:rPr>
        <w:t xml:space="preserve">– </w:t>
      </w:r>
      <w:r w:rsidR="00E807E6" w:rsidRPr="00E807E6">
        <w:rPr>
          <w:rFonts w:ascii="Arial" w:hAnsi="Arial" w:cs="Arial"/>
          <w:b/>
          <w:bCs/>
          <w:color w:val="000000"/>
          <w:u w:color="000000"/>
        </w:rPr>
        <w:t>6,66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ha powierzchni;</w:t>
      </w:r>
    </w:p>
    <w:p w14:paraId="231779CC" w14:textId="2DDB3282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c) </w:t>
      </w:r>
      <w:r w:rsidRPr="008567E3">
        <w:rPr>
          <w:rFonts w:ascii="Arial" w:hAnsi="Arial" w:cs="Arial"/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 w:rsidRPr="008567E3">
        <w:rPr>
          <w:rFonts w:ascii="Arial" w:hAnsi="Arial" w:cs="Arial"/>
          <w:b/>
          <w:bCs/>
          <w:color w:val="000000"/>
          <w:u w:color="000000"/>
        </w:rPr>
        <w:t>– 0,5</w:t>
      </w:r>
      <w:r w:rsidR="00E807E6">
        <w:rPr>
          <w:rFonts w:ascii="Arial" w:hAnsi="Arial" w:cs="Arial"/>
          <w:b/>
          <w:bCs/>
          <w:color w:val="000000"/>
          <w:u w:color="000000"/>
        </w:rPr>
        <w:t>9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powierzchni; </w:t>
      </w:r>
    </w:p>
    <w:p w14:paraId="56A8514A" w14:textId="3425B0F7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d) </w:t>
      </w:r>
      <w:r w:rsidRPr="008567E3">
        <w:rPr>
          <w:rFonts w:ascii="Arial" w:hAnsi="Arial" w:cs="Arial"/>
          <w:color w:val="000000"/>
          <w:u w:color="000000"/>
        </w:rPr>
        <w:t xml:space="preserve">niezabudowanych objętych obszarem rewitalizacji, o którym mowa w ustawie z dnia 9 października 2015 r. o rewitalizacji (t. j. Dz. U. z 2018 r. poz. 1398; z 2019 r. poz. 730  i poz. 1696),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</w:t>
      </w:r>
      <w:r w:rsidRPr="008567E3">
        <w:rPr>
          <w:rFonts w:ascii="Arial" w:hAnsi="Arial" w:cs="Arial"/>
        </w:rPr>
        <w:t>– </w:t>
      </w:r>
      <w:r w:rsidRPr="008567E3">
        <w:rPr>
          <w:rFonts w:ascii="Arial" w:hAnsi="Arial" w:cs="Arial"/>
          <w:b/>
          <w:color w:val="000000"/>
          <w:u w:color="000000"/>
        </w:rPr>
        <w:t>1,1</w:t>
      </w:r>
      <w:r w:rsidR="00D77FF3">
        <w:rPr>
          <w:rFonts w:ascii="Arial" w:hAnsi="Arial" w:cs="Arial"/>
          <w:b/>
          <w:color w:val="000000"/>
          <w:u w:color="000000"/>
        </w:rPr>
        <w:t>9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 zł </w:t>
      </w:r>
      <w:r w:rsidRPr="008567E3">
        <w:rPr>
          <w:rFonts w:ascii="Arial" w:hAnsi="Arial" w:cs="Arial"/>
          <w:color w:val="000000"/>
          <w:u w:color="000000"/>
        </w:rPr>
        <w:t>od 1 m</w:t>
      </w:r>
      <w:r w:rsidRPr="008567E3">
        <w:rPr>
          <w:rFonts w:ascii="Arial" w:hAnsi="Arial" w:cs="Arial"/>
          <w:color w:val="000000"/>
          <w:u w:color="000000"/>
          <w:vertAlign w:val="superscript"/>
        </w:rPr>
        <w:t>2</w:t>
      </w:r>
      <w:r w:rsidRPr="008567E3">
        <w:rPr>
          <w:rFonts w:ascii="Arial" w:hAnsi="Arial" w:cs="Arial"/>
          <w:color w:val="000000"/>
          <w:u w:color="000000"/>
        </w:rPr>
        <w:t xml:space="preserve"> powierzchni;</w:t>
      </w:r>
    </w:p>
    <w:p w14:paraId="124356FB" w14:textId="77777777" w:rsidR="0086279B" w:rsidRPr="008567E3" w:rsidRDefault="0086279B" w:rsidP="0086279B">
      <w:pPr>
        <w:autoSpaceDE w:val="0"/>
        <w:autoSpaceDN w:val="0"/>
        <w:adjustRightInd w:val="0"/>
        <w:spacing w:after="0"/>
        <w:ind w:left="340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2) 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od budynków lub ich części: </w:t>
      </w:r>
    </w:p>
    <w:p w14:paraId="3C6C9F85" w14:textId="7B60E925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a) </w:t>
      </w:r>
      <w:r w:rsidRPr="008567E3">
        <w:rPr>
          <w:rFonts w:ascii="Arial" w:hAnsi="Arial" w:cs="Arial"/>
          <w:color w:val="000000"/>
          <w:u w:color="000000"/>
        </w:rPr>
        <w:t>mieszkalnych –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D77FF3">
        <w:rPr>
          <w:rFonts w:ascii="Arial" w:hAnsi="Arial" w:cs="Arial"/>
          <w:b/>
          <w:bCs/>
          <w:color w:val="000000"/>
          <w:u w:color="000000"/>
        </w:rPr>
        <w:t>1,02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użytkowej, </w:t>
      </w:r>
    </w:p>
    <w:p w14:paraId="2E307DF8" w14:textId="5E00F865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b) </w:t>
      </w:r>
      <w:r w:rsidRPr="008567E3">
        <w:rPr>
          <w:rFonts w:ascii="Arial" w:hAnsi="Arial" w:cs="Arial"/>
          <w:color w:val="000000"/>
          <w:u w:color="000000"/>
        </w:rPr>
        <w:t xml:space="preserve">związanych z prowadzeniem działalności gospodarczej oraz od budynków mieszkalnych lub ich części zajętych na prowadzenie działalności gospodarczej- </w:t>
      </w:r>
      <w:r w:rsidRPr="008567E3">
        <w:rPr>
          <w:rFonts w:ascii="Arial" w:hAnsi="Arial" w:cs="Arial"/>
          <w:b/>
          <w:bCs/>
          <w:color w:val="000000"/>
          <w:u w:color="000000"/>
        </w:rPr>
        <w:t>2</w:t>
      </w:r>
      <w:r w:rsidR="00D77FF3">
        <w:rPr>
          <w:rFonts w:ascii="Arial" w:hAnsi="Arial" w:cs="Arial"/>
          <w:b/>
          <w:bCs/>
          <w:color w:val="000000"/>
          <w:u w:color="000000"/>
        </w:rPr>
        <w:t>9,11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użytkowej, </w:t>
      </w:r>
    </w:p>
    <w:p w14:paraId="155D65F8" w14:textId="3945358E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c) </w:t>
      </w:r>
      <w:r w:rsidRPr="008567E3">
        <w:rPr>
          <w:rFonts w:ascii="Arial" w:hAnsi="Arial" w:cs="Arial"/>
          <w:color w:val="000000"/>
          <w:u w:color="000000"/>
        </w:rPr>
        <w:t xml:space="preserve">zajętych na prowadzenie działalności gospodarczej w zakresie obrotu kwalifikowanym materiałem siewnym 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– </w:t>
      </w:r>
      <w:r w:rsidR="00D77FF3">
        <w:rPr>
          <w:rFonts w:ascii="Arial" w:hAnsi="Arial" w:cs="Arial"/>
          <w:b/>
          <w:bCs/>
          <w:color w:val="000000"/>
          <w:u w:color="000000"/>
        </w:rPr>
        <w:t>14,</w:t>
      </w:r>
      <w:r w:rsidR="00A7656A">
        <w:rPr>
          <w:rFonts w:ascii="Arial" w:hAnsi="Arial" w:cs="Arial"/>
          <w:b/>
          <w:bCs/>
          <w:color w:val="000000"/>
          <w:u w:color="000000"/>
        </w:rPr>
        <w:t>26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użytkowej;</w:t>
      </w:r>
    </w:p>
    <w:p w14:paraId="3B1D8A86" w14:textId="43FC13C1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lastRenderedPageBreak/>
        <w:t>d) </w:t>
      </w:r>
      <w:r w:rsidRPr="008567E3">
        <w:rPr>
          <w:rFonts w:ascii="Arial" w:hAnsi="Arial" w:cs="Arial"/>
          <w:color w:val="000000"/>
          <w:u w:color="000000"/>
        </w:rPr>
        <w:t xml:space="preserve">związanych z udzielaniem świadczeń zdrowotnych w rozumieniu przepisów o działalności leczniczej, zajętych przez podmioty udzielające tych świadczeń 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– </w:t>
      </w:r>
      <w:r w:rsidR="00A7656A">
        <w:rPr>
          <w:rFonts w:ascii="Arial" w:hAnsi="Arial" w:cs="Arial"/>
          <w:b/>
          <w:bCs/>
          <w:color w:val="000000"/>
          <w:u w:color="000000"/>
        </w:rPr>
        <w:t>6,24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użytkowej;</w:t>
      </w:r>
    </w:p>
    <w:p w14:paraId="77580FB1" w14:textId="0915AB04" w:rsidR="0086279B" w:rsidRPr="008567E3" w:rsidRDefault="0086279B" w:rsidP="0086279B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e) </w:t>
      </w:r>
      <w:r w:rsidRPr="008567E3">
        <w:rPr>
          <w:rFonts w:ascii="Arial" w:hAnsi="Arial" w:cs="Arial"/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 w:rsidRPr="008567E3">
        <w:rPr>
          <w:rFonts w:ascii="Arial" w:hAnsi="Arial" w:cs="Arial"/>
          <w:b/>
          <w:bCs/>
          <w:color w:val="000000"/>
          <w:u w:color="000000"/>
        </w:rPr>
        <w:t>– 8,</w:t>
      </w:r>
      <w:r w:rsidR="00A7656A">
        <w:rPr>
          <w:rFonts w:ascii="Arial" w:hAnsi="Arial" w:cs="Arial"/>
          <w:b/>
          <w:bCs/>
          <w:color w:val="000000"/>
          <w:u w:color="000000"/>
        </w:rPr>
        <w:t>91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użytkowej.</w:t>
      </w:r>
      <w:r w:rsidRPr="008567E3">
        <w:rPr>
          <w:rFonts w:ascii="Arial" w:hAnsi="Arial" w:cs="Arial"/>
          <w:color w:val="000000"/>
          <w:u w:color="000000"/>
        </w:rPr>
        <w:tab/>
      </w:r>
    </w:p>
    <w:p w14:paraId="085EF16A" w14:textId="7B572208" w:rsidR="0086279B" w:rsidRDefault="0086279B" w:rsidP="0086279B">
      <w:pPr>
        <w:spacing w:after="0"/>
        <w:ind w:left="284" w:hanging="284"/>
        <w:jc w:val="both"/>
        <w:rPr>
          <w:rFonts w:ascii="Arial" w:hAnsi="Arial" w:cs="Arial"/>
          <w:color w:val="000000"/>
          <w:u w:color="000000"/>
        </w:rPr>
      </w:pPr>
      <w:r w:rsidRPr="008567E3">
        <w:rPr>
          <w:rFonts w:ascii="Arial" w:hAnsi="Arial" w:cs="Arial"/>
        </w:rPr>
        <w:t>3) 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od budowli - </w:t>
      </w:r>
      <w:r w:rsidRPr="008567E3">
        <w:rPr>
          <w:rFonts w:ascii="Arial" w:hAnsi="Arial" w:cs="Arial"/>
          <w:color w:val="000000"/>
          <w:u w:color="000000"/>
        </w:rPr>
        <w:t>2% ich wartości określonej na podstawie art. 4 ust. 1 pkt 3 i ust. 3-7 ustawy z dnia 12 stycznia 1991 r. o podatkach i opłatach lokalnych</w:t>
      </w:r>
    </w:p>
    <w:p w14:paraId="1471BB5F" w14:textId="7BA9E5C1" w:rsidR="0055102F" w:rsidRPr="0055102F" w:rsidRDefault="0055102F" w:rsidP="0086279B">
      <w:pPr>
        <w:spacing w:after="0"/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55102F">
        <w:rPr>
          <w:rFonts w:ascii="Arial" w:hAnsi="Arial" w:cs="Arial"/>
          <w:b/>
          <w:bCs/>
          <w:u w:val="single"/>
        </w:rPr>
        <w:t>głosowało</w:t>
      </w:r>
      <w:r w:rsidRPr="0055102F">
        <w:rPr>
          <w:rFonts w:ascii="Arial" w:hAnsi="Arial" w:cs="Arial"/>
          <w:b/>
          <w:bCs/>
          <w:u w:val="single"/>
        </w:rPr>
        <w:tab/>
      </w:r>
      <w:r w:rsidRPr="0055102F">
        <w:rPr>
          <w:rFonts w:ascii="Arial" w:hAnsi="Arial" w:cs="Arial"/>
          <w:b/>
          <w:bCs/>
          <w:u w:val="single"/>
        </w:rPr>
        <w:tab/>
        <w:t>- 0 radnych</w:t>
      </w:r>
      <w:r>
        <w:rPr>
          <w:rFonts w:ascii="Arial" w:hAnsi="Arial" w:cs="Arial"/>
          <w:b/>
          <w:bCs/>
          <w:u w:val="single"/>
        </w:rPr>
        <w:t>,</w:t>
      </w:r>
    </w:p>
    <w:p w14:paraId="1F0EE676" w14:textId="0FD5B02B" w:rsidR="0055102F" w:rsidRPr="0055102F" w:rsidRDefault="0055102F" w:rsidP="0055102F">
      <w:pPr>
        <w:spacing w:after="4" w:line="240" w:lineRule="auto"/>
        <w:ind w:right="103"/>
        <w:jc w:val="both"/>
        <w:rPr>
          <w:rFonts w:ascii="Arial" w:eastAsia="Arial" w:hAnsi="Arial" w:cs="Arial"/>
          <w:b/>
          <w:color w:val="000000"/>
          <w:u w:val="single"/>
        </w:rPr>
      </w:pPr>
      <w:r w:rsidRPr="0055102F">
        <w:rPr>
          <w:rFonts w:ascii="Arial" w:eastAsia="Arial" w:hAnsi="Arial" w:cs="Arial"/>
          <w:b/>
          <w:color w:val="000000"/>
          <w:u w:val="single"/>
        </w:rPr>
        <w:t xml:space="preserve">Za </w:t>
      </w:r>
      <w:r w:rsidRPr="0055102F">
        <w:rPr>
          <w:rFonts w:ascii="Arial" w:hAnsi="Arial" w:cs="Arial"/>
          <w:b/>
          <w:u w:val="single"/>
        </w:rPr>
        <w:t xml:space="preserve">przyjęciem wszystkich stawek podatku od nieruchomości ze stawkami podniesionymi o </w:t>
      </w:r>
      <w:r>
        <w:rPr>
          <w:rFonts w:ascii="Arial" w:hAnsi="Arial" w:cs="Arial"/>
          <w:b/>
          <w:u w:val="single"/>
        </w:rPr>
        <w:t>4</w:t>
      </w:r>
      <w:r w:rsidRPr="0055102F">
        <w:rPr>
          <w:rFonts w:ascii="Arial" w:hAnsi="Arial" w:cs="Arial"/>
          <w:b/>
          <w:u w:val="single"/>
        </w:rPr>
        <w:t xml:space="preserve">% zgodnie z propozycją </w:t>
      </w:r>
      <w:r>
        <w:rPr>
          <w:rFonts w:ascii="Arial" w:hAnsi="Arial" w:cs="Arial"/>
          <w:b/>
          <w:u w:val="single"/>
        </w:rPr>
        <w:t>Komisji Rady</w:t>
      </w:r>
      <w:r w:rsidRPr="0055102F">
        <w:rPr>
          <w:rFonts w:ascii="Arial" w:hAnsi="Arial" w:cs="Arial"/>
          <w:b/>
          <w:u w:val="single"/>
        </w:rPr>
        <w:t xml:space="preserve"> tj.:  </w:t>
      </w:r>
    </w:p>
    <w:p w14:paraId="19AC02C7" w14:textId="77777777" w:rsidR="0055102F" w:rsidRPr="008567E3" w:rsidRDefault="0055102F" w:rsidP="0055102F">
      <w:pPr>
        <w:autoSpaceDE w:val="0"/>
        <w:autoSpaceDN w:val="0"/>
        <w:adjustRightInd w:val="0"/>
        <w:spacing w:after="0"/>
        <w:ind w:left="340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1) </w:t>
      </w:r>
      <w:r w:rsidRPr="008567E3">
        <w:rPr>
          <w:rFonts w:ascii="Arial" w:hAnsi="Arial" w:cs="Arial"/>
          <w:b/>
          <w:bCs/>
        </w:rPr>
        <w:t xml:space="preserve">od gruntów: </w:t>
      </w:r>
    </w:p>
    <w:p w14:paraId="76F351D3" w14:textId="6E837E07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a) </w:t>
      </w:r>
      <w:r w:rsidRPr="008567E3">
        <w:rPr>
          <w:rFonts w:ascii="Arial" w:hAnsi="Arial" w:cs="Arial"/>
          <w:color w:val="000000"/>
          <w:u w:color="000000"/>
        </w:rPr>
        <w:t>związanych z prowadzeniem działalności gospodarczej, bez względu na sposób zakwalifikowania w ewidencji gruntów i budynków –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 1,1</w:t>
      </w:r>
      <w:r w:rsidR="0047033C">
        <w:rPr>
          <w:rFonts w:ascii="Arial" w:hAnsi="Arial" w:cs="Arial"/>
          <w:b/>
          <w:bCs/>
          <w:color w:val="000000"/>
          <w:u w:color="000000"/>
        </w:rPr>
        <w:t>4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powierzchni; </w:t>
      </w:r>
    </w:p>
    <w:p w14:paraId="6F96FB11" w14:textId="6A35DE36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b) </w:t>
      </w:r>
      <w:r w:rsidRPr="008567E3">
        <w:rPr>
          <w:rFonts w:ascii="Arial" w:hAnsi="Arial" w:cs="Arial"/>
          <w:color w:val="000000"/>
          <w:u w:color="000000"/>
        </w:rPr>
        <w:t xml:space="preserve">pod wodami powierzchniowymi stojącymi lub wodami powierzchniowymi płynącymi jezior i zbiorników sztucznych </w:t>
      </w:r>
      <w:r w:rsidRPr="00E807E6">
        <w:rPr>
          <w:rFonts w:ascii="Arial" w:hAnsi="Arial" w:cs="Arial"/>
          <w:b/>
          <w:bCs/>
          <w:color w:val="000000"/>
          <w:u w:color="000000"/>
        </w:rPr>
        <w:t>– 6,</w:t>
      </w:r>
      <w:r w:rsidR="0047033C">
        <w:rPr>
          <w:rFonts w:ascii="Arial" w:hAnsi="Arial" w:cs="Arial"/>
          <w:b/>
          <w:bCs/>
          <w:color w:val="000000"/>
          <w:u w:color="000000"/>
        </w:rPr>
        <w:t>02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ha powierzchni;</w:t>
      </w:r>
    </w:p>
    <w:p w14:paraId="0E2ABF47" w14:textId="5E8AD1CC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c) </w:t>
      </w:r>
      <w:r w:rsidRPr="008567E3">
        <w:rPr>
          <w:rFonts w:ascii="Arial" w:hAnsi="Arial" w:cs="Arial"/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 w:rsidRPr="008567E3">
        <w:rPr>
          <w:rFonts w:ascii="Arial" w:hAnsi="Arial" w:cs="Arial"/>
          <w:b/>
          <w:bCs/>
          <w:color w:val="000000"/>
          <w:u w:color="000000"/>
        </w:rPr>
        <w:t>– 0,5</w:t>
      </w:r>
      <w:r w:rsidR="0047033C">
        <w:rPr>
          <w:rFonts w:ascii="Arial" w:hAnsi="Arial" w:cs="Arial"/>
          <w:b/>
          <w:bCs/>
          <w:color w:val="000000"/>
          <w:u w:color="000000"/>
        </w:rPr>
        <w:t>7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powierzchni; </w:t>
      </w:r>
    </w:p>
    <w:p w14:paraId="18F8C343" w14:textId="1243D288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d) </w:t>
      </w:r>
      <w:r w:rsidRPr="008567E3">
        <w:rPr>
          <w:rFonts w:ascii="Arial" w:hAnsi="Arial" w:cs="Arial"/>
          <w:color w:val="000000"/>
          <w:u w:color="000000"/>
        </w:rPr>
        <w:t xml:space="preserve">niezabudowanych objętych obszarem rewitalizacji, o którym mowa w ustawie z dnia 9 października 2015 r. o rewitalizacji (t. j. Dz. U. z 2018 r. poz. 1398; z 2019 r. poz. 730  i poz. 1696),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</w:t>
      </w:r>
      <w:r w:rsidRPr="008567E3">
        <w:rPr>
          <w:rFonts w:ascii="Arial" w:hAnsi="Arial" w:cs="Arial"/>
        </w:rPr>
        <w:t>– </w:t>
      </w:r>
      <w:r w:rsidRPr="008567E3">
        <w:rPr>
          <w:rFonts w:ascii="Arial" w:hAnsi="Arial" w:cs="Arial"/>
          <w:b/>
          <w:color w:val="000000"/>
          <w:u w:color="000000"/>
        </w:rPr>
        <w:t>1,1</w:t>
      </w:r>
      <w:r w:rsidR="0047033C">
        <w:rPr>
          <w:rFonts w:ascii="Arial" w:hAnsi="Arial" w:cs="Arial"/>
          <w:b/>
          <w:color w:val="000000"/>
          <w:u w:color="000000"/>
        </w:rPr>
        <w:t>4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 zł </w:t>
      </w:r>
      <w:r w:rsidRPr="008567E3">
        <w:rPr>
          <w:rFonts w:ascii="Arial" w:hAnsi="Arial" w:cs="Arial"/>
          <w:color w:val="000000"/>
          <w:u w:color="000000"/>
        </w:rPr>
        <w:t>od 1 m</w:t>
      </w:r>
      <w:r w:rsidRPr="008567E3">
        <w:rPr>
          <w:rFonts w:ascii="Arial" w:hAnsi="Arial" w:cs="Arial"/>
          <w:color w:val="000000"/>
          <w:u w:color="000000"/>
          <w:vertAlign w:val="superscript"/>
        </w:rPr>
        <w:t>2</w:t>
      </w:r>
      <w:r w:rsidRPr="008567E3">
        <w:rPr>
          <w:rFonts w:ascii="Arial" w:hAnsi="Arial" w:cs="Arial"/>
          <w:color w:val="000000"/>
          <w:u w:color="000000"/>
        </w:rPr>
        <w:t xml:space="preserve"> powierzchni;</w:t>
      </w:r>
    </w:p>
    <w:p w14:paraId="1A67AB39" w14:textId="77777777" w:rsidR="0055102F" w:rsidRPr="008567E3" w:rsidRDefault="0055102F" w:rsidP="0055102F">
      <w:pPr>
        <w:autoSpaceDE w:val="0"/>
        <w:autoSpaceDN w:val="0"/>
        <w:adjustRightInd w:val="0"/>
        <w:spacing w:after="0"/>
        <w:ind w:left="340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2) 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od budynków lub ich części: </w:t>
      </w:r>
    </w:p>
    <w:p w14:paraId="162060EF" w14:textId="35D1296B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a) </w:t>
      </w:r>
      <w:r w:rsidRPr="008567E3">
        <w:rPr>
          <w:rFonts w:ascii="Arial" w:hAnsi="Arial" w:cs="Arial"/>
          <w:color w:val="000000"/>
          <w:u w:color="000000"/>
        </w:rPr>
        <w:t>mieszkalnych –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="0047033C">
        <w:rPr>
          <w:rFonts w:ascii="Arial" w:hAnsi="Arial" w:cs="Arial"/>
          <w:b/>
          <w:bCs/>
          <w:color w:val="000000"/>
          <w:u w:color="000000"/>
        </w:rPr>
        <w:t>0,98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użytkowej, </w:t>
      </w:r>
    </w:p>
    <w:p w14:paraId="73335F47" w14:textId="326B6A8C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b) </w:t>
      </w:r>
      <w:r w:rsidRPr="008567E3">
        <w:rPr>
          <w:rFonts w:ascii="Arial" w:hAnsi="Arial" w:cs="Arial"/>
          <w:color w:val="000000"/>
          <w:u w:color="000000"/>
        </w:rPr>
        <w:t xml:space="preserve">związanych z prowadzeniem działalności gospodarczej oraz od budynków mieszkalnych lub ich części zajętych na prowadzenie działalności gospodarczej- </w:t>
      </w:r>
      <w:r w:rsidRPr="008567E3">
        <w:rPr>
          <w:rFonts w:ascii="Arial" w:hAnsi="Arial" w:cs="Arial"/>
          <w:b/>
          <w:bCs/>
          <w:color w:val="000000"/>
          <w:u w:color="000000"/>
        </w:rPr>
        <w:t>2</w:t>
      </w:r>
      <w:r w:rsidR="0047033C">
        <w:rPr>
          <w:rFonts w:ascii="Arial" w:hAnsi="Arial" w:cs="Arial"/>
          <w:b/>
          <w:bCs/>
          <w:color w:val="000000"/>
          <w:u w:color="000000"/>
        </w:rPr>
        <w:t>8,03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użytkowej, </w:t>
      </w:r>
    </w:p>
    <w:p w14:paraId="14DB1850" w14:textId="040EC8B3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c) </w:t>
      </w:r>
      <w:r w:rsidRPr="008567E3">
        <w:rPr>
          <w:rFonts w:ascii="Arial" w:hAnsi="Arial" w:cs="Arial"/>
          <w:color w:val="000000"/>
          <w:u w:color="000000"/>
        </w:rPr>
        <w:t xml:space="preserve">zajętych na prowadzenie działalności gospodarczej w zakresie obrotu kwalifikowanym materiałem siewnym 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– </w:t>
      </w:r>
      <w:r>
        <w:rPr>
          <w:rFonts w:ascii="Arial" w:hAnsi="Arial" w:cs="Arial"/>
          <w:b/>
          <w:bCs/>
          <w:color w:val="000000"/>
          <w:u w:color="000000"/>
        </w:rPr>
        <w:t>1</w:t>
      </w:r>
      <w:r w:rsidR="0047033C">
        <w:rPr>
          <w:rFonts w:ascii="Arial" w:hAnsi="Arial" w:cs="Arial"/>
          <w:b/>
          <w:bCs/>
          <w:color w:val="000000"/>
          <w:u w:color="000000"/>
        </w:rPr>
        <w:t>3,</w:t>
      </w:r>
      <w:r w:rsidR="0077007F">
        <w:rPr>
          <w:rFonts w:ascii="Arial" w:hAnsi="Arial" w:cs="Arial"/>
          <w:b/>
          <w:bCs/>
          <w:color w:val="000000"/>
          <w:u w:color="000000"/>
        </w:rPr>
        <w:t>73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użytkowej;</w:t>
      </w:r>
    </w:p>
    <w:p w14:paraId="34406FBB" w14:textId="46602527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d) </w:t>
      </w:r>
      <w:r w:rsidRPr="008567E3">
        <w:rPr>
          <w:rFonts w:ascii="Arial" w:hAnsi="Arial" w:cs="Arial"/>
          <w:color w:val="000000"/>
          <w:u w:color="000000"/>
        </w:rPr>
        <w:t xml:space="preserve">związanych z udzielaniem świadczeń zdrowotnych w rozumieniu przepisów o działalności leczniczej, zajętych przez podmioty udzielające tych świadczeń 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– </w:t>
      </w:r>
      <w:r>
        <w:rPr>
          <w:rFonts w:ascii="Arial" w:hAnsi="Arial" w:cs="Arial"/>
          <w:b/>
          <w:bCs/>
          <w:color w:val="000000"/>
          <w:u w:color="000000"/>
        </w:rPr>
        <w:t>6,</w:t>
      </w:r>
      <w:r w:rsidR="0077007F">
        <w:rPr>
          <w:rFonts w:ascii="Arial" w:hAnsi="Arial" w:cs="Arial"/>
          <w:b/>
          <w:bCs/>
          <w:color w:val="000000"/>
          <w:u w:color="000000"/>
        </w:rPr>
        <w:t>01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użytkowej;</w:t>
      </w:r>
    </w:p>
    <w:p w14:paraId="270B3B64" w14:textId="29552C56" w:rsidR="0055102F" w:rsidRPr="008567E3" w:rsidRDefault="0055102F" w:rsidP="0055102F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hAnsi="Arial" w:cs="Arial"/>
          <w:color w:val="000000"/>
        </w:rPr>
      </w:pPr>
      <w:r w:rsidRPr="008567E3">
        <w:rPr>
          <w:rFonts w:ascii="Arial" w:hAnsi="Arial" w:cs="Arial"/>
        </w:rPr>
        <w:t>e) </w:t>
      </w:r>
      <w:r w:rsidRPr="008567E3">
        <w:rPr>
          <w:rFonts w:ascii="Arial" w:hAnsi="Arial" w:cs="Arial"/>
          <w:color w:val="000000"/>
          <w:u w:color="000000"/>
        </w:rPr>
        <w:t xml:space="preserve">pozostałych, w tym zajętych na prowadzenie odpłatnej statutowej działalności pożytku publicznego przez organizacje pożytku publicznego </w:t>
      </w:r>
      <w:r w:rsidRPr="008567E3">
        <w:rPr>
          <w:rFonts w:ascii="Arial" w:hAnsi="Arial" w:cs="Arial"/>
          <w:b/>
          <w:bCs/>
          <w:color w:val="000000"/>
          <w:u w:color="000000"/>
        </w:rPr>
        <w:t>– 8,</w:t>
      </w:r>
      <w:r w:rsidR="0077007F">
        <w:rPr>
          <w:rFonts w:ascii="Arial" w:hAnsi="Arial" w:cs="Arial"/>
          <w:b/>
          <w:bCs/>
          <w:color w:val="000000"/>
          <w:u w:color="000000"/>
        </w:rPr>
        <w:t>58</w:t>
      </w:r>
      <w:r w:rsidRPr="008567E3">
        <w:rPr>
          <w:rFonts w:ascii="Arial" w:hAnsi="Arial" w:cs="Arial"/>
          <w:b/>
          <w:bCs/>
          <w:color w:val="000000"/>
          <w:u w:color="000000"/>
        </w:rPr>
        <w:t> zł</w:t>
      </w:r>
      <w:r w:rsidRPr="008567E3">
        <w:rPr>
          <w:rFonts w:ascii="Arial" w:hAnsi="Arial" w:cs="Arial"/>
          <w:color w:val="000000"/>
          <w:u w:color="000000"/>
        </w:rPr>
        <w:t xml:space="preserve"> od 1 m² powierzchni użytkowej.</w:t>
      </w:r>
      <w:r w:rsidRPr="008567E3">
        <w:rPr>
          <w:rFonts w:ascii="Arial" w:hAnsi="Arial" w:cs="Arial"/>
          <w:color w:val="000000"/>
          <w:u w:color="000000"/>
        </w:rPr>
        <w:tab/>
      </w:r>
    </w:p>
    <w:p w14:paraId="74F238BA" w14:textId="77777777" w:rsidR="0055102F" w:rsidRDefault="0055102F" w:rsidP="0055102F">
      <w:pPr>
        <w:spacing w:after="0"/>
        <w:ind w:left="284" w:hanging="284"/>
        <w:jc w:val="both"/>
        <w:rPr>
          <w:rFonts w:ascii="Arial" w:hAnsi="Arial" w:cs="Arial"/>
          <w:color w:val="000000"/>
          <w:u w:color="000000"/>
        </w:rPr>
      </w:pPr>
      <w:r w:rsidRPr="008567E3">
        <w:rPr>
          <w:rFonts w:ascii="Arial" w:hAnsi="Arial" w:cs="Arial"/>
        </w:rPr>
        <w:t>3) </w:t>
      </w:r>
      <w:r w:rsidRPr="008567E3">
        <w:rPr>
          <w:rFonts w:ascii="Arial" w:hAnsi="Arial" w:cs="Arial"/>
          <w:b/>
          <w:bCs/>
          <w:color w:val="000000"/>
          <w:u w:color="000000"/>
        </w:rPr>
        <w:t xml:space="preserve">od budowli - </w:t>
      </w:r>
      <w:r w:rsidRPr="008567E3">
        <w:rPr>
          <w:rFonts w:ascii="Arial" w:hAnsi="Arial" w:cs="Arial"/>
          <w:color w:val="000000"/>
          <w:u w:color="000000"/>
        </w:rPr>
        <w:t>2% ich wartości określonej na podstawie art. 4 ust. 1 pkt 3 i ust. 3-7 ustawy z dnia 12 stycznia 1991 r. o podatkach i opłatach lokalnych</w:t>
      </w:r>
    </w:p>
    <w:p w14:paraId="0B7729C4" w14:textId="742ABACD" w:rsidR="0055102F" w:rsidRPr="0055102F" w:rsidRDefault="0055102F" w:rsidP="00F809C7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55102F">
        <w:rPr>
          <w:rFonts w:ascii="Arial" w:hAnsi="Arial" w:cs="Arial"/>
          <w:b/>
          <w:bCs/>
          <w:u w:val="single"/>
        </w:rPr>
        <w:t>głosowało</w:t>
      </w:r>
      <w:r w:rsidRPr="0055102F">
        <w:rPr>
          <w:rFonts w:ascii="Arial" w:hAnsi="Arial" w:cs="Arial"/>
          <w:b/>
          <w:bCs/>
          <w:u w:val="single"/>
        </w:rPr>
        <w:tab/>
      </w:r>
      <w:r w:rsidRPr="0055102F">
        <w:rPr>
          <w:rFonts w:ascii="Arial" w:hAnsi="Arial" w:cs="Arial"/>
          <w:b/>
          <w:bCs/>
          <w:u w:val="single"/>
        </w:rPr>
        <w:tab/>
        <w:t xml:space="preserve">- </w:t>
      </w:r>
      <w:r w:rsidR="008F04F7">
        <w:rPr>
          <w:rFonts w:ascii="Arial" w:hAnsi="Arial" w:cs="Arial"/>
          <w:b/>
          <w:bCs/>
          <w:u w:val="single"/>
        </w:rPr>
        <w:t>11</w:t>
      </w:r>
      <w:r w:rsidRPr="0055102F">
        <w:rPr>
          <w:rFonts w:ascii="Arial" w:hAnsi="Arial" w:cs="Arial"/>
          <w:b/>
          <w:bCs/>
          <w:u w:val="single"/>
        </w:rPr>
        <w:t xml:space="preserve"> radnych</w:t>
      </w:r>
      <w:r w:rsidR="008F04F7">
        <w:rPr>
          <w:rFonts w:ascii="Arial" w:hAnsi="Arial" w:cs="Arial"/>
          <w:b/>
          <w:bCs/>
          <w:u w:val="single"/>
        </w:rPr>
        <w:t xml:space="preserve"> </w:t>
      </w:r>
      <w:r w:rsidR="008F04F7" w:rsidRPr="008F04F7">
        <w:rPr>
          <w:rFonts w:ascii="Arial" w:hAnsi="Arial" w:cs="Arial"/>
          <w:u w:val="single"/>
        </w:rPr>
        <w:t>(</w:t>
      </w:r>
      <w:r w:rsidR="008F04F7">
        <w:rPr>
          <w:rFonts w:ascii="Arial" w:eastAsia="Arial" w:hAnsi="Arial" w:cs="Arial"/>
        </w:rPr>
        <w:t xml:space="preserve">Rafał Klimczak, Janusz Kowalski, </w:t>
      </w:r>
      <w:r w:rsidR="008F04F7" w:rsidRPr="00804ECC">
        <w:rPr>
          <w:rFonts w:ascii="Arial" w:eastAsia="Arial" w:hAnsi="Arial" w:cs="Arial"/>
        </w:rPr>
        <w:t xml:space="preserve"> </w:t>
      </w:r>
      <w:r w:rsidR="008F04F7" w:rsidRPr="0020068C">
        <w:rPr>
          <w:rFonts w:ascii="Arial" w:eastAsia="Arial" w:hAnsi="Arial" w:cs="Arial"/>
        </w:rPr>
        <w:t>Leszek Kwiatkowski</w:t>
      </w:r>
      <w:r w:rsidR="008F04F7">
        <w:rPr>
          <w:rFonts w:ascii="Arial" w:eastAsia="Arial" w:hAnsi="Arial" w:cs="Arial"/>
        </w:rPr>
        <w:t>,</w:t>
      </w:r>
      <w:r w:rsidR="008F04F7" w:rsidRPr="00CD290C">
        <w:rPr>
          <w:rFonts w:ascii="Arial" w:eastAsia="Arial" w:hAnsi="Arial" w:cs="Arial"/>
        </w:rPr>
        <w:t xml:space="preserve"> </w:t>
      </w:r>
      <w:r w:rsidR="008F04F7">
        <w:rPr>
          <w:rFonts w:ascii="Arial" w:eastAsia="Arial" w:hAnsi="Arial" w:cs="Arial"/>
        </w:rPr>
        <w:t xml:space="preserve">Justyna Rapsiewicz, Agnieszka Sidwa, </w:t>
      </w:r>
      <w:r w:rsidR="008F04F7" w:rsidRPr="00804ECC">
        <w:rPr>
          <w:rFonts w:ascii="Arial" w:eastAsia="Arial" w:hAnsi="Arial" w:cs="Arial"/>
        </w:rPr>
        <w:t xml:space="preserve">Elżbieta Sikora, </w:t>
      </w:r>
      <w:r w:rsidR="008F04F7">
        <w:rPr>
          <w:rFonts w:ascii="Arial" w:eastAsia="Arial" w:hAnsi="Arial" w:cs="Arial"/>
        </w:rPr>
        <w:t xml:space="preserve">Sylwia Sobierańska, Paulina Szałamacha, Ewa Wypych, </w:t>
      </w:r>
      <w:r w:rsidR="008F04F7" w:rsidRPr="00804ECC">
        <w:rPr>
          <w:rFonts w:ascii="Arial" w:eastAsia="Arial" w:hAnsi="Arial" w:cs="Arial"/>
        </w:rPr>
        <w:t>Zbigniew Wypych</w:t>
      </w:r>
      <w:r w:rsidR="008F04F7">
        <w:rPr>
          <w:rFonts w:ascii="Arial" w:eastAsia="Arial" w:hAnsi="Arial" w:cs="Arial"/>
        </w:rPr>
        <w:t>, Rafał Zajączkowski</w:t>
      </w:r>
      <w:r w:rsidR="008F04F7" w:rsidRPr="008F04F7">
        <w:rPr>
          <w:rFonts w:ascii="Arial" w:hAnsi="Arial" w:cs="Arial"/>
          <w:u w:val="single"/>
        </w:rPr>
        <w:t>)</w:t>
      </w:r>
      <w:r>
        <w:rPr>
          <w:rFonts w:ascii="Arial" w:hAnsi="Arial" w:cs="Arial"/>
          <w:b/>
          <w:bCs/>
          <w:u w:val="single"/>
        </w:rPr>
        <w:t>,</w:t>
      </w:r>
    </w:p>
    <w:p w14:paraId="6C525C5D" w14:textId="77777777" w:rsidR="0086279B" w:rsidRPr="00F809C7" w:rsidRDefault="0086279B" w:rsidP="0086279B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809C7">
        <w:rPr>
          <w:rFonts w:ascii="Arial" w:eastAsia="Arial" w:hAnsi="Arial" w:cs="Arial"/>
          <w:b/>
          <w:bCs/>
          <w:color w:val="000000"/>
        </w:rPr>
        <w:t>„przeciw”</w:t>
      </w:r>
      <w:r w:rsidRPr="00F809C7">
        <w:rPr>
          <w:rFonts w:ascii="Arial" w:eastAsia="Arial" w:hAnsi="Arial" w:cs="Arial"/>
          <w:b/>
          <w:bCs/>
          <w:color w:val="000000"/>
        </w:rPr>
        <w:tab/>
      </w:r>
      <w:r w:rsidRPr="00F809C7">
        <w:rPr>
          <w:rFonts w:ascii="Arial" w:eastAsia="Arial" w:hAnsi="Arial" w:cs="Arial"/>
          <w:b/>
          <w:bCs/>
          <w:color w:val="000000"/>
        </w:rPr>
        <w:tab/>
        <w:t>-   0 radnych,</w:t>
      </w:r>
    </w:p>
    <w:p w14:paraId="2EAE4AE8" w14:textId="0F1D89AA" w:rsidR="0086279B" w:rsidRPr="00F809C7" w:rsidRDefault="0086279B" w:rsidP="0086279B">
      <w:pPr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F809C7">
        <w:rPr>
          <w:rFonts w:ascii="Arial" w:eastAsia="Arial" w:hAnsi="Arial" w:cs="Arial"/>
          <w:b/>
          <w:bCs/>
          <w:color w:val="000000"/>
        </w:rPr>
        <w:t>„wstrzymało się”</w:t>
      </w:r>
      <w:r w:rsidRPr="00F809C7">
        <w:rPr>
          <w:rFonts w:ascii="Arial" w:eastAsia="Arial" w:hAnsi="Arial" w:cs="Arial"/>
          <w:b/>
          <w:bCs/>
          <w:color w:val="000000"/>
        </w:rPr>
        <w:tab/>
        <w:t xml:space="preserve">-   </w:t>
      </w:r>
      <w:r w:rsidR="00F809C7">
        <w:rPr>
          <w:rFonts w:ascii="Arial" w:eastAsia="Arial" w:hAnsi="Arial" w:cs="Arial"/>
          <w:b/>
          <w:bCs/>
          <w:color w:val="000000"/>
        </w:rPr>
        <w:t>1</w:t>
      </w:r>
      <w:r w:rsidRPr="00F809C7">
        <w:rPr>
          <w:rFonts w:ascii="Arial" w:eastAsia="Arial" w:hAnsi="Arial" w:cs="Arial"/>
          <w:b/>
          <w:bCs/>
          <w:color w:val="000000"/>
        </w:rPr>
        <w:t xml:space="preserve"> radny </w:t>
      </w:r>
      <w:r w:rsidRPr="00F809C7">
        <w:rPr>
          <w:rFonts w:ascii="Arial" w:eastAsia="Arial" w:hAnsi="Arial" w:cs="Arial"/>
          <w:color w:val="000000"/>
        </w:rPr>
        <w:t>(</w:t>
      </w:r>
      <w:r w:rsidR="00F809C7" w:rsidRPr="00F809C7">
        <w:rPr>
          <w:rFonts w:ascii="Arial" w:eastAsia="Arial" w:hAnsi="Arial" w:cs="Arial"/>
        </w:rPr>
        <w:t>Stanisław Szymański</w:t>
      </w:r>
      <w:r w:rsidRPr="00F809C7">
        <w:rPr>
          <w:rFonts w:ascii="Arial" w:eastAsia="Arial" w:hAnsi="Arial" w:cs="Arial"/>
          <w:color w:val="000000"/>
        </w:rPr>
        <w:t>).</w:t>
      </w:r>
    </w:p>
    <w:p w14:paraId="6F7C6824" w14:textId="77777777" w:rsidR="0086279B" w:rsidRDefault="0086279B" w:rsidP="0086279B">
      <w:pPr>
        <w:spacing w:after="16"/>
        <w:jc w:val="both"/>
        <w:rPr>
          <w:rFonts w:ascii="Arial" w:eastAsia="Arial" w:hAnsi="Arial" w:cs="Arial"/>
          <w:b/>
          <w:color w:val="000000"/>
        </w:rPr>
      </w:pPr>
    </w:p>
    <w:p w14:paraId="12B42052" w14:textId="1AD79AFF" w:rsidR="0086279B" w:rsidRDefault="0086279B" w:rsidP="0086279B">
      <w:pPr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P</w:t>
      </w:r>
      <w:r w:rsidRPr="000C42CC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0C42CC">
        <w:rPr>
          <w:rFonts w:ascii="Arial" w:eastAsia="Arial" w:hAnsi="Arial" w:cs="Arial"/>
          <w:b/>
          <w:color w:val="000000"/>
        </w:rPr>
        <w:t xml:space="preserve"> Rady</w:t>
      </w:r>
      <w:r>
        <w:rPr>
          <w:rFonts w:ascii="Arial" w:eastAsia="Arial" w:hAnsi="Arial" w:cs="Arial"/>
          <w:color w:val="000000"/>
        </w:rPr>
        <w:t xml:space="preserve"> stwierdziła</w:t>
      </w:r>
      <w:r w:rsidRPr="00AA6C24">
        <w:rPr>
          <w:rFonts w:ascii="Arial" w:eastAsia="Arial" w:hAnsi="Arial" w:cs="Arial"/>
          <w:color w:val="000000"/>
        </w:rPr>
        <w:t xml:space="preserve">, że </w:t>
      </w:r>
      <w:r w:rsidRPr="00F568DA">
        <w:rPr>
          <w:rFonts w:ascii="Arial" w:hAnsi="Arial" w:cs="Arial"/>
          <w:bCs/>
        </w:rPr>
        <w:t xml:space="preserve">przyjęła stawki podatku od nieruchomości zgodnie </w:t>
      </w:r>
      <w:r>
        <w:rPr>
          <w:rFonts w:ascii="Arial" w:hAnsi="Arial" w:cs="Arial"/>
          <w:bCs/>
        </w:rPr>
        <w:t xml:space="preserve">                     z</w:t>
      </w:r>
      <w:r w:rsidRPr="00F568DA">
        <w:rPr>
          <w:rFonts w:ascii="Arial" w:hAnsi="Arial" w:cs="Arial"/>
          <w:bCs/>
        </w:rPr>
        <w:t xml:space="preserve">  propozycją </w:t>
      </w:r>
      <w:r w:rsidR="00EA02CD">
        <w:rPr>
          <w:rFonts w:ascii="Arial" w:hAnsi="Arial" w:cs="Arial"/>
          <w:bCs/>
        </w:rPr>
        <w:t>Komisji Rady, czyli stawkami podniesionymi o 4%</w:t>
      </w:r>
      <w:r w:rsidR="0012220A">
        <w:rPr>
          <w:rFonts w:ascii="Arial" w:hAnsi="Arial" w:cs="Arial"/>
          <w:bCs/>
        </w:rPr>
        <w:t xml:space="preserve">, a następnie odczytała </w:t>
      </w:r>
      <w:r w:rsidR="00D068E1">
        <w:rPr>
          <w:rFonts w:ascii="Arial" w:hAnsi="Arial" w:cs="Arial"/>
          <w:bCs/>
        </w:rPr>
        <w:t>projekt uchwały z przyjętymi przez Radę stawkami podatku.</w:t>
      </w:r>
    </w:p>
    <w:p w14:paraId="2348AB5A" w14:textId="77777777" w:rsidR="0086279B" w:rsidRPr="00BC50D1" w:rsidRDefault="0086279B" w:rsidP="0086279B">
      <w:pPr>
        <w:jc w:val="both"/>
        <w:rPr>
          <w:rFonts w:ascii="Arial" w:eastAsia="Arial" w:hAnsi="Arial" w:cs="Arial"/>
          <w:color w:val="000000"/>
        </w:rPr>
      </w:pPr>
      <w:r w:rsidRPr="00BC50D1">
        <w:rPr>
          <w:rFonts w:ascii="Arial" w:eastAsia="Arial" w:hAnsi="Arial" w:cs="Arial"/>
          <w:color w:val="000000"/>
        </w:rPr>
        <w:t>Do powyższego projektu uchwały nie zgłoszono uwag.</w:t>
      </w:r>
    </w:p>
    <w:p w14:paraId="35E27310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hAnsi="Arial" w:cs="Arial"/>
        </w:rPr>
      </w:pPr>
      <w:r>
        <w:rPr>
          <w:rFonts w:ascii="Arial" w:eastAsia="Arial" w:hAnsi="Arial" w:cs="Arial"/>
          <w:b/>
          <w:color w:val="000000"/>
        </w:rPr>
        <w:lastRenderedPageBreak/>
        <w:t>P</w:t>
      </w:r>
      <w:r w:rsidRPr="00E209FB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E209FB">
        <w:rPr>
          <w:rFonts w:ascii="Arial" w:eastAsia="Arial" w:hAnsi="Arial" w:cs="Arial"/>
          <w:b/>
          <w:color w:val="000000"/>
        </w:rPr>
        <w:t xml:space="preserve"> Rady</w:t>
      </w:r>
      <w:r w:rsidRPr="00E209FB">
        <w:rPr>
          <w:rFonts w:ascii="Arial" w:eastAsia="Arial" w:hAnsi="Arial" w:cs="Arial"/>
          <w:color w:val="000000"/>
        </w:rPr>
        <w:t xml:space="preserve"> przystąpił</w:t>
      </w:r>
      <w:r>
        <w:rPr>
          <w:rFonts w:ascii="Arial" w:eastAsia="Arial" w:hAnsi="Arial" w:cs="Arial"/>
          <w:color w:val="000000"/>
        </w:rPr>
        <w:t>a</w:t>
      </w:r>
      <w:r w:rsidRPr="00E209FB">
        <w:rPr>
          <w:rFonts w:ascii="Arial" w:eastAsia="Arial" w:hAnsi="Arial" w:cs="Arial"/>
          <w:color w:val="000000"/>
        </w:rPr>
        <w:t xml:space="preserve"> do podjęcia uchwały </w:t>
      </w:r>
      <w:r>
        <w:rPr>
          <w:rFonts w:ascii="Arial" w:eastAsia="Arial" w:hAnsi="Arial" w:cs="Arial"/>
        </w:rPr>
        <w:t xml:space="preserve">w sprawie </w:t>
      </w:r>
      <w:r w:rsidRPr="00D63CA8">
        <w:rPr>
          <w:rFonts w:ascii="Arial" w:hAnsi="Arial" w:cs="Arial"/>
        </w:rPr>
        <w:t>określenia wysokości rocznych stawek podatku od nieruchomości</w:t>
      </w:r>
      <w:r>
        <w:rPr>
          <w:rFonts w:ascii="Arial" w:hAnsi="Arial" w:cs="Arial"/>
        </w:rPr>
        <w:t xml:space="preserve"> z przyjętymi stawkami.</w:t>
      </w:r>
    </w:p>
    <w:p w14:paraId="55AF345D" w14:textId="77777777" w:rsidR="00376237" w:rsidRPr="00D63CA8" w:rsidRDefault="00376237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</w:p>
    <w:p w14:paraId="4B64FEB5" w14:textId="77777777" w:rsidR="0086279B" w:rsidRPr="00AB3361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  <w:r w:rsidRPr="00E209FB">
        <w:rPr>
          <w:rFonts w:ascii="Arial" w:eastAsia="Arial" w:hAnsi="Arial" w:cs="Arial"/>
          <w:color w:val="000000"/>
        </w:rPr>
        <w:t xml:space="preserve">Za podjęciem uchwały </w:t>
      </w:r>
      <w:r>
        <w:rPr>
          <w:rFonts w:ascii="Arial" w:eastAsia="Arial" w:hAnsi="Arial" w:cs="Arial"/>
        </w:rPr>
        <w:t xml:space="preserve">w sprawie </w:t>
      </w:r>
      <w:r w:rsidRPr="00D63CA8">
        <w:rPr>
          <w:rFonts w:ascii="Arial" w:hAnsi="Arial" w:cs="Arial"/>
        </w:rPr>
        <w:t>określenia wysokości rocznych stawek podatku od nieruchomości</w:t>
      </w:r>
      <w:r>
        <w:rPr>
          <w:rFonts w:ascii="Arial" w:hAnsi="Arial" w:cs="Arial"/>
        </w:rPr>
        <w:t xml:space="preserve"> z przyjętymi stawkami</w:t>
      </w:r>
    </w:p>
    <w:p w14:paraId="40C00276" w14:textId="32BE0F86" w:rsidR="0012258A" w:rsidRPr="0012258A" w:rsidRDefault="0086279B" w:rsidP="0012258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CFCFC"/>
        </w:rPr>
        <w:t xml:space="preserve">głosowało </w:t>
      </w:r>
      <w:r>
        <w:rPr>
          <w:rFonts w:ascii="Arial" w:hAnsi="Arial" w:cs="Arial"/>
          <w:shd w:val="clear" w:color="auto" w:fill="FCFCFC"/>
        </w:rPr>
        <w:tab/>
      </w:r>
      <w:r>
        <w:rPr>
          <w:rFonts w:ascii="Arial" w:hAnsi="Arial" w:cs="Arial"/>
          <w:shd w:val="clear" w:color="auto" w:fill="FCFCFC"/>
        </w:rPr>
        <w:tab/>
        <w:t xml:space="preserve">- </w:t>
      </w:r>
      <w:r w:rsidR="0012258A" w:rsidRPr="0012258A">
        <w:rPr>
          <w:rFonts w:ascii="Arial" w:hAnsi="Arial" w:cs="Arial"/>
        </w:rPr>
        <w:t>11 radnych (</w:t>
      </w:r>
      <w:r w:rsidR="0012258A" w:rsidRPr="0012258A">
        <w:rPr>
          <w:rFonts w:ascii="Arial" w:eastAsia="Arial" w:hAnsi="Arial" w:cs="Arial"/>
        </w:rPr>
        <w:t>Rafał Klimczak, Janusz Kowalski,  Leszek Kwiatkowski, Justyna Rapsiewicz, Agnieszka Sidwa, Elżbieta Sikora, Sylwia Sobierańska, Paulina Szałamacha, Ewa Wypych, Zbigniew Wypych, Rafał Zajączkowski</w:t>
      </w:r>
      <w:r w:rsidR="0012258A" w:rsidRPr="0012258A">
        <w:rPr>
          <w:rFonts w:ascii="Arial" w:hAnsi="Arial" w:cs="Arial"/>
        </w:rPr>
        <w:t>),</w:t>
      </w:r>
    </w:p>
    <w:p w14:paraId="212B4D80" w14:textId="77777777" w:rsidR="0012258A" w:rsidRPr="0012258A" w:rsidRDefault="0012258A" w:rsidP="0012258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2258A">
        <w:rPr>
          <w:rFonts w:ascii="Arial" w:eastAsia="Arial" w:hAnsi="Arial" w:cs="Arial"/>
          <w:color w:val="000000"/>
        </w:rPr>
        <w:t>„przeciw”</w:t>
      </w:r>
      <w:r w:rsidRPr="0012258A">
        <w:rPr>
          <w:rFonts w:ascii="Arial" w:eastAsia="Arial" w:hAnsi="Arial" w:cs="Arial"/>
          <w:color w:val="000000"/>
        </w:rPr>
        <w:tab/>
      </w:r>
      <w:r w:rsidRPr="0012258A">
        <w:rPr>
          <w:rFonts w:ascii="Arial" w:eastAsia="Arial" w:hAnsi="Arial" w:cs="Arial"/>
          <w:color w:val="000000"/>
        </w:rPr>
        <w:tab/>
        <w:t>-   0 radnych,</w:t>
      </w:r>
    </w:p>
    <w:p w14:paraId="1548D8CE" w14:textId="77777777" w:rsidR="0012258A" w:rsidRPr="0012258A" w:rsidRDefault="0012258A" w:rsidP="0012258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12258A">
        <w:rPr>
          <w:rFonts w:ascii="Arial" w:eastAsia="Arial" w:hAnsi="Arial" w:cs="Arial"/>
          <w:color w:val="000000"/>
        </w:rPr>
        <w:t>„wstrzymało się”</w:t>
      </w:r>
      <w:r w:rsidRPr="0012258A">
        <w:rPr>
          <w:rFonts w:ascii="Arial" w:eastAsia="Arial" w:hAnsi="Arial" w:cs="Arial"/>
          <w:color w:val="000000"/>
        </w:rPr>
        <w:tab/>
        <w:t>-   1 radny (</w:t>
      </w:r>
      <w:r w:rsidRPr="0012258A">
        <w:rPr>
          <w:rFonts w:ascii="Arial" w:eastAsia="Arial" w:hAnsi="Arial" w:cs="Arial"/>
        </w:rPr>
        <w:t>Stanisław Szymański</w:t>
      </w:r>
      <w:r w:rsidRPr="0012258A">
        <w:rPr>
          <w:rFonts w:ascii="Arial" w:eastAsia="Arial" w:hAnsi="Arial" w:cs="Arial"/>
          <w:color w:val="000000"/>
        </w:rPr>
        <w:t>).</w:t>
      </w:r>
    </w:p>
    <w:p w14:paraId="65C80B18" w14:textId="77777777" w:rsidR="0012258A" w:rsidRPr="0012258A" w:rsidRDefault="0012258A" w:rsidP="0012258A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B36776B" w14:textId="5C8497FF" w:rsidR="0086279B" w:rsidRPr="00AB3361" w:rsidRDefault="0086279B" w:rsidP="0012258A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</w:t>
      </w:r>
      <w:r w:rsidRPr="00E209FB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E209FB">
        <w:rPr>
          <w:rFonts w:ascii="Arial" w:eastAsia="Arial" w:hAnsi="Arial" w:cs="Arial"/>
          <w:b/>
          <w:color w:val="000000"/>
        </w:rPr>
        <w:t xml:space="preserve"> Rady stwierdził</w:t>
      </w:r>
      <w:r>
        <w:rPr>
          <w:rFonts w:ascii="Arial" w:eastAsia="Arial" w:hAnsi="Arial" w:cs="Arial"/>
          <w:b/>
          <w:color w:val="000000"/>
        </w:rPr>
        <w:t>a</w:t>
      </w:r>
      <w:r w:rsidRPr="00E209FB">
        <w:rPr>
          <w:rFonts w:ascii="Arial" w:eastAsia="Arial" w:hAnsi="Arial" w:cs="Arial"/>
          <w:b/>
          <w:color w:val="000000"/>
        </w:rPr>
        <w:t>, że Rada podjęła</w:t>
      </w:r>
      <w:r w:rsidRPr="00E209FB">
        <w:rPr>
          <w:rFonts w:ascii="Arial" w:eastAsia="Arial" w:hAnsi="Arial" w:cs="Arial"/>
          <w:color w:val="000000"/>
        </w:rPr>
        <w:t xml:space="preserve"> uchwałę </w:t>
      </w:r>
      <w:r>
        <w:rPr>
          <w:rFonts w:ascii="Arial" w:eastAsia="Arial" w:hAnsi="Arial" w:cs="Arial"/>
        </w:rPr>
        <w:t xml:space="preserve">w sprawie </w:t>
      </w:r>
      <w:r w:rsidRPr="00D63CA8">
        <w:rPr>
          <w:rFonts w:ascii="Arial" w:hAnsi="Arial" w:cs="Arial"/>
        </w:rPr>
        <w:t>określenia wysokości rocznych stawek podatku od nieruchomości</w:t>
      </w:r>
      <w:r w:rsidRPr="00AB3361">
        <w:rPr>
          <w:rFonts w:ascii="Arial" w:hAnsi="Arial" w:cs="Arial"/>
        </w:rPr>
        <w:t>.</w:t>
      </w:r>
    </w:p>
    <w:p w14:paraId="33901E63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/>
          <w:color w:val="000000"/>
        </w:rPr>
      </w:pPr>
    </w:p>
    <w:p w14:paraId="3AEA7FA0" w14:textId="1B3E81D2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b/>
          <w:color w:val="000000"/>
        </w:rPr>
        <w:t xml:space="preserve">Uchwała Nr </w:t>
      </w:r>
      <w:r>
        <w:rPr>
          <w:rFonts w:ascii="Arial" w:eastAsia="Arial" w:hAnsi="Arial" w:cs="Arial"/>
          <w:b/>
          <w:color w:val="000000"/>
        </w:rPr>
        <w:t>LX</w:t>
      </w:r>
      <w:r w:rsidR="0012258A">
        <w:rPr>
          <w:rFonts w:ascii="Arial" w:eastAsia="Arial" w:hAnsi="Arial" w:cs="Arial"/>
          <w:b/>
          <w:color w:val="000000"/>
        </w:rPr>
        <w:t>XIII</w:t>
      </w:r>
      <w:r w:rsidRPr="00E209FB">
        <w:rPr>
          <w:rFonts w:ascii="Arial" w:eastAsia="Arial" w:hAnsi="Arial" w:cs="Arial"/>
          <w:b/>
          <w:color w:val="000000"/>
        </w:rPr>
        <w:t>/</w:t>
      </w:r>
      <w:r w:rsidR="00A04235">
        <w:rPr>
          <w:rFonts w:ascii="Arial" w:eastAsia="Arial" w:hAnsi="Arial" w:cs="Arial"/>
          <w:b/>
          <w:color w:val="000000"/>
        </w:rPr>
        <w:t>363</w:t>
      </w:r>
      <w:r w:rsidRPr="00E209FB">
        <w:rPr>
          <w:rFonts w:ascii="Arial" w:eastAsia="Arial" w:hAnsi="Arial" w:cs="Arial"/>
          <w:b/>
          <w:color w:val="000000"/>
        </w:rPr>
        <w:t>/20</w:t>
      </w:r>
      <w:r>
        <w:rPr>
          <w:rFonts w:ascii="Arial" w:eastAsia="Arial" w:hAnsi="Arial" w:cs="Arial"/>
          <w:b/>
          <w:color w:val="000000"/>
        </w:rPr>
        <w:t>2</w:t>
      </w:r>
      <w:r w:rsidR="00A04235">
        <w:rPr>
          <w:rFonts w:ascii="Arial" w:eastAsia="Arial" w:hAnsi="Arial" w:cs="Arial"/>
          <w:b/>
          <w:color w:val="000000"/>
        </w:rPr>
        <w:t>3</w:t>
      </w:r>
      <w:r w:rsidRPr="00E209FB">
        <w:rPr>
          <w:rFonts w:ascii="Arial" w:eastAsia="Arial" w:hAnsi="Arial" w:cs="Arial"/>
          <w:color w:val="000000"/>
        </w:rPr>
        <w:t xml:space="preserve"> stanowi załącznik do niniejszego protokołu.</w:t>
      </w:r>
    </w:p>
    <w:p w14:paraId="512EF7CA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11E4D1FC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color w:val="000000"/>
        </w:rPr>
        <w:t xml:space="preserve"> </w:t>
      </w:r>
    </w:p>
    <w:p w14:paraId="12585C9C" w14:textId="2C04E851" w:rsidR="0086279B" w:rsidRPr="008F0456" w:rsidRDefault="0086279B" w:rsidP="008F0456">
      <w:pPr>
        <w:pStyle w:val="Akapitzlist"/>
        <w:numPr>
          <w:ilvl w:val="1"/>
          <w:numId w:val="3"/>
        </w:numPr>
        <w:jc w:val="both"/>
        <w:rPr>
          <w:b/>
          <w:bCs/>
          <w:i/>
          <w:iCs/>
        </w:rPr>
      </w:pPr>
      <w:r w:rsidRPr="008F0456">
        <w:rPr>
          <w:b/>
          <w:bCs/>
          <w:i/>
          <w:iCs/>
        </w:rPr>
        <w:t>określenia wysokości stawek podatku od środków transportowych na 202</w:t>
      </w:r>
      <w:r w:rsidR="008F0456">
        <w:rPr>
          <w:b/>
          <w:bCs/>
          <w:i/>
          <w:iCs/>
        </w:rPr>
        <w:t>4</w:t>
      </w:r>
      <w:r w:rsidRPr="008F0456">
        <w:rPr>
          <w:b/>
          <w:bCs/>
          <w:i/>
          <w:iCs/>
        </w:rPr>
        <w:t xml:space="preserve"> rok,</w:t>
      </w:r>
    </w:p>
    <w:p w14:paraId="62E578A7" w14:textId="77777777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8529069" w14:textId="77777777" w:rsidR="0086279B" w:rsidRPr="004F6B04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Przewodnicząca Rady</w:t>
      </w:r>
      <w:r>
        <w:rPr>
          <w:rFonts w:ascii="Arial" w:eastAsia="Arial" w:hAnsi="Arial" w:cs="Arial"/>
        </w:rPr>
        <w:t xml:space="preserve"> poinformowała, iż </w:t>
      </w:r>
      <w:r w:rsidRPr="00300B66">
        <w:rPr>
          <w:rFonts w:ascii="Arial" w:eastAsia="Arial" w:hAnsi="Arial" w:cs="Arial"/>
        </w:rPr>
        <w:t>projekt uchwały został opublikowany w systemie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eSesja</w:t>
      </w:r>
      <w:proofErr w:type="spellEnd"/>
      <w:r>
        <w:rPr>
          <w:rFonts w:ascii="Arial" w:eastAsia="Arial" w:hAnsi="Arial" w:cs="Arial"/>
        </w:rPr>
        <w:t xml:space="preserve"> i na stronie BIP.</w:t>
      </w:r>
    </w:p>
    <w:p w14:paraId="1943F016" w14:textId="77777777" w:rsidR="004806EE" w:rsidRPr="00804ECC" w:rsidRDefault="004806EE" w:rsidP="004806EE">
      <w:pPr>
        <w:spacing w:after="5" w:line="265" w:lineRule="auto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 xml:space="preserve">Poprosiła </w:t>
      </w:r>
      <w:r>
        <w:rPr>
          <w:rFonts w:ascii="Arial" w:eastAsia="Arial" w:hAnsi="Arial" w:cs="Arial"/>
        </w:rPr>
        <w:t>Przewodniczących Komisji Rady o odczytanie opinii Komisji.</w:t>
      </w:r>
    </w:p>
    <w:p w14:paraId="327ADBA5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2E491811" w14:textId="77777777" w:rsidR="0086279B" w:rsidRPr="00CB198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CB198B">
        <w:rPr>
          <w:rFonts w:ascii="Arial" w:eastAsia="Arial" w:hAnsi="Arial" w:cs="Arial"/>
          <w:b/>
          <w:bCs/>
          <w:color w:val="000000"/>
          <w:u w:val="single"/>
        </w:rPr>
        <w:t>OPINIE KOMISJI:</w:t>
      </w:r>
    </w:p>
    <w:p w14:paraId="452D16D2" w14:textId="34C1282A" w:rsidR="0086279B" w:rsidRDefault="0086279B" w:rsidP="0086279B">
      <w:pPr>
        <w:spacing w:line="276" w:lineRule="auto"/>
        <w:jc w:val="both"/>
        <w:rPr>
          <w:rFonts w:ascii="Arial" w:eastAsia="Calibri" w:hAnsi="Arial" w:cs="Arial"/>
        </w:rPr>
      </w:pPr>
      <w:r>
        <w:rPr>
          <w:rFonts w:ascii="Arial" w:eastAsia="Arial" w:hAnsi="Arial" w:cs="Arial"/>
          <w:color w:val="000000"/>
        </w:rPr>
        <w:br/>
      </w:r>
      <w:r w:rsidRPr="005555B1">
        <w:rPr>
          <w:rFonts w:ascii="Arial" w:eastAsia="Arial" w:hAnsi="Arial" w:cs="Arial"/>
          <w:b/>
        </w:rPr>
        <w:t xml:space="preserve">Komisja Rozwoju </w:t>
      </w:r>
      <w:r w:rsidRPr="00996F57">
        <w:rPr>
          <w:rFonts w:ascii="Arial" w:eastAsia="Arial" w:hAnsi="Arial" w:cs="Arial"/>
          <w:bCs/>
        </w:rPr>
        <w:t>(</w:t>
      </w:r>
      <w:r w:rsidR="00AA7F0E">
        <w:rPr>
          <w:rFonts w:ascii="Arial" w:eastAsia="Arial" w:hAnsi="Arial" w:cs="Arial"/>
          <w:bCs/>
        </w:rPr>
        <w:t>4</w:t>
      </w:r>
      <w:r w:rsidRPr="00996F57">
        <w:rPr>
          <w:rFonts w:ascii="Arial" w:eastAsia="Arial" w:hAnsi="Arial" w:cs="Arial"/>
          <w:bCs/>
        </w:rPr>
        <w:t xml:space="preserve"> głosami „za”),</w:t>
      </w:r>
      <w:r w:rsidRPr="005555B1">
        <w:rPr>
          <w:rFonts w:ascii="Arial" w:eastAsia="Arial" w:hAnsi="Arial" w:cs="Arial"/>
          <w:b/>
        </w:rPr>
        <w:t xml:space="preserve"> Komisja </w:t>
      </w:r>
      <w:r>
        <w:rPr>
          <w:rFonts w:ascii="Arial" w:eastAsia="Arial" w:hAnsi="Arial" w:cs="Arial"/>
          <w:b/>
        </w:rPr>
        <w:t xml:space="preserve">Rewizyjna </w:t>
      </w:r>
      <w:r w:rsidRPr="008C6629">
        <w:rPr>
          <w:rFonts w:ascii="Arial" w:eastAsia="Arial" w:hAnsi="Arial" w:cs="Arial"/>
          <w:bCs/>
        </w:rPr>
        <w:t>(</w:t>
      </w:r>
      <w:r w:rsidR="005B4E0F">
        <w:rPr>
          <w:rFonts w:ascii="Arial" w:eastAsia="Arial" w:hAnsi="Arial" w:cs="Arial"/>
          <w:bCs/>
        </w:rPr>
        <w:t>3</w:t>
      </w:r>
      <w:r>
        <w:rPr>
          <w:rFonts w:ascii="Arial" w:eastAsia="Arial" w:hAnsi="Arial" w:cs="Arial"/>
          <w:bCs/>
        </w:rPr>
        <w:t xml:space="preserve"> </w:t>
      </w:r>
      <w:r w:rsidRPr="008C6629">
        <w:rPr>
          <w:rFonts w:ascii="Arial" w:eastAsia="Arial" w:hAnsi="Arial" w:cs="Arial"/>
          <w:bCs/>
        </w:rPr>
        <w:t>głosami „za”</w:t>
      </w:r>
      <w:r>
        <w:rPr>
          <w:rFonts w:ascii="Arial" w:eastAsia="Arial" w:hAnsi="Arial" w:cs="Arial"/>
          <w:bCs/>
        </w:rPr>
        <w:t>)</w:t>
      </w:r>
      <w:r w:rsidRPr="00996F57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Skarg, Wniosków i Petycji </w:t>
      </w:r>
      <w:r w:rsidRPr="008C6629">
        <w:rPr>
          <w:rFonts w:ascii="Arial" w:eastAsia="Arial" w:hAnsi="Arial" w:cs="Arial"/>
          <w:bCs/>
        </w:rPr>
        <w:t>(</w:t>
      </w:r>
      <w:r w:rsidR="00030AAC">
        <w:rPr>
          <w:rFonts w:ascii="Arial" w:eastAsia="Arial" w:hAnsi="Arial" w:cs="Arial"/>
          <w:bCs/>
        </w:rPr>
        <w:t>4</w:t>
      </w:r>
      <w:r>
        <w:rPr>
          <w:rFonts w:ascii="Arial" w:eastAsia="Arial" w:hAnsi="Arial" w:cs="Arial"/>
          <w:bCs/>
        </w:rPr>
        <w:t xml:space="preserve"> </w:t>
      </w:r>
      <w:r w:rsidRPr="008C6629">
        <w:rPr>
          <w:rFonts w:ascii="Arial" w:eastAsia="Arial" w:hAnsi="Arial" w:cs="Arial"/>
          <w:bCs/>
        </w:rPr>
        <w:t>głosami „za”</w:t>
      </w:r>
      <w:r>
        <w:rPr>
          <w:rFonts w:ascii="Arial" w:eastAsia="Arial" w:hAnsi="Arial" w:cs="Arial"/>
          <w:bCs/>
        </w:rPr>
        <w:t>)</w:t>
      </w:r>
      <w:r>
        <w:rPr>
          <w:rFonts w:ascii="Arial" w:eastAsia="Arial" w:hAnsi="Arial" w:cs="Arial"/>
        </w:rPr>
        <w:t xml:space="preserve">,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Oświaty </w:t>
      </w:r>
      <w:r w:rsidRPr="008C6629">
        <w:rPr>
          <w:rFonts w:ascii="Arial" w:eastAsia="Arial" w:hAnsi="Arial" w:cs="Arial"/>
          <w:bCs/>
        </w:rPr>
        <w:t>(</w:t>
      </w:r>
      <w:r w:rsidR="00A64781">
        <w:rPr>
          <w:rFonts w:ascii="Arial" w:eastAsia="Arial" w:hAnsi="Arial" w:cs="Arial"/>
          <w:bCs/>
        </w:rPr>
        <w:t>3</w:t>
      </w:r>
      <w:r>
        <w:rPr>
          <w:rFonts w:ascii="Arial" w:eastAsia="Arial" w:hAnsi="Arial" w:cs="Arial"/>
          <w:bCs/>
        </w:rPr>
        <w:t xml:space="preserve"> </w:t>
      </w:r>
      <w:r w:rsidRPr="008C6629">
        <w:rPr>
          <w:rFonts w:ascii="Arial" w:eastAsia="Arial" w:hAnsi="Arial" w:cs="Arial"/>
          <w:bCs/>
        </w:rPr>
        <w:t>głosami „za”</w:t>
      </w:r>
      <w:r>
        <w:rPr>
          <w:rFonts w:ascii="Arial" w:eastAsia="Arial" w:hAnsi="Arial" w:cs="Arial"/>
          <w:bCs/>
        </w:rPr>
        <w:t xml:space="preserve">),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Rolna </w:t>
      </w:r>
      <w:r w:rsidR="004C477B">
        <w:rPr>
          <w:rFonts w:ascii="Arial" w:eastAsia="Arial" w:hAnsi="Arial" w:cs="Arial"/>
          <w:b/>
        </w:rPr>
        <w:t xml:space="preserve">                 </w:t>
      </w:r>
      <w:r>
        <w:rPr>
          <w:rFonts w:ascii="Arial" w:eastAsia="Arial" w:hAnsi="Arial" w:cs="Arial"/>
        </w:rPr>
        <w:t xml:space="preserve">(4 głosami „za”) </w:t>
      </w:r>
      <w:r w:rsidRPr="005555B1">
        <w:rPr>
          <w:rFonts w:ascii="Arial" w:eastAsia="Arial" w:hAnsi="Arial" w:cs="Arial"/>
          <w:b/>
        </w:rPr>
        <w:t>pozytywnie zaopiniował</w:t>
      </w:r>
      <w:r>
        <w:rPr>
          <w:rFonts w:ascii="Arial" w:eastAsia="Arial" w:hAnsi="Arial" w:cs="Arial"/>
          <w:b/>
        </w:rPr>
        <w:t>y</w:t>
      </w:r>
      <w:r w:rsidRPr="005555B1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projekt uchwały w sprawie </w:t>
      </w:r>
      <w:r w:rsidRPr="00C60680">
        <w:rPr>
          <w:rFonts w:ascii="Arial" w:eastAsia="Calibri" w:hAnsi="Arial" w:cs="Arial"/>
        </w:rPr>
        <w:t>określenia wysokości stawek podatku od środków transportowych na 202</w:t>
      </w:r>
      <w:r w:rsidR="004C477B">
        <w:rPr>
          <w:rFonts w:ascii="Arial" w:eastAsia="Calibri" w:hAnsi="Arial" w:cs="Arial"/>
        </w:rPr>
        <w:t>4</w:t>
      </w:r>
      <w:r w:rsidRPr="00C60680">
        <w:rPr>
          <w:rFonts w:ascii="Arial" w:eastAsia="Calibri" w:hAnsi="Arial" w:cs="Arial"/>
        </w:rPr>
        <w:t xml:space="preserve"> rok</w:t>
      </w:r>
      <w:r>
        <w:rPr>
          <w:rFonts w:ascii="Arial" w:eastAsia="Calibri" w:hAnsi="Arial" w:cs="Arial"/>
        </w:rPr>
        <w:t xml:space="preserve"> ze stawkami zaproponowanymi przez Burmistrza Gminy Żychlin w projekcie uchwały. </w:t>
      </w:r>
    </w:p>
    <w:p w14:paraId="6DD15D8A" w14:textId="2457C4EA" w:rsidR="0086279B" w:rsidRPr="009C058B" w:rsidRDefault="0086279B" w:rsidP="0086279B">
      <w:pPr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bCs/>
          <w:color w:val="000000"/>
        </w:rPr>
        <w:t>P</w:t>
      </w:r>
      <w:r w:rsidRPr="009C058B">
        <w:rPr>
          <w:rFonts w:ascii="Arial" w:eastAsia="Arial" w:hAnsi="Arial" w:cs="Arial"/>
          <w:b/>
          <w:bCs/>
          <w:color w:val="000000"/>
        </w:rPr>
        <w:t>rzewodnicząc</w:t>
      </w:r>
      <w:r>
        <w:rPr>
          <w:rFonts w:ascii="Arial" w:eastAsia="Arial" w:hAnsi="Arial" w:cs="Arial"/>
          <w:b/>
          <w:bCs/>
          <w:color w:val="000000"/>
        </w:rPr>
        <w:t>a</w:t>
      </w:r>
      <w:r w:rsidRPr="009C058B">
        <w:rPr>
          <w:rFonts w:ascii="Arial" w:eastAsia="Arial" w:hAnsi="Arial" w:cs="Arial"/>
          <w:b/>
          <w:bCs/>
          <w:color w:val="000000"/>
        </w:rPr>
        <w:t xml:space="preserve"> Rady</w:t>
      </w:r>
      <w:r>
        <w:rPr>
          <w:rFonts w:ascii="Arial" w:eastAsia="Arial" w:hAnsi="Arial" w:cs="Arial"/>
          <w:color w:val="000000"/>
        </w:rPr>
        <w:t xml:space="preserve"> poinformowała, że </w:t>
      </w:r>
      <w:r w:rsidRPr="009C058B">
        <w:rPr>
          <w:rFonts w:ascii="Arial" w:hAnsi="Arial" w:cs="Arial"/>
          <w:bCs/>
        </w:rPr>
        <w:t xml:space="preserve">Komisje pozytywnie zaopiniowały </w:t>
      </w:r>
      <w:r>
        <w:rPr>
          <w:rFonts w:ascii="Arial" w:hAnsi="Arial" w:cs="Arial"/>
          <w:bCs/>
        </w:rPr>
        <w:t xml:space="preserve">projekt uchwały </w:t>
      </w:r>
      <w:r>
        <w:rPr>
          <w:rFonts w:ascii="Arial" w:eastAsia="Arial" w:hAnsi="Arial" w:cs="Arial"/>
        </w:rPr>
        <w:t xml:space="preserve">w sprawie </w:t>
      </w:r>
      <w:r w:rsidRPr="00C60680">
        <w:rPr>
          <w:rFonts w:ascii="Arial" w:eastAsia="Calibri" w:hAnsi="Arial" w:cs="Arial"/>
        </w:rPr>
        <w:t>określenia wysokości stawek podatku od środków transportowych na 202</w:t>
      </w:r>
      <w:r w:rsidR="004C477B">
        <w:rPr>
          <w:rFonts w:ascii="Arial" w:eastAsia="Calibri" w:hAnsi="Arial" w:cs="Arial"/>
        </w:rPr>
        <w:t>4</w:t>
      </w:r>
      <w:r w:rsidRPr="00C60680">
        <w:rPr>
          <w:rFonts w:ascii="Arial" w:eastAsia="Calibri" w:hAnsi="Arial" w:cs="Arial"/>
        </w:rPr>
        <w:t xml:space="preserve"> rok</w:t>
      </w:r>
      <w:r>
        <w:rPr>
          <w:rFonts w:ascii="Arial" w:eastAsia="Calibri" w:hAnsi="Arial" w:cs="Arial"/>
        </w:rPr>
        <w:t xml:space="preserve"> ze stawkami zaproponowanymi przez Burmistrza Gminy Żychlin w projekcie uchwały</w:t>
      </w:r>
      <w:r w:rsidRPr="009C058B">
        <w:rPr>
          <w:rFonts w:ascii="Arial" w:hAnsi="Arial" w:cs="Arial"/>
          <w:bCs/>
        </w:rPr>
        <w:t>.</w:t>
      </w:r>
    </w:p>
    <w:p w14:paraId="13FE5C84" w14:textId="77777777" w:rsidR="0086279B" w:rsidRPr="009C058B" w:rsidRDefault="0086279B" w:rsidP="0086279B">
      <w:pPr>
        <w:jc w:val="both"/>
        <w:rPr>
          <w:rFonts w:ascii="Arial" w:hAnsi="Arial" w:cs="Arial"/>
          <w:bCs/>
        </w:rPr>
      </w:pPr>
      <w:r w:rsidRPr="009C058B">
        <w:rPr>
          <w:rFonts w:ascii="Arial" w:hAnsi="Arial" w:cs="Arial"/>
          <w:bCs/>
        </w:rPr>
        <w:t xml:space="preserve">W związku z tym </w:t>
      </w:r>
      <w:r>
        <w:rPr>
          <w:rFonts w:ascii="Arial" w:hAnsi="Arial" w:cs="Arial"/>
          <w:bCs/>
        </w:rPr>
        <w:t xml:space="preserve">zaproponowała </w:t>
      </w:r>
      <w:r w:rsidRPr="009C058B">
        <w:rPr>
          <w:rFonts w:ascii="Arial" w:hAnsi="Arial" w:cs="Arial"/>
          <w:bCs/>
        </w:rPr>
        <w:t xml:space="preserve">przegłosowanie jednocześnie wszystkich stawek podatku od środków transportowych. </w:t>
      </w:r>
    </w:p>
    <w:p w14:paraId="202FDE4A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hAnsi="Arial" w:cs="Arial"/>
          <w:bCs/>
        </w:rPr>
      </w:pPr>
      <w:r w:rsidRPr="009E6438">
        <w:rPr>
          <w:rFonts w:ascii="Arial" w:hAnsi="Arial" w:cs="Arial"/>
          <w:bCs/>
        </w:rPr>
        <w:t>Za przyjęciem wszystkich stawek podatku od środków transportowych zgodnie z  propozycją Burmistrza Gminy</w:t>
      </w:r>
      <w:r>
        <w:rPr>
          <w:rFonts w:ascii="Arial" w:hAnsi="Arial" w:cs="Arial"/>
          <w:bCs/>
        </w:rPr>
        <w:t xml:space="preserve"> Żychlin</w:t>
      </w:r>
    </w:p>
    <w:p w14:paraId="66ABE4B7" w14:textId="77777777" w:rsidR="00480EDE" w:rsidRDefault="00480EDE" w:rsidP="00480ED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shd w:val="clear" w:color="auto" w:fill="FCFCFC"/>
        </w:rPr>
        <w:t xml:space="preserve">głosowało </w:t>
      </w:r>
      <w:r>
        <w:rPr>
          <w:rFonts w:ascii="Arial" w:hAnsi="Arial" w:cs="Arial"/>
          <w:shd w:val="clear" w:color="auto" w:fill="FCFCFC"/>
        </w:rPr>
        <w:tab/>
      </w:r>
      <w:r>
        <w:rPr>
          <w:rFonts w:ascii="Arial" w:hAnsi="Arial" w:cs="Arial"/>
          <w:shd w:val="clear" w:color="auto" w:fill="FCFCFC"/>
        </w:rPr>
        <w:tab/>
        <w:t>- 12 radnych</w:t>
      </w:r>
      <w:r w:rsidRPr="00B4687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</w:rPr>
        <w:t xml:space="preserve">Rafał Klimczak, Janusz Kowalski, </w:t>
      </w:r>
      <w:r w:rsidRPr="00804ECC">
        <w:rPr>
          <w:rFonts w:ascii="Arial" w:eastAsia="Arial" w:hAnsi="Arial" w:cs="Arial"/>
        </w:rPr>
        <w:t xml:space="preserve"> </w:t>
      </w:r>
      <w:r w:rsidRPr="0020068C">
        <w:rPr>
          <w:rFonts w:ascii="Arial" w:eastAsia="Arial" w:hAnsi="Arial" w:cs="Arial"/>
        </w:rPr>
        <w:t>Leszek Kwiatkowski</w:t>
      </w:r>
      <w:r>
        <w:rPr>
          <w:rFonts w:ascii="Arial" w:eastAsia="Arial" w:hAnsi="Arial" w:cs="Arial"/>
        </w:rPr>
        <w:t>,</w:t>
      </w:r>
      <w:r w:rsidRPr="00CD290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Justyna Rapsiewicz, Agnieszka Sidwa, </w:t>
      </w:r>
      <w:r w:rsidRPr="00804ECC">
        <w:rPr>
          <w:rFonts w:ascii="Arial" w:eastAsia="Arial" w:hAnsi="Arial" w:cs="Arial"/>
        </w:rPr>
        <w:t xml:space="preserve">Elżbieta Sikora, </w:t>
      </w:r>
      <w:r>
        <w:rPr>
          <w:rFonts w:ascii="Arial" w:eastAsia="Arial" w:hAnsi="Arial" w:cs="Arial"/>
        </w:rPr>
        <w:t xml:space="preserve">Sylwia Sobierańska, Paulina Szałamacha, </w:t>
      </w:r>
      <w:r w:rsidRPr="00804ECC">
        <w:rPr>
          <w:rFonts w:ascii="Arial" w:eastAsia="Arial" w:hAnsi="Arial" w:cs="Arial"/>
        </w:rPr>
        <w:t>Stanisław Szymański,</w:t>
      </w:r>
      <w:r>
        <w:rPr>
          <w:rFonts w:ascii="Arial" w:eastAsia="Arial" w:hAnsi="Arial" w:cs="Arial"/>
        </w:rPr>
        <w:t xml:space="preserve"> Ewa Wypych, </w:t>
      </w:r>
      <w:r w:rsidRPr="00804ECC">
        <w:rPr>
          <w:rFonts w:ascii="Arial" w:eastAsia="Arial" w:hAnsi="Arial" w:cs="Arial"/>
        </w:rPr>
        <w:t>Zbigniew Wypych</w:t>
      </w:r>
      <w:r>
        <w:rPr>
          <w:rFonts w:ascii="Arial" w:eastAsia="Arial" w:hAnsi="Arial" w:cs="Arial"/>
        </w:rPr>
        <w:t>, Rafał Zajączkowski</w:t>
      </w:r>
      <w:r>
        <w:rPr>
          <w:rFonts w:ascii="Arial" w:eastAsia="Arial" w:hAnsi="Arial" w:cs="Arial"/>
          <w:color w:val="000000"/>
        </w:rPr>
        <w:t>),</w:t>
      </w:r>
    </w:p>
    <w:p w14:paraId="6B721C1E" w14:textId="77777777" w:rsidR="00480EDE" w:rsidRDefault="00480EDE" w:rsidP="00480ED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„przeciw”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-   0 radnych,</w:t>
      </w:r>
    </w:p>
    <w:p w14:paraId="13AD8A5C" w14:textId="77777777" w:rsidR="00480EDE" w:rsidRDefault="00480EDE" w:rsidP="00480EDE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„wstrzymało się”</w:t>
      </w:r>
      <w:r>
        <w:rPr>
          <w:rFonts w:ascii="Arial" w:eastAsia="Arial" w:hAnsi="Arial" w:cs="Arial"/>
          <w:color w:val="000000"/>
        </w:rPr>
        <w:tab/>
        <w:t>-   0 radnych.</w:t>
      </w:r>
    </w:p>
    <w:p w14:paraId="79A6DE7B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Cs/>
          <w:color w:val="000000"/>
        </w:rPr>
      </w:pPr>
    </w:p>
    <w:p w14:paraId="11B21B42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P</w:t>
      </w:r>
      <w:r w:rsidRPr="00BC4052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BC4052">
        <w:rPr>
          <w:rFonts w:ascii="Arial" w:eastAsia="Arial" w:hAnsi="Arial" w:cs="Arial"/>
          <w:b/>
          <w:color w:val="000000"/>
        </w:rPr>
        <w:t xml:space="preserve"> Rady</w:t>
      </w:r>
      <w:r>
        <w:rPr>
          <w:rFonts w:ascii="Arial" w:eastAsia="Arial" w:hAnsi="Arial" w:cs="Arial"/>
          <w:bCs/>
          <w:color w:val="000000"/>
        </w:rPr>
        <w:t xml:space="preserve"> stwierdziła</w:t>
      </w:r>
      <w:r w:rsidRPr="00BC4052">
        <w:rPr>
          <w:rFonts w:ascii="Arial" w:eastAsia="Arial" w:hAnsi="Arial" w:cs="Arial"/>
          <w:bCs/>
          <w:color w:val="000000"/>
        </w:rPr>
        <w:t xml:space="preserve">, </w:t>
      </w:r>
      <w:r w:rsidRPr="00BC4052">
        <w:rPr>
          <w:rFonts w:ascii="Arial" w:hAnsi="Arial" w:cs="Arial"/>
          <w:bCs/>
        </w:rPr>
        <w:t>że Rada przyjęła stawki podatku od środków transportowych zgodnie z  propozycją Burmistrza Gminy</w:t>
      </w:r>
      <w:r>
        <w:rPr>
          <w:rFonts w:ascii="Arial" w:hAnsi="Arial" w:cs="Arial"/>
          <w:bCs/>
        </w:rPr>
        <w:t>.</w:t>
      </w:r>
    </w:p>
    <w:p w14:paraId="78CC6F24" w14:textId="77777777" w:rsidR="0086279B" w:rsidRPr="00BC4052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Cs/>
          <w:color w:val="000000"/>
        </w:rPr>
      </w:pPr>
    </w:p>
    <w:p w14:paraId="55D0B2CF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color w:val="000000"/>
        </w:rPr>
        <w:t xml:space="preserve">Do powyższego projektu uchwały </w:t>
      </w:r>
      <w:r>
        <w:rPr>
          <w:rFonts w:ascii="Arial" w:eastAsia="Arial" w:hAnsi="Arial" w:cs="Arial"/>
          <w:color w:val="000000"/>
        </w:rPr>
        <w:t xml:space="preserve">nie </w:t>
      </w:r>
      <w:r w:rsidRPr="00E209FB">
        <w:rPr>
          <w:rFonts w:ascii="Arial" w:eastAsia="Arial" w:hAnsi="Arial" w:cs="Arial"/>
          <w:color w:val="000000"/>
        </w:rPr>
        <w:t xml:space="preserve">zgłoszono </w:t>
      </w:r>
      <w:r>
        <w:rPr>
          <w:rFonts w:ascii="Arial" w:eastAsia="Arial" w:hAnsi="Arial" w:cs="Arial"/>
          <w:color w:val="000000"/>
        </w:rPr>
        <w:t>żadnych uwag.</w:t>
      </w:r>
    </w:p>
    <w:p w14:paraId="42689D6B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426BF321" w14:textId="33D7AE66" w:rsidR="0086279B" w:rsidRDefault="0086279B" w:rsidP="0086279B">
      <w:pPr>
        <w:spacing w:after="5" w:line="265" w:lineRule="auto"/>
        <w:ind w:right="103"/>
        <w:jc w:val="both"/>
      </w:pPr>
      <w:r>
        <w:rPr>
          <w:rFonts w:ascii="Arial" w:eastAsia="Arial" w:hAnsi="Arial" w:cs="Arial"/>
          <w:b/>
          <w:color w:val="000000"/>
        </w:rPr>
        <w:lastRenderedPageBreak/>
        <w:t>P</w:t>
      </w:r>
      <w:r w:rsidRPr="00E209FB">
        <w:rPr>
          <w:rFonts w:ascii="Arial" w:eastAsia="Arial" w:hAnsi="Arial" w:cs="Arial"/>
          <w:b/>
          <w:color w:val="000000"/>
        </w:rPr>
        <w:t>rzewodniczą</w:t>
      </w:r>
      <w:r>
        <w:rPr>
          <w:rFonts w:ascii="Arial" w:eastAsia="Arial" w:hAnsi="Arial" w:cs="Arial"/>
          <w:b/>
          <w:color w:val="000000"/>
        </w:rPr>
        <w:t>ca</w:t>
      </w:r>
      <w:r w:rsidRPr="00E209FB">
        <w:rPr>
          <w:rFonts w:ascii="Arial" w:eastAsia="Arial" w:hAnsi="Arial" w:cs="Arial"/>
          <w:b/>
          <w:color w:val="000000"/>
        </w:rPr>
        <w:t xml:space="preserve"> Rady</w:t>
      </w:r>
      <w:r w:rsidRPr="00E209FB">
        <w:rPr>
          <w:rFonts w:ascii="Arial" w:eastAsia="Arial" w:hAnsi="Arial" w:cs="Arial"/>
          <w:color w:val="000000"/>
        </w:rPr>
        <w:t xml:space="preserve"> przystąpił</w:t>
      </w:r>
      <w:r>
        <w:rPr>
          <w:rFonts w:ascii="Arial" w:eastAsia="Arial" w:hAnsi="Arial" w:cs="Arial"/>
          <w:color w:val="000000"/>
        </w:rPr>
        <w:t>a</w:t>
      </w:r>
      <w:r w:rsidRPr="00E209FB">
        <w:rPr>
          <w:rFonts w:ascii="Arial" w:eastAsia="Arial" w:hAnsi="Arial" w:cs="Arial"/>
          <w:color w:val="000000"/>
        </w:rPr>
        <w:t xml:space="preserve"> do podjęcia uchwały </w:t>
      </w:r>
      <w:r>
        <w:rPr>
          <w:rFonts w:ascii="Arial" w:eastAsia="Arial" w:hAnsi="Arial" w:cs="Arial"/>
          <w:color w:val="000000"/>
        </w:rPr>
        <w:t>w sprawie</w:t>
      </w:r>
      <w:r w:rsidRPr="00D63CA8">
        <w:rPr>
          <w:rFonts w:ascii="Arial" w:eastAsia="Arial" w:hAnsi="Arial" w:cs="Arial"/>
          <w:color w:val="000000"/>
        </w:rPr>
        <w:t xml:space="preserve"> </w:t>
      </w:r>
      <w:r w:rsidRPr="00D63CA8">
        <w:rPr>
          <w:rFonts w:ascii="Arial" w:hAnsi="Arial" w:cs="Arial"/>
        </w:rPr>
        <w:t>określenia wysokości stawek podatku od środków transportowych na 202</w:t>
      </w:r>
      <w:r w:rsidR="00480EDE">
        <w:rPr>
          <w:rFonts w:ascii="Arial" w:hAnsi="Arial" w:cs="Arial"/>
        </w:rPr>
        <w:t>4</w:t>
      </w:r>
      <w:r w:rsidRPr="00D63CA8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 xml:space="preserve"> z przyjętymi stawkami.</w:t>
      </w:r>
    </w:p>
    <w:p w14:paraId="425B09FC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</w:p>
    <w:p w14:paraId="399AEFF3" w14:textId="635989C3" w:rsidR="0086279B" w:rsidRDefault="0086279B" w:rsidP="0086279B">
      <w:pPr>
        <w:spacing w:after="5" w:line="265" w:lineRule="auto"/>
        <w:ind w:right="103"/>
        <w:jc w:val="both"/>
        <w:rPr>
          <w:rFonts w:ascii="Arial" w:hAnsi="Arial" w:cs="Arial"/>
        </w:rPr>
      </w:pPr>
      <w:r w:rsidRPr="00E209FB">
        <w:rPr>
          <w:rFonts w:ascii="Arial" w:eastAsia="Arial" w:hAnsi="Arial" w:cs="Arial"/>
          <w:color w:val="000000"/>
        </w:rPr>
        <w:t xml:space="preserve">Za podjęciem uchwały </w:t>
      </w:r>
      <w:r>
        <w:rPr>
          <w:rFonts w:ascii="Arial" w:eastAsia="Arial" w:hAnsi="Arial" w:cs="Arial"/>
          <w:color w:val="000000"/>
        </w:rPr>
        <w:t>w sprawie</w:t>
      </w:r>
      <w:r w:rsidRPr="00D63CA8">
        <w:rPr>
          <w:rFonts w:ascii="Arial" w:eastAsia="Arial" w:hAnsi="Arial" w:cs="Arial"/>
          <w:color w:val="000000"/>
        </w:rPr>
        <w:t xml:space="preserve"> </w:t>
      </w:r>
      <w:r w:rsidRPr="00D63CA8">
        <w:rPr>
          <w:rFonts w:ascii="Arial" w:hAnsi="Arial" w:cs="Arial"/>
        </w:rPr>
        <w:t>określenia wysokości stawek podatku od środków transportowych na 202</w:t>
      </w:r>
      <w:r w:rsidR="00480EDE">
        <w:rPr>
          <w:rFonts w:ascii="Arial" w:hAnsi="Arial" w:cs="Arial"/>
        </w:rPr>
        <w:t>4</w:t>
      </w:r>
      <w:r w:rsidRPr="00D63CA8">
        <w:rPr>
          <w:rFonts w:ascii="Arial" w:hAnsi="Arial" w:cs="Arial"/>
        </w:rPr>
        <w:t xml:space="preserve"> rok</w:t>
      </w:r>
      <w:r>
        <w:rPr>
          <w:rFonts w:ascii="Arial" w:hAnsi="Arial" w:cs="Arial"/>
        </w:rPr>
        <w:t xml:space="preserve"> z przyjętymi stawkami</w:t>
      </w:r>
    </w:p>
    <w:p w14:paraId="07F40A3C" w14:textId="62AE9F44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shd w:val="clear" w:color="auto" w:fill="FCFCFC"/>
        </w:rPr>
        <w:t xml:space="preserve">głosowało </w:t>
      </w:r>
      <w:r>
        <w:rPr>
          <w:rFonts w:ascii="Arial" w:hAnsi="Arial" w:cs="Arial"/>
          <w:shd w:val="clear" w:color="auto" w:fill="FCFCFC"/>
        </w:rPr>
        <w:tab/>
      </w:r>
      <w:r>
        <w:rPr>
          <w:rFonts w:ascii="Arial" w:hAnsi="Arial" w:cs="Arial"/>
          <w:shd w:val="clear" w:color="auto" w:fill="FCFCFC"/>
        </w:rPr>
        <w:tab/>
        <w:t>- 1</w:t>
      </w:r>
      <w:r w:rsidR="0070278C">
        <w:rPr>
          <w:rFonts w:ascii="Arial" w:hAnsi="Arial" w:cs="Arial"/>
          <w:shd w:val="clear" w:color="auto" w:fill="FCFCFC"/>
        </w:rPr>
        <w:t>2</w:t>
      </w:r>
      <w:r>
        <w:rPr>
          <w:rFonts w:ascii="Arial" w:hAnsi="Arial" w:cs="Arial"/>
          <w:shd w:val="clear" w:color="auto" w:fill="FCFCFC"/>
        </w:rPr>
        <w:t xml:space="preserve"> radnych</w:t>
      </w:r>
      <w:r w:rsidRPr="00B4687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 w:rsidR="0070278C">
        <w:rPr>
          <w:rFonts w:ascii="Arial" w:eastAsia="Arial" w:hAnsi="Arial" w:cs="Arial"/>
        </w:rPr>
        <w:t xml:space="preserve">Rafał Klimczak, Janusz Kowalski, </w:t>
      </w:r>
      <w:r w:rsidR="0070278C" w:rsidRPr="00804ECC">
        <w:rPr>
          <w:rFonts w:ascii="Arial" w:eastAsia="Arial" w:hAnsi="Arial" w:cs="Arial"/>
        </w:rPr>
        <w:t xml:space="preserve"> </w:t>
      </w:r>
      <w:r w:rsidR="0070278C" w:rsidRPr="0020068C">
        <w:rPr>
          <w:rFonts w:ascii="Arial" w:eastAsia="Arial" w:hAnsi="Arial" w:cs="Arial"/>
        </w:rPr>
        <w:t>Leszek Kwiatkowski</w:t>
      </w:r>
      <w:r w:rsidR="0070278C">
        <w:rPr>
          <w:rFonts w:ascii="Arial" w:eastAsia="Arial" w:hAnsi="Arial" w:cs="Arial"/>
        </w:rPr>
        <w:t>,</w:t>
      </w:r>
      <w:r w:rsidR="0070278C" w:rsidRPr="00CD290C">
        <w:rPr>
          <w:rFonts w:ascii="Arial" w:eastAsia="Arial" w:hAnsi="Arial" w:cs="Arial"/>
        </w:rPr>
        <w:t xml:space="preserve"> </w:t>
      </w:r>
      <w:r w:rsidR="0070278C">
        <w:rPr>
          <w:rFonts w:ascii="Arial" w:eastAsia="Arial" w:hAnsi="Arial" w:cs="Arial"/>
        </w:rPr>
        <w:t xml:space="preserve">Justyna Rapsiewicz, Agnieszka Sidwa, </w:t>
      </w:r>
      <w:r w:rsidR="0070278C" w:rsidRPr="00804ECC">
        <w:rPr>
          <w:rFonts w:ascii="Arial" w:eastAsia="Arial" w:hAnsi="Arial" w:cs="Arial"/>
        </w:rPr>
        <w:t xml:space="preserve">Elżbieta Sikora, </w:t>
      </w:r>
      <w:r w:rsidR="0070278C">
        <w:rPr>
          <w:rFonts w:ascii="Arial" w:eastAsia="Arial" w:hAnsi="Arial" w:cs="Arial"/>
        </w:rPr>
        <w:t xml:space="preserve">Sylwia Sobierańska, Paulina Szałamacha, </w:t>
      </w:r>
      <w:r w:rsidR="0070278C" w:rsidRPr="00804ECC">
        <w:rPr>
          <w:rFonts w:ascii="Arial" w:eastAsia="Arial" w:hAnsi="Arial" w:cs="Arial"/>
        </w:rPr>
        <w:t>Stanisław Szymański,</w:t>
      </w:r>
      <w:r w:rsidR="0070278C">
        <w:rPr>
          <w:rFonts w:ascii="Arial" w:eastAsia="Arial" w:hAnsi="Arial" w:cs="Arial"/>
        </w:rPr>
        <w:t xml:space="preserve"> Ewa Wypych, </w:t>
      </w:r>
      <w:r w:rsidR="0070278C" w:rsidRPr="00804ECC">
        <w:rPr>
          <w:rFonts w:ascii="Arial" w:eastAsia="Arial" w:hAnsi="Arial" w:cs="Arial"/>
        </w:rPr>
        <w:t>Zbigniew Wypych</w:t>
      </w:r>
      <w:r w:rsidR="0070278C">
        <w:rPr>
          <w:rFonts w:ascii="Arial" w:eastAsia="Arial" w:hAnsi="Arial" w:cs="Arial"/>
        </w:rPr>
        <w:t>, Rafał Zajączkowski</w:t>
      </w:r>
      <w:r>
        <w:rPr>
          <w:rFonts w:ascii="Arial" w:eastAsia="Arial" w:hAnsi="Arial" w:cs="Arial"/>
          <w:color w:val="000000"/>
        </w:rPr>
        <w:t>),</w:t>
      </w:r>
    </w:p>
    <w:p w14:paraId="383941D1" w14:textId="77777777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„przeciw”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-   0 radnych,</w:t>
      </w:r>
    </w:p>
    <w:p w14:paraId="079EB43D" w14:textId="54548A48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„wstrzymało się”</w:t>
      </w:r>
      <w:r>
        <w:rPr>
          <w:rFonts w:ascii="Arial" w:eastAsia="Arial" w:hAnsi="Arial" w:cs="Arial"/>
          <w:color w:val="000000"/>
        </w:rPr>
        <w:tab/>
        <w:t xml:space="preserve">-   </w:t>
      </w:r>
      <w:r w:rsidR="00480EDE"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</w:rPr>
        <w:t xml:space="preserve"> radnyc</w:t>
      </w:r>
      <w:r w:rsidR="00480EDE">
        <w:rPr>
          <w:rFonts w:ascii="Arial" w:eastAsia="Arial" w:hAnsi="Arial" w:cs="Arial"/>
          <w:color w:val="000000"/>
        </w:rPr>
        <w:t>h.</w:t>
      </w:r>
    </w:p>
    <w:p w14:paraId="6E753C4F" w14:textId="77777777" w:rsidR="0086279B" w:rsidRPr="00E209FB" w:rsidRDefault="0086279B" w:rsidP="0086279B">
      <w:pPr>
        <w:spacing w:after="16"/>
        <w:rPr>
          <w:rFonts w:ascii="Arial" w:eastAsia="Arial" w:hAnsi="Arial" w:cs="Arial"/>
          <w:color w:val="000000"/>
        </w:rPr>
      </w:pPr>
    </w:p>
    <w:p w14:paraId="22978CBA" w14:textId="77777777" w:rsidR="0086279B" w:rsidRPr="00AB3361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P</w:t>
      </w:r>
      <w:r w:rsidRPr="00E209FB">
        <w:rPr>
          <w:rFonts w:ascii="Arial" w:eastAsia="Arial" w:hAnsi="Arial" w:cs="Arial"/>
          <w:b/>
          <w:color w:val="000000"/>
        </w:rPr>
        <w:t>rzewodnicząc</w:t>
      </w:r>
      <w:r>
        <w:rPr>
          <w:rFonts w:ascii="Arial" w:eastAsia="Arial" w:hAnsi="Arial" w:cs="Arial"/>
          <w:b/>
          <w:color w:val="000000"/>
        </w:rPr>
        <w:t>a</w:t>
      </w:r>
      <w:r w:rsidRPr="00E209FB">
        <w:rPr>
          <w:rFonts w:ascii="Arial" w:eastAsia="Arial" w:hAnsi="Arial" w:cs="Arial"/>
          <w:b/>
          <w:color w:val="000000"/>
        </w:rPr>
        <w:t xml:space="preserve"> Rady stwierdził</w:t>
      </w:r>
      <w:r>
        <w:rPr>
          <w:rFonts w:ascii="Arial" w:eastAsia="Arial" w:hAnsi="Arial" w:cs="Arial"/>
          <w:b/>
          <w:color w:val="000000"/>
        </w:rPr>
        <w:t>a,</w:t>
      </w:r>
      <w:r w:rsidRPr="00E209FB">
        <w:rPr>
          <w:rFonts w:ascii="Arial" w:eastAsia="Arial" w:hAnsi="Arial" w:cs="Arial"/>
          <w:b/>
          <w:color w:val="000000"/>
        </w:rPr>
        <w:t xml:space="preserve"> że Rada podjęła</w:t>
      </w:r>
      <w:r w:rsidRPr="00E209FB">
        <w:rPr>
          <w:rFonts w:ascii="Arial" w:eastAsia="Arial" w:hAnsi="Arial" w:cs="Arial"/>
          <w:color w:val="000000"/>
        </w:rPr>
        <w:t xml:space="preserve"> uchwałę </w:t>
      </w:r>
      <w:r>
        <w:rPr>
          <w:rFonts w:ascii="Arial" w:eastAsia="Arial" w:hAnsi="Arial" w:cs="Arial"/>
          <w:color w:val="000000"/>
        </w:rPr>
        <w:t>w sprawie</w:t>
      </w:r>
      <w:r w:rsidRPr="00D63CA8">
        <w:rPr>
          <w:rFonts w:ascii="Arial" w:eastAsia="Arial" w:hAnsi="Arial" w:cs="Arial"/>
          <w:color w:val="000000"/>
        </w:rPr>
        <w:t xml:space="preserve"> </w:t>
      </w:r>
      <w:r w:rsidRPr="00D63CA8">
        <w:rPr>
          <w:rFonts w:ascii="Arial" w:hAnsi="Arial" w:cs="Arial"/>
        </w:rPr>
        <w:t>określenia wysokości stawek podatku od środków transportowych na 202</w:t>
      </w:r>
      <w:r>
        <w:rPr>
          <w:rFonts w:ascii="Arial" w:hAnsi="Arial" w:cs="Arial"/>
        </w:rPr>
        <w:t>3</w:t>
      </w:r>
      <w:r w:rsidRPr="00D63CA8">
        <w:rPr>
          <w:rFonts w:ascii="Arial" w:hAnsi="Arial" w:cs="Arial"/>
        </w:rPr>
        <w:t xml:space="preserve"> rok.</w:t>
      </w:r>
    </w:p>
    <w:p w14:paraId="2AFE6FF2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/>
          <w:color w:val="000000"/>
        </w:rPr>
      </w:pPr>
    </w:p>
    <w:p w14:paraId="1881C356" w14:textId="358AE2F1" w:rsidR="00C92F2E" w:rsidRDefault="00C92F2E" w:rsidP="00C92F2E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b/>
          <w:color w:val="000000"/>
        </w:rPr>
        <w:t xml:space="preserve">Uchwała Nr </w:t>
      </w:r>
      <w:r>
        <w:rPr>
          <w:rFonts w:ascii="Arial" w:eastAsia="Arial" w:hAnsi="Arial" w:cs="Arial"/>
          <w:b/>
          <w:color w:val="000000"/>
        </w:rPr>
        <w:t>LXXIII</w:t>
      </w:r>
      <w:r w:rsidRPr="00E209FB">
        <w:rPr>
          <w:rFonts w:ascii="Arial" w:eastAsia="Arial" w:hAnsi="Arial" w:cs="Arial"/>
          <w:b/>
          <w:color w:val="000000"/>
        </w:rPr>
        <w:t>/</w:t>
      </w:r>
      <w:r>
        <w:rPr>
          <w:rFonts w:ascii="Arial" w:eastAsia="Arial" w:hAnsi="Arial" w:cs="Arial"/>
          <w:b/>
          <w:color w:val="000000"/>
        </w:rPr>
        <w:t>364</w:t>
      </w:r>
      <w:r w:rsidRPr="00E209FB">
        <w:rPr>
          <w:rFonts w:ascii="Arial" w:eastAsia="Arial" w:hAnsi="Arial" w:cs="Arial"/>
          <w:b/>
          <w:color w:val="000000"/>
        </w:rPr>
        <w:t>/20</w:t>
      </w:r>
      <w:r>
        <w:rPr>
          <w:rFonts w:ascii="Arial" w:eastAsia="Arial" w:hAnsi="Arial" w:cs="Arial"/>
          <w:b/>
          <w:color w:val="000000"/>
        </w:rPr>
        <w:t>23</w:t>
      </w:r>
      <w:r w:rsidRPr="00E209FB">
        <w:rPr>
          <w:rFonts w:ascii="Arial" w:eastAsia="Arial" w:hAnsi="Arial" w:cs="Arial"/>
          <w:color w:val="000000"/>
        </w:rPr>
        <w:t xml:space="preserve"> stanowi załącznik do niniejszego protokołu.</w:t>
      </w:r>
    </w:p>
    <w:p w14:paraId="30D68FFC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325E8958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6FC7C3CA" w14:textId="5924FCB8" w:rsidR="0086279B" w:rsidRPr="00AB5C7B" w:rsidRDefault="008F0456" w:rsidP="008F0456">
      <w:pPr>
        <w:pStyle w:val="Akapitzlist"/>
        <w:numPr>
          <w:ilvl w:val="1"/>
          <w:numId w:val="3"/>
        </w:numPr>
        <w:spacing w:line="276" w:lineRule="auto"/>
        <w:jc w:val="both"/>
        <w:rPr>
          <w:b/>
          <w:bCs/>
          <w:i/>
          <w:iCs/>
          <w:szCs w:val="22"/>
        </w:rPr>
      </w:pPr>
      <w:r w:rsidRPr="00AB5C7B">
        <w:rPr>
          <w:rFonts w:eastAsia="Calibri"/>
          <w:b/>
          <w:bCs/>
          <w:i/>
          <w:iCs/>
          <w:szCs w:val="22"/>
        </w:rPr>
        <w:t>poboru podatku od nieruchomości, rolnego i leśnego w drodze inkasa oraz określenia inkasentów i wynagrodzenia za inkaso.</w:t>
      </w:r>
    </w:p>
    <w:p w14:paraId="5DAF1FE1" w14:textId="77777777" w:rsidR="0086279B" w:rsidRPr="00635A67" w:rsidRDefault="0086279B" w:rsidP="0086279B">
      <w:pPr>
        <w:spacing w:after="0" w:line="240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2266F28D" w14:textId="77777777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Przewodnicząca Rady</w:t>
      </w:r>
      <w:r>
        <w:rPr>
          <w:rFonts w:ascii="Arial" w:eastAsia="Arial" w:hAnsi="Arial" w:cs="Arial"/>
        </w:rPr>
        <w:t xml:space="preserve"> poinformowała, iż </w:t>
      </w:r>
      <w:r w:rsidRPr="00300B66">
        <w:rPr>
          <w:rFonts w:ascii="Arial" w:eastAsia="Arial" w:hAnsi="Arial" w:cs="Arial"/>
        </w:rPr>
        <w:t xml:space="preserve">projekt uchwały został opublikowany w systemie </w:t>
      </w:r>
      <w:proofErr w:type="spellStart"/>
      <w:r>
        <w:rPr>
          <w:rFonts w:ascii="Arial" w:eastAsia="Arial" w:hAnsi="Arial" w:cs="Arial"/>
        </w:rPr>
        <w:t>eSesja</w:t>
      </w:r>
      <w:proofErr w:type="spellEnd"/>
      <w:r>
        <w:rPr>
          <w:rFonts w:ascii="Arial" w:eastAsia="Arial" w:hAnsi="Arial" w:cs="Arial"/>
        </w:rPr>
        <w:t>, na stronie BIP.</w:t>
      </w:r>
    </w:p>
    <w:p w14:paraId="40AF01B7" w14:textId="77777777" w:rsidR="00AB5C7B" w:rsidRPr="004F6B04" w:rsidRDefault="00AB5C7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0FF42D58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b/>
          <w:bCs/>
          <w:color w:val="000000"/>
          <w:u w:val="single"/>
        </w:rPr>
      </w:pPr>
      <w:r w:rsidRPr="00CB198B">
        <w:rPr>
          <w:rFonts w:ascii="Arial" w:eastAsia="Arial" w:hAnsi="Arial" w:cs="Arial"/>
          <w:b/>
          <w:bCs/>
          <w:color w:val="000000"/>
          <w:u w:val="single"/>
        </w:rPr>
        <w:t>OPINIE KOMISJI:</w:t>
      </w:r>
    </w:p>
    <w:p w14:paraId="48A2D512" w14:textId="77777777" w:rsidR="00AB5C7B" w:rsidRPr="00CB198B" w:rsidRDefault="00AB5C7B" w:rsidP="0086279B">
      <w:pPr>
        <w:spacing w:after="5" w:line="265" w:lineRule="auto"/>
        <w:ind w:right="103"/>
        <w:jc w:val="both"/>
        <w:rPr>
          <w:rFonts w:ascii="Arial" w:eastAsia="Arial" w:hAnsi="Arial" w:cs="Arial"/>
          <w:b/>
          <w:bCs/>
          <w:color w:val="000000"/>
          <w:u w:val="single"/>
        </w:rPr>
      </w:pPr>
    </w:p>
    <w:p w14:paraId="257C5399" w14:textId="35F5E730" w:rsidR="0086279B" w:rsidRDefault="00AB5C7B" w:rsidP="0086279B">
      <w:pPr>
        <w:spacing w:line="276" w:lineRule="auto"/>
        <w:jc w:val="both"/>
        <w:rPr>
          <w:rFonts w:ascii="Arial" w:eastAsia="Calibri" w:hAnsi="Arial" w:cs="Arial"/>
        </w:rPr>
      </w:pPr>
      <w:r w:rsidRPr="005555B1">
        <w:rPr>
          <w:rFonts w:ascii="Arial" w:eastAsia="Arial" w:hAnsi="Arial" w:cs="Arial"/>
          <w:b/>
        </w:rPr>
        <w:t xml:space="preserve">Komisja Rozwoju </w:t>
      </w:r>
      <w:r w:rsidRPr="00996F57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>4</w:t>
      </w:r>
      <w:r w:rsidRPr="00996F57">
        <w:rPr>
          <w:rFonts w:ascii="Arial" w:eastAsia="Arial" w:hAnsi="Arial" w:cs="Arial"/>
          <w:bCs/>
        </w:rPr>
        <w:t xml:space="preserve"> głosami „za”),</w:t>
      </w:r>
      <w:r w:rsidRPr="005555B1">
        <w:rPr>
          <w:rFonts w:ascii="Arial" w:eastAsia="Arial" w:hAnsi="Arial" w:cs="Arial"/>
          <w:b/>
        </w:rPr>
        <w:t xml:space="preserve"> Komisja </w:t>
      </w:r>
      <w:r>
        <w:rPr>
          <w:rFonts w:ascii="Arial" w:eastAsia="Arial" w:hAnsi="Arial" w:cs="Arial"/>
          <w:b/>
        </w:rPr>
        <w:t xml:space="preserve">Rewizyjna </w:t>
      </w:r>
      <w:r w:rsidRPr="008C662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3 </w:t>
      </w:r>
      <w:r w:rsidRPr="008C6629">
        <w:rPr>
          <w:rFonts w:ascii="Arial" w:eastAsia="Arial" w:hAnsi="Arial" w:cs="Arial"/>
          <w:bCs/>
        </w:rPr>
        <w:t>głosami „za”</w:t>
      </w:r>
      <w:r>
        <w:rPr>
          <w:rFonts w:ascii="Arial" w:eastAsia="Arial" w:hAnsi="Arial" w:cs="Arial"/>
          <w:bCs/>
        </w:rPr>
        <w:t>)</w:t>
      </w:r>
      <w:r w:rsidRPr="00996F57">
        <w:rPr>
          <w:rFonts w:ascii="Arial" w:eastAsia="Arial" w:hAnsi="Arial" w:cs="Arial"/>
          <w:bCs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Skarg, Wniosków i Petycji </w:t>
      </w:r>
      <w:r w:rsidRPr="008C662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4 </w:t>
      </w:r>
      <w:r w:rsidRPr="008C6629">
        <w:rPr>
          <w:rFonts w:ascii="Arial" w:eastAsia="Arial" w:hAnsi="Arial" w:cs="Arial"/>
          <w:bCs/>
        </w:rPr>
        <w:t>głosami „za”</w:t>
      </w:r>
      <w:r>
        <w:rPr>
          <w:rFonts w:ascii="Arial" w:eastAsia="Arial" w:hAnsi="Arial" w:cs="Arial"/>
          <w:bCs/>
        </w:rPr>
        <w:t>)</w:t>
      </w:r>
      <w:r>
        <w:rPr>
          <w:rFonts w:ascii="Arial" w:eastAsia="Arial" w:hAnsi="Arial" w:cs="Arial"/>
        </w:rPr>
        <w:t xml:space="preserve">,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Oświaty </w:t>
      </w:r>
      <w:r w:rsidRPr="008C6629">
        <w:rPr>
          <w:rFonts w:ascii="Arial" w:eastAsia="Arial" w:hAnsi="Arial" w:cs="Arial"/>
          <w:bCs/>
        </w:rPr>
        <w:t>(</w:t>
      </w:r>
      <w:r>
        <w:rPr>
          <w:rFonts w:ascii="Arial" w:eastAsia="Arial" w:hAnsi="Arial" w:cs="Arial"/>
          <w:bCs/>
        </w:rPr>
        <w:t xml:space="preserve">3 </w:t>
      </w:r>
      <w:r w:rsidRPr="008C6629">
        <w:rPr>
          <w:rFonts w:ascii="Arial" w:eastAsia="Arial" w:hAnsi="Arial" w:cs="Arial"/>
          <w:bCs/>
        </w:rPr>
        <w:t>głosami „za”</w:t>
      </w:r>
      <w:r>
        <w:rPr>
          <w:rFonts w:ascii="Arial" w:eastAsia="Arial" w:hAnsi="Arial" w:cs="Arial"/>
          <w:bCs/>
        </w:rPr>
        <w:t xml:space="preserve">), </w:t>
      </w:r>
      <w:r w:rsidRPr="005555B1">
        <w:rPr>
          <w:rFonts w:ascii="Arial" w:eastAsia="Arial" w:hAnsi="Arial" w:cs="Arial"/>
          <w:b/>
        </w:rPr>
        <w:t xml:space="preserve">Komisja </w:t>
      </w:r>
      <w:r>
        <w:rPr>
          <w:rFonts w:ascii="Arial" w:eastAsia="Arial" w:hAnsi="Arial" w:cs="Arial"/>
          <w:b/>
        </w:rPr>
        <w:t xml:space="preserve">Rolna                  </w:t>
      </w:r>
      <w:r>
        <w:rPr>
          <w:rFonts w:ascii="Arial" w:eastAsia="Arial" w:hAnsi="Arial" w:cs="Arial"/>
        </w:rPr>
        <w:t xml:space="preserve">(4 głosami „za”) </w:t>
      </w:r>
      <w:r w:rsidRPr="005555B1">
        <w:rPr>
          <w:rFonts w:ascii="Arial" w:eastAsia="Arial" w:hAnsi="Arial" w:cs="Arial"/>
          <w:b/>
        </w:rPr>
        <w:t>pozytywnie zaopiniował</w:t>
      </w:r>
      <w:r>
        <w:rPr>
          <w:rFonts w:ascii="Arial" w:eastAsia="Arial" w:hAnsi="Arial" w:cs="Arial"/>
          <w:b/>
        </w:rPr>
        <w:t>y</w:t>
      </w:r>
      <w:r w:rsidRPr="005555B1">
        <w:rPr>
          <w:rFonts w:ascii="Arial" w:eastAsia="Arial" w:hAnsi="Arial" w:cs="Arial"/>
          <w:b/>
        </w:rPr>
        <w:t xml:space="preserve"> </w:t>
      </w:r>
      <w:r w:rsidR="0086279B">
        <w:rPr>
          <w:rFonts w:ascii="Arial" w:eastAsia="Arial" w:hAnsi="Arial" w:cs="Arial"/>
        </w:rPr>
        <w:t xml:space="preserve">projekt uchwały w sprawie </w:t>
      </w:r>
      <w:r w:rsidRPr="00AB5C7B">
        <w:rPr>
          <w:rFonts w:ascii="Arial" w:eastAsia="Calibri" w:hAnsi="Arial" w:cs="Arial"/>
        </w:rPr>
        <w:t>poboru podatku od nieruchomości, rolnego i leśnego w drodze inkasa oraz określenia inkasentów i wynagrodzenia za inkaso</w:t>
      </w:r>
      <w:r w:rsidR="0086279B">
        <w:rPr>
          <w:rFonts w:ascii="Arial" w:eastAsia="Calibri" w:hAnsi="Arial" w:cs="Arial"/>
        </w:rPr>
        <w:t xml:space="preserve">. </w:t>
      </w:r>
    </w:p>
    <w:p w14:paraId="57B77AA5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color w:val="000000"/>
        </w:rPr>
        <w:t xml:space="preserve">Do powyższego projektu uchwały nie zgłoszono żadnych uwag. </w:t>
      </w:r>
    </w:p>
    <w:p w14:paraId="34E8F9CA" w14:textId="77777777" w:rsidR="0086279B" w:rsidRPr="00E209F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p w14:paraId="68C378CC" w14:textId="4FCF699D" w:rsidR="0086279B" w:rsidRPr="000B3318" w:rsidRDefault="0086279B" w:rsidP="0086279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b/>
          <w:color w:val="000000"/>
        </w:rPr>
        <w:t>Przewodnicząca Rady</w:t>
      </w:r>
      <w:r w:rsidRPr="00E209FB">
        <w:rPr>
          <w:rFonts w:ascii="Arial" w:eastAsia="Arial" w:hAnsi="Arial" w:cs="Arial"/>
          <w:color w:val="000000"/>
        </w:rPr>
        <w:t xml:space="preserve"> przystąpiła do podjęcia uchwały </w:t>
      </w:r>
      <w:r>
        <w:rPr>
          <w:rFonts w:ascii="Arial" w:eastAsia="Arial" w:hAnsi="Arial" w:cs="Arial"/>
        </w:rPr>
        <w:t xml:space="preserve">w sprawie </w:t>
      </w:r>
      <w:r w:rsidR="00AB5C7B" w:rsidRPr="00AB5C7B">
        <w:rPr>
          <w:rFonts w:ascii="Arial" w:eastAsia="Calibri" w:hAnsi="Arial" w:cs="Arial"/>
        </w:rPr>
        <w:t>poboru podatku od nieruchomości, rolnego i leśnego w drodze inkasa oraz określenia inkasentów i wynagrodzenia za inkaso</w:t>
      </w:r>
      <w:r>
        <w:rPr>
          <w:rFonts w:ascii="Arial" w:hAnsi="Arial" w:cs="Arial"/>
        </w:rPr>
        <w:t>.</w:t>
      </w:r>
    </w:p>
    <w:p w14:paraId="2DFE0FB7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</w:p>
    <w:p w14:paraId="06AD9EA6" w14:textId="43B870A8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color w:val="000000"/>
        </w:rPr>
        <w:t xml:space="preserve">Za podjęciem uchwały </w:t>
      </w:r>
      <w:r>
        <w:rPr>
          <w:rFonts w:ascii="Arial" w:eastAsia="Arial" w:hAnsi="Arial" w:cs="Arial"/>
        </w:rPr>
        <w:t xml:space="preserve">w sprawie </w:t>
      </w:r>
      <w:r w:rsidR="00AB5C7B" w:rsidRPr="00AB5C7B">
        <w:rPr>
          <w:rFonts w:ascii="Arial" w:eastAsia="Calibri" w:hAnsi="Arial" w:cs="Arial"/>
        </w:rPr>
        <w:t>poboru podatku od nieruchomości, rolnego i leśnego w drodze inkasa oraz określenia inkasentów i wynagrodzenia za inkaso</w:t>
      </w:r>
    </w:p>
    <w:p w14:paraId="12B65D2E" w14:textId="77777777" w:rsidR="00AB5C7B" w:rsidRDefault="00AB5C7B" w:rsidP="00AB5C7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 w:cs="Arial"/>
          <w:shd w:val="clear" w:color="auto" w:fill="FCFCFC"/>
        </w:rPr>
        <w:t xml:space="preserve">głosowało </w:t>
      </w:r>
      <w:r>
        <w:rPr>
          <w:rFonts w:ascii="Arial" w:hAnsi="Arial" w:cs="Arial"/>
          <w:shd w:val="clear" w:color="auto" w:fill="FCFCFC"/>
        </w:rPr>
        <w:tab/>
      </w:r>
      <w:r>
        <w:rPr>
          <w:rFonts w:ascii="Arial" w:hAnsi="Arial" w:cs="Arial"/>
          <w:shd w:val="clear" w:color="auto" w:fill="FCFCFC"/>
        </w:rPr>
        <w:tab/>
        <w:t>- 12 radnych</w:t>
      </w:r>
      <w:r w:rsidRPr="00B4687A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</w:rPr>
        <w:t xml:space="preserve">Rafał Klimczak, Janusz Kowalski, </w:t>
      </w:r>
      <w:r w:rsidRPr="00804ECC">
        <w:rPr>
          <w:rFonts w:ascii="Arial" w:eastAsia="Arial" w:hAnsi="Arial" w:cs="Arial"/>
        </w:rPr>
        <w:t xml:space="preserve"> </w:t>
      </w:r>
      <w:r w:rsidRPr="0020068C">
        <w:rPr>
          <w:rFonts w:ascii="Arial" w:eastAsia="Arial" w:hAnsi="Arial" w:cs="Arial"/>
        </w:rPr>
        <w:t>Leszek Kwiatkowski</w:t>
      </w:r>
      <w:r>
        <w:rPr>
          <w:rFonts w:ascii="Arial" w:eastAsia="Arial" w:hAnsi="Arial" w:cs="Arial"/>
        </w:rPr>
        <w:t>,</w:t>
      </w:r>
      <w:r w:rsidRPr="00CD290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Justyna Rapsiewicz, Agnieszka Sidwa, </w:t>
      </w:r>
      <w:r w:rsidRPr="00804ECC">
        <w:rPr>
          <w:rFonts w:ascii="Arial" w:eastAsia="Arial" w:hAnsi="Arial" w:cs="Arial"/>
        </w:rPr>
        <w:t xml:space="preserve">Elżbieta Sikora, </w:t>
      </w:r>
      <w:r>
        <w:rPr>
          <w:rFonts w:ascii="Arial" w:eastAsia="Arial" w:hAnsi="Arial" w:cs="Arial"/>
        </w:rPr>
        <w:t xml:space="preserve">Sylwia Sobierańska, Paulina Szałamacha, </w:t>
      </w:r>
      <w:r w:rsidRPr="00804ECC">
        <w:rPr>
          <w:rFonts w:ascii="Arial" w:eastAsia="Arial" w:hAnsi="Arial" w:cs="Arial"/>
        </w:rPr>
        <w:t>Stanisław Szymański,</w:t>
      </w:r>
      <w:r>
        <w:rPr>
          <w:rFonts w:ascii="Arial" w:eastAsia="Arial" w:hAnsi="Arial" w:cs="Arial"/>
        </w:rPr>
        <w:t xml:space="preserve"> Ewa Wypych, </w:t>
      </w:r>
      <w:r w:rsidRPr="00804ECC">
        <w:rPr>
          <w:rFonts w:ascii="Arial" w:eastAsia="Arial" w:hAnsi="Arial" w:cs="Arial"/>
        </w:rPr>
        <w:t>Zbigniew Wypych</w:t>
      </w:r>
      <w:r>
        <w:rPr>
          <w:rFonts w:ascii="Arial" w:eastAsia="Arial" w:hAnsi="Arial" w:cs="Arial"/>
        </w:rPr>
        <w:t>, Rafał Zajączkowski</w:t>
      </w:r>
      <w:r>
        <w:rPr>
          <w:rFonts w:ascii="Arial" w:eastAsia="Arial" w:hAnsi="Arial" w:cs="Arial"/>
          <w:color w:val="000000"/>
        </w:rPr>
        <w:t>),</w:t>
      </w:r>
    </w:p>
    <w:p w14:paraId="79216BC0" w14:textId="77777777" w:rsidR="00AB5C7B" w:rsidRDefault="00AB5C7B" w:rsidP="00AB5C7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„przeciw”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-   0 radnych,</w:t>
      </w:r>
    </w:p>
    <w:p w14:paraId="122FA4E1" w14:textId="77777777" w:rsidR="00AB5C7B" w:rsidRDefault="00AB5C7B" w:rsidP="00AB5C7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„wstrzymało się”</w:t>
      </w:r>
      <w:r>
        <w:rPr>
          <w:rFonts w:ascii="Arial" w:eastAsia="Arial" w:hAnsi="Arial" w:cs="Arial"/>
          <w:color w:val="000000"/>
        </w:rPr>
        <w:tab/>
        <w:t>-   0 radnych.</w:t>
      </w:r>
    </w:p>
    <w:p w14:paraId="454D1948" w14:textId="77777777" w:rsidR="0086279B" w:rsidRPr="00E209FB" w:rsidRDefault="0086279B" w:rsidP="0086279B">
      <w:pPr>
        <w:spacing w:after="16"/>
        <w:rPr>
          <w:rFonts w:ascii="Arial" w:eastAsia="Arial" w:hAnsi="Arial" w:cs="Arial"/>
          <w:color w:val="000000"/>
        </w:rPr>
      </w:pPr>
    </w:p>
    <w:p w14:paraId="39CFB33A" w14:textId="0A0D8573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</w:rPr>
      </w:pPr>
      <w:r w:rsidRPr="00E209FB">
        <w:rPr>
          <w:rFonts w:ascii="Arial" w:eastAsia="Arial" w:hAnsi="Arial" w:cs="Arial"/>
          <w:b/>
          <w:color w:val="000000"/>
        </w:rPr>
        <w:t>Przewodnicząca Rady stwierdziła, że Rada podjęła</w:t>
      </w:r>
      <w:r w:rsidRPr="00E209FB">
        <w:rPr>
          <w:rFonts w:ascii="Arial" w:eastAsia="Arial" w:hAnsi="Arial" w:cs="Arial"/>
          <w:color w:val="000000"/>
        </w:rPr>
        <w:t xml:space="preserve"> uchwałę </w:t>
      </w:r>
      <w:r w:rsidRPr="00C01AC0">
        <w:rPr>
          <w:rFonts w:ascii="Arial" w:eastAsia="Arial" w:hAnsi="Arial" w:cs="Arial"/>
        </w:rPr>
        <w:t xml:space="preserve">w sprawie </w:t>
      </w:r>
      <w:r w:rsidR="00AB5C7B" w:rsidRPr="00AB5C7B">
        <w:rPr>
          <w:rFonts w:ascii="Arial" w:eastAsia="Calibri" w:hAnsi="Arial" w:cs="Arial"/>
        </w:rPr>
        <w:t>poboru podatku od nieruchomości, rolnego i leśnego w drodze inkasa oraz określenia inkasentów i wynagrodzenia za inkaso</w:t>
      </w:r>
      <w:r w:rsidRPr="00C01AC0">
        <w:rPr>
          <w:rFonts w:ascii="Arial" w:eastAsia="Arial" w:hAnsi="Arial" w:cs="Arial"/>
        </w:rPr>
        <w:t>.</w:t>
      </w:r>
    </w:p>
    <w:p w14:paraId="701B8A44" w14:textId="77777777" w:rsidR="0086279B" w:rsidRDefault="0086279B" w:rsidP="0086279B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</w:p>
    <w:bookmarkEnd w:id="1"/>
    <w:p w14:paraId="1476FA74" w14:textId="266A5E2F" w:rsidR="00C92F2E" w:rsidRDefault="00C92F2E" w:rsidP="00C92F2E">
      <w:pPr>
        <w:spacing w:after="5" w:line="265" w:lineRule="auto"/>
        <w:ind w:right="103"/>
        <w:jc w:val="both"/>
        <w:rPr>
          <w:rFonts w:ascii="Arial" w:eastAsia="Arial" w:hAnsi="Arial" w:cs="Arial"/>
          <w:color w:val="000000"/>
        </w:rPr>
      </w:pPr>
      <w:r w:rsidRPr="00E209FB">
        <w:rPr>
          <w:rFonts w:ascii="Arial" w:eastAsia="Arial" w:hAnsi="Arial" w:cs="Arial"/>
          <w:b/>
          <w:color w:val="000000"/>
        </w:rPr>
        <w:t xml:space="preserve">Uchwała Nr </w:t>
      </w:r>
      <w:r>
        <w:rPr>
          <w:rFonts w:ascii="Arial" w:eastAsia="Arial" w:hAnsi="Arial" w:cs="Arial"/>
          <w:b/>
          <w:color w:val="000000"/>
        </w:rPr>
        <w:t>LXXIII</w:t>
      </w:r>
      <w:r w:rsidRPr="00E209FB">
        <w:rPr>
          <w:rFonts w:ascii="Arial" w:eastAsia="Arial" w:hAnsi="Arial" w:cs="Arial"/>
          <w:b/>
          <w:color w:val="000000"/>
        </w:rPr>
        <w:t>/</w:t>
      </w:r>
      <w:r>
        <w:rPr>
          <w:rFonts w:ascii="Arial" w:eastAsia="Arial" w:hAnsi="Arial" w:cs="Arial"/>
          <w:b/>
          <w:color w:val="000000"/>
        </w:rPr>
        <w:t>365</w:t>
      </w:r>
      <w:r w:rsidRPr="00E209FB">
        <w:rPr>
          <w:rFonts w:ascii="Arial" w:eastAsia="Arial" w:hAnsi="Arial" w:cs="Arial"/>
          <w:b/>
          <w:color w:val="000000"/>
        </w:rPr>
        <w:t>/20</w:t>
      </w:r>
      <w:r>
        <w:rPr>
          <w:rFonts w:ascii="Arial" w:eastAsia="Arial" w:hAnsi="Arial" w:cs="Arial"/>
          <w:b/>
          <w:color w:val="000000"/>
        </w:rPr>
        <w:t>23</w:t>
      </w:r>
      <w:r w:rsidRPr="00E209FB">
        <w:rPr>
          <w:rFonts w:ascii="Arial" w:eastAsia="Arial" w:hAnsi="Arial" w:cs="Arial"/>
          <w:color w:val="000000"/>
        </w:rPr>
        <w:t xml:space="preserve"> stanowi załącznik do niniejszego protokołu.</w:t>
      </w:r>
    </w:p>
    <w:p w14:paraId="5A33468A" w14:textId="77777777" w:rsidR="00C92F2E" w:rsidRDefault="00C92F2E" w:rsidP="008F045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58121ADA" w14:textId="77777777" w:rsidR="00C92F2E" w:rsidRDefault="00C92F2E" w:rsidP="008F045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468573BF" w14:textId="7C25FAC4" w:rsidR="008F0456" w:rsidRPr="00FE23B3" w:rsidRDefault="0086279B" w:rsidP="008F0456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FE23B3">
        <w:rPr>
          <w:rFonts w:ascii="Arial" w:hAnsi="Arial" w:cs="Arial"/>
          <w:b/>
          <w:u w:val="single"/>
        </w:rPr>
        <w:lastRenderedPageBreak/>
        <w:t xml:space="preserve">Do p-tu 3. </w:t>
      </w:r>
      <w:r w:rsidR="008F0456" w:rsidRPr="00FE23B3">
        <w:rPr>
          <w:rFonts w:ascii="Arial" w:hAnsi="Arial" w:cs="Arial"/>
          <w:b/>
          <w:u w:val="single"/>
        </w:rPr>
        <w:t>Informacja dotycząca organizacji roku szkolnego 2023/2024 w placówkach oświatowo-wychowawczych.</w:t>
      </w:r>
    </w:p>
    <w:p w14:paraId="5C2A5D16" w14:textId="08B631D8" w:rsidR="0086279B" w:rsidRPr="00F34ADE" w:rsidRDefault="0086279B" w:rsidP="0086279B">
      <w:pPr>
        <w:spacing w:after="0"/>
        <w:jc w:val="both"/>
        <w:rPr>
          <w:rFonts w:ascii="Arial" w:hAnsi="Arial" w:cs="Arial"/>
          <w:b/>
          <w:u w:val="single"/>
        </w:rPr>
      </w:pPr>
    </w:p>
    <w:p w14:paraId="5FC9ECA4" w14:textId="77777777" w:rsidR="0086279B" w:rsidRDefault="0086279B" w:rsidP="00862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przedłożonej informacji nie zgłoszono żadnych uwag.</w:t>
      </w:r>
    </w:p>
    <w:p w14:paraId="60882CA3" w14:textId="77777777" w:rsidR="0086279B" w:rsidRDefault="0086279B" w:rsidP="00862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32559FB" w14:textId="75035502" w:rsidR="0086279B" w:rsidRDefault="0086279B" w:rsidP="0086279B">
      <w:pPr>
        <w:pStyle w:val="Tekstpodstawowy"/>
        <w:jc w:val="both"/>
        <w:rPr>
          <w:rFonts w:ascii="Arial" w:hAnsi="Arial" w:cs="Arial"/>
        </w:rPr>
      </w:pPr>
      <w:r w:rsidRPr="003A581F">
        <w:rPr>
          <w:rFonts w:ascii="Arial" w:hAnsi="Arial" w:cs="Arial"/>
          <w:b/>
          <w:bCs/>
        </w:rPr>
        <w:t>Przewodnicząca Rady</w:t>
      </w:r>
      <w:r>
        <w:rPr>
          <w:rFonts w:ascii="Arial" w:hAnsi="Arial" w:cs="Arial"/>
        </w:rPr>
        <w:t xml:space="preserve"> </w:t>
      </w:r>
      <w:r w:rsidRPr="003A581F">
        <w:rPr>
          <w:rFonts w:ascii="Arial" w:hAnsi="Arial" w:cs="Arial"/>
          <w:b/>
          <w:bCs/>
        </w:rPr>
        <w:t xml:space="preserve">stwierdziła, że Rada </w:t>
      </w:r>
      <w:r w:rsidRPr="003A581F">
        <w:rPr>
          <w:rFonts w:ascii="Arial" w:hAnsi="Arial" w:cs="Arial"/>
          <w:b/>
          <w:bCs/>
          <w:szCs w:val="32"/>
        </w:rPr>
        <w:t>przyjęła i</w:t>
      </w:r>
      <w:r w:rsidRPr="003A581F">
        <w:rPr>
          <w:rFonts w:ascii="Arial" w:hAnsi="Arial" w:cs="Arial"/>
          <w:b/>
          <w:bCs/>
        </w:rPr>
        <w:t>nformację</w:t>
      </w:r>
      <w:r w:rsidRPr="003A581F">
        <w:rPr>
          <w:rFonts w:ascii="Arial" w:hAnsi="Arial" w:cs="Arial"/>
        </w:rPr>
        <w:t xml:space="preserve"> </w:t>
      </w:r>
      <w:r w:rsidR="00FE23B3" w:rsidRPr="00473852">
        <w:rPr>
          <w:rFonts w:ascii="Arial" w:hAnsi="Arial" w:cs="Arial"/>
        </w:rPr>
        <w:t>dotycząc</w:t>
      </w:r>
      <w:r w:rsidR="00FE23B3">
        <w:rPr>
          <w:rFonts w:ascii="Arial" w:hAnsi="Arial" w:cs="Arial"/>
        </w:rPr>
        <w:t>ą</w:t>
      </w:r>
      <w:r w:rsidR="00FE23B3" w:rsidRPr="00473852">
        <w:rPr>
          <w:rFonts w:ascii="Arial" w:hAnsi="Arial" w:cs="Arial"/>
        </w:rPr>
        <w:t xml:space="preserve"> organizacji roku szkolnego 2023/2024 w placówkach</w:t>
      </w:r>
      <w:r w:rsidR="00FE23B3">
        <w:rPr>
          <w:rFonts w:ascii="Arial" w:hAnsi="Arial" w:cs="Arial"/>
        </w:rPr>
        <w:t xml:space="preserve"> </w:t>
      </w:r>
      <w:r w:rsidR="00FE23B3" w:rsidRPr="00473852">
        <w:rPr>
          <w:rFonts w:ascii="Arial" w:hAnsi="Arial" w:cs="Arial"/>
        </w:rPr>
        <w:t>oświatowo-wychowawczych</w:t>
      </w:r>
      <w:r w:rsidRPr="003A581F">
        <w:rPr>
          <w:rFonts w:ascii="Arial" w:hAnsi="Arial" w:cs="Arial"/>
        </w:rPr>
        <w:t>.</w:t>
      </w:r>
    </w:p>
    <w:p w14:paraId="2AF9DA30" w14:textId="77777777" w:rsidR="0086279B" w:rsidRPr="003A581F" w:rsidRDefault="0086279B" w:rsidP="0086279B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Powyższa informacja stanowi załącznik do protokołu.</w:t>
      </w:r>
    </w:p>
    <w:p w14:paraId="4E341B69" w14:textId="77777777" w:rsidR="0086279B" w:rsidRDefault="0086279B" w:rsidP="00862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0CCD26" w14:textId="77777777" w:rsidR="00756F0E" w:rsidRDefault="00756F0E" w:rsidP="00862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887F033" w14:textId="35F6365F" w:rsidR="00FA6F4B" w:rsidRPr="00431D10" w:rsidRDefault="00FA6F4B" w:rsidP="00FA6F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31D10">
        <w:rPr>
          <w:rFonts w:ascii="Arial" w:hAnsi="Arial" w:cs="Arial"/>
          <w:b/>
          <w:bCs/>
          <w:u w:val="single"/>
        </w:rPr>
        <w:t xml:space="preserve">Do p-tu </w:t>
      </w:r>
      <w:r w:rsidR="005D3BB2">
        <w:rPr>
          <w:rFonts w:ascii="Arial" w:hAnsi="Arial" w:cs="Arial"/>
          <w:b/>
          <w:bCs/>
          <w:u w:val="single"/>
        </w:rPr>
        <w:t>4</w:t>
      </w:r>
      <w:r w:rsidRPr="00431D10">
        <w:rPr>
          <w:rFonts w:ascii="Arial" w:hAnsi="Arial" w:cs="Arial"/>
          <w:b/>
          <w:bCs/>
          <w:u w:val="single"/>
        </w:rPr>
        <w:t>. Przedstawienie informacji o złożonych oświadczeniach majątkowych za 202</w:t>
      </w:r>
      <w:r>
        <w:rPr>
          <w:rFonts w:ascii="Arial" w:hAnsi="Arial" w:cs="Arial"/>
          <w:b/>
          <w:bCs/>
          <w:u w:val="single"/>
        </w:rPr>
        <w:t>2</w:t>
      </w:r>
      <w:r w:rsidRPr="00431D10">
        <w:rPr>
          <w:rFonts w:ascii="Arial" w:hAnsi="Arial" w:cs="Arial"/>
          <w:b/>
          <w:bCs/>
          <w:u w:val="single"/>
        </w:rPr>
        <w:t>r. przez podmioty uprawnione do ich analizy.</w:t>
      </w:r>
    </w:p>
    <w:p w14:paraId="7216BEEC" w14:textId="77777777" w:rsidR="00FA6F4B" w:rsidRDefault="00FA6F4B" w:rsidP="00FA6F4B">
      <w:pPr>
        <w:pStyle w:val="Tekstpodstawowy"/>
        <w:jc w:val="both"/>
        <w:rPr>
          <w:rFonts w:ascii="Arial" w:hAnsi="Arial" w:cs="Arial"/>
          <w:b/>
          <w:bCs/>
        </w:rPr>
      </w:pPr>
    </w:p>
    <w:p w14:paraId="6DA7613D" w14:textId="0BA09777" w:rsidR="00FA6F4B" w:rsidRDefault="00FA6F4B" w:rsidP="00FA6F4B">
      <w:pPr>
        <w:pStyle w:val="Tekstpodstawowy"/>
        <w:jc w:val="both"/>
        <w:rPr>
          <w:rFonts w:ascii="Arial" w:hAnsi="Arial" w:cs="Arial"/>
          <w:b/>
          <w:bCs/>
        </w:rPr>
      </w:pPr>
      <w:r w:rsidRPr="003A581F">
        <w:rPr>
          <w:rFonts w:ascii="Arial" w:hAnsi="Arial" w:cs="Arial"/>
          <w:b/>
          <w:bCs/>
        </w:rPr>
        <w:t>Przewodnicząca Rady</w:t>
      </w:r>
      <w:r>
        <w:rPr>
          <w:rFonts w:ascii="Arial" w:hAnsi="Arial" w:cs="Arial"/>
        </w:rPr>
        <w:t xml:space="preserve"> </w:t>
      </w:r>
      <w:r w:rsidRPr="00DC1EB9">
        <w:rPr>
          <w:rFonts w:ascii="Arial" w:hAnsi="Arial" w:cs="Arial"/>
        </w:rPr>
        <w:t xml:space="preserve">poinformowała, że </w:t>
      </w:r>
      <w:r w:rsidRPr="004645A7">
        <w:rPr>
          <w:rFonts w:ascii="Arial" w:hAnsi="Arial" w:cs="Arial"/>
        </w:rPr>
        <w:t>wszystkie oświadczenia zostały złożone prawidłowo i w wymaganym terminie</w:t>
      </w:r>
      <w:r w:rsidR="008D267B">
        <w:rPr>
          <w:rFonts w:ascii="Arial" w:hAnsi="Arial" w:cs="Arial"/>
        </w:rPr>
        <w:t xml:space="preserve"> oraz że radni otrzymali również informacje dotyczące analizy oświadczeń majątkowych</w:t>
      </w:r>
      <w:r w:rsidR="008C0686">
        <w:rPr>
          <w:rFonts w:ascii="Arial" w:hAnsi="Arial" w:cs="Arial"/>
        </w:rPr>
        <w:t xml:space="preserve"> od Urzędu Skarbowego w Kutnie i od Wojewody Łódzkiego.</w:t>
      </w:r>
    </w:p>
    <w:p w14:paraId="494A4497" w14:textId="77777777" w:rsidR="00FA6F4B" w:rsidRDefault="00FA6F4B" w:rsidP="00FA6F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przedstawionych informacji nie zgłoszono żadnych uwag.</w:t>
      </w:r>
    </w:p>
    <w:p w14:paraId="41363031" w14:textId="77777777" w:rsidR="00FA6F4B" w:rsidRDefault="00FA6F4B" w:rsidP="00FA6F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6E3B1C0" w14:textId="0B4999F9" w:rsidR="00FA6F4B" w:rsidRDefault="00FA6F4B" w:rsidP="00FA6F4B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Przewodnicząca Rady </w:t>
      </w:r>
      <w:r w:rsidRPr="003A581F">
        <w:rPr>
          <w:rFonts w:ascii="Arial" w:hAnsi="Arial" w:cs="Arial"/>
          <w:b/>
          <w:bCs/>
        </w:rPr>
        <w:t xml:space="preserve">stwierdziła, że Rada </w:t>
      </w:r>
      <w:r w:rsidRPr="003A581F">
        <w:rPr>
          <w:rFonts w:ascii="Arial" w:hAnsi="Arial" w:cs="Arial"/>
          <w:b/>
          <w:bCs/>
          <w:szCs w:val="32"/>
        </w:rPr>
        <w:t>przyjęła i</w:t>
      </w:r>
      <w:r w:rsidRPr="003A581F">
        <w:rPr>
          <w:rFonts w:ascii="Arial" w:hAnsi="Arial" w:cs="Arial"/>
          <w:b/>
          <w:bCs/>
        </w:rPr>
        <w:t>nformacj</w:t>
      </w:r>
      <w:r>
        <w:rPr>
          <w:rFonts w:ascii="Arial" w:hAnsi="Arial" w:cs="Arial"/>
          <w:b/>
          <w:bCs/>
        </w:rPr>
        <w:t xml:space="preserve">ę </w:t>
      </w:r>
      <w:r w:rsidRPr="008E06A8">
        <w:rPr>
          <w:rFonts w:ascii="Arial" w:hAnsi="Arial" w:cs="Arial"/>
        </w:rPr>
        <w:t xml:space="preserve">Burmistrza </w:t>
      </w:r>
      <w:r>
        <w:rPr>
          <w:rFonts w:ascii="Arial" w:hAnsi="Arial" w:cs="Arial"/>
        </w:rPr>
        <w:t xml:space="preserve">                                        </w:t>
      </w:r>
      <w:r w:rsidRPr="008E06A8">
        <w:rPr>
          <w:rFonts w:ascii="Arial" w:hAnsi="Arial" w:cs="Arial"/>
        </w:rPr>
        <w:t>i Przewodniczącej Rady</w:t>
      </w:r>
      <w:r>
        <w:rPr>
          <w:rFonts w:ascii="Arial" w:hAnsi="Arial" w:cs="Arial"/>
          <w:b/>
          <w:bCs/>
        </w:rPr>
        <w:t xml:space="preserve"> </w:t>
      </w:r>
      <w:r w:rsidRPr="00C77A7D">
        <w:rPr>
          <w:rFonts w:ascii="Arial" w:hAnsi="Arial" w:cs="Arial"/>
        </w:rPr>
        <w:t>o złożonych oświadczeniach majątkowych za 202</w:t>
      </w:r>
      <w:r w:rsidR="005D3BB2">
        <w:rPr>
          <w:rFonts w:ascii="Arial" w:hAnsi="Arial" w:cs="Arial"/>
        </w:rPr>
        <w:t>2</w:t>
      </w:r>
      <w:r w:rsidRPr="00C77A7D">
        <w:rPr>
          <w:rFonts w:ascii="Arial" w:hAnsi="Arial" w:cs="Arial"/>
        </w:rPr>
        <w:t xml:space="preserve"> r.</w:t>
      </w:r>
    </w:p>
    <w:p w14:paraId="7826E671" w14:textId="77777777" w:rsidR="00FA6F4B" w:rsidRPr="003A581F" w:rsidRDefault="00FA6F4B" w:rsidP="00FA6F4B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</w:rPr>
        <w:t>Powyższe informacje stanowią załączniki do protokołu.</w:t>
      </w:r>
    </w:p>
    <w:p w14:paraId="400C58EC" w14:textId="77777777" w:rsidR="0086279B" w:rsidRDefault="0086279B" w:rsidP="00862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33A758" w14:textId="77777777" w:rsidR="00962A0A" w:rsidRDefault="00962A0A" w:rsidP="008627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BC1E0B" w14:textId="67D0ED73" w:rsidR="0086279B" w:rsidRPr="00804ECC" w:rsidRDefault="0086279B" w:rsidP="008627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Arial" w:hAnsi="Arial" w:cs="Arial"/>
          <w:b/>
          <w:u w:val="single"/>
        </w:rPr>
      </w:pPr>
      <w:r w:rsidRPr="00804ECC">
        <w:rPr>
          <w:rFonts w:ascii="Arial" w:eastAsia="Arial" w:hAnsi="Arial" w:cs="Arial"/>
          <w:b/>
          <w:u w:val="single"/>
        </w:rPr>
        <w:t xml:space="preserve">Do p-tu </w:t>
      </w:r>
      <w:r w:rsidR="005D3BB2">
        <w:rPr>
          <w:rFonts w:ascii="Arial" w:eastAsia="Arial" w:hAnsi="Arial" w:cs="Arial"/>
          <w:b/>
          <w:u w:val="single"/>
        </w:rPr>
        <w:t>5</w:t>
      </w:r>
      <w:r w:rsidRPr="00804ECC">
        <w:rPr>
          <w:rFonts w:ascii="Arial" w:eastAsia="Arial" w:hAnsi="Arial" w:cs="Arial"/>
          <w:b/>
          <w:u w:val="single"/>
        </w:rPr>
        <w:t>. Sprawy różne.</w:t>
      </w:r>
    </w:p>
    <w:p w14:paraId="3EDC6C33" w14:textId="77777777" w:rsidR="003D204A" w:rsidRDefault="0086279B" w:rsidP="0086279B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Elżbieta Sikora - </w:t>
      </w:r>
      <w:r w:rsidRPr="00804ECC">
        <w:rPr>
          <w:rFonts w:ascii="Arial" w:eastAsia="Arial" w:hAnsi="Arial" w:cs="Arial"/>
          <w:b/>
        </w:rPr>
        <w:t>Przewodnicząca Rady</w:t>
      </w:r>
      <w:r w:rsidRPr="00804ECC">
        <w:rPr>
          <w:rFonts w:ascii="Arial" w:eastAsia="Arial" w:hAnsi="Arial" w:cs="Arial"/>
          <w:bCs/>
        </w:rPr>
        <w:t xml:space="preserve"> </w:t>
      </w:r>
      <w:r w:rsidR="003D204A">
        <w:rPr>
          <w:rFonts w:ascii="Arial" w:eastAsia="Arial" w:hAnsi="Arial" w:cs="Arial"/>
          <w:bCs/>
        </w:rPr>
        <w:t>odczytała pisma, jakie wpłynęły do Rady Miejskiej w Żychlinie:</w:t>
      </w:r>
    </w:p>
    <w:p w14:paraId="3A881447" w14:textId="46C6D75C" w:rsidR="00C512B7" w:rsidRPr="005D4278" w:rsidRDefault="003D204A" w:rsidP="005D4278">
      <w:pPr>
        <w:pStyle w:val="Akapitzlist"/>
        <w:numPr>
          <w:ilvl w:val="0"/>
          <w:numId w:val="15"/>
        </w:numPr>
        <w:ind w:left="284" w:hanging="284"/>
        <w:jc w:val="both"/>
        <w:rPr>
          <w:rFonts w:eastAsia="Arial"/>
          <w:bCs/>
        </w:rPr>
      </w:pPr>
      <w:r w:rsidRPr="005D4278">
        <w:rPr>
          <w:rFonts w:eastAsia="Arial"/>
          <w:bCs/>
        </w:rPr>
        <w:t>do wiadomości Rady</w:t>
      </w:r>
      <w:r w:rsidR="00480C58" w:rsidRPr="005D4278">
        <w:rPr>
          <w:rFonts w:eastAsia="Arial"/>
          <w:bCs/>
        </w:rPr>
        <w:t xml:space="preserve"> pismo Burmistrza Gminy Żychlin dotyczące udzielenia pomocy finansowej</w:t>
      </w:r>
      <w:r w:rsidR="00E64B7A" w:rsidRPr="005D4278">
        <w:rPr>
          <w:rFonts w:eastAsia="Arial"/>
          <w:bCs/>
        </w:rPr>
        <w:t xml:space="preserve"> lub rzeczowej w postaci fotelika samochodowego z pasami dla dzieci w wieku do lat 3 uczęszczających do Gminnego Przedszkola w Bedlnie</w:t>
      </w:r>
      <w:r w:rsidR="00C512B7" w:rsidRPr="005D4278">
        <w:rPr>
          <w:rFonts w:eastAsia="Arial"/>
          <w:bCs/>
        </w:rPr>
        <w:t>,</w:t>
      </w:r>
    </w:p>
    <w:p w14:paraId="6EFEA535" w14:textId="3170AF43" w:rsidR="00E5605C" w:rsidRDefault="00523CCD" w:rsidP="005D4278">
      <w:pPr>
        <w:pStyle w:val="Akapitzlist"/>
        <w:numPr>
          <w:ilvl w:val="0"/>
          <w:numId w:val="15"/>
        </w:numPr>
        <w:ind w:left="284" w:hanging="284"/>
        <w:jc w:val="both"/>
        <w:rPr>
          <w:rFonts w:eastAsia="Arial"/>
          <w:bCs/>
        </w:rPr>
      </w:pPr>
      <w:r w:rsidRPr="005D4278">
        <w:rPr>
          <w:rFonts w:eastAsia="Arial"/>
          <w:bCs/>
        </w:rPr>
        <w:t xml:space="preserve">pismo mieszkańca gminy </w:t>
      </w:r>
      <w:r w:rsidR="00F12355" w:rsidRPr="005D4278">
        <w:rPr>
          <w:rFonts w:eastAsia="Arial"/>
          <w:bCs/>
        </w:rPr>
        <w:t xml:space="preserve">skierowane do Burmistrza Gminy Żychlin </w:t>
      </w:r>
      <w:r w:rsidR="005D4278" w:rsidRPr="005D4278">
        <w:rPr>
          <w:rFonts w:eastAsia="Arial"/>
          <w:bCs/>
        </w:rPr>
        <w:t xml:space="preserve">a przekazane do Rady  Miejskiej </w:t>
      </w:r>
      <w:r w:rsidRPr="005D4278">
        <w:rPr>
          <w:rFonts w:eastAsia="Arial"/>
          <w:bCs/>
        </w:rPr>
        <w:t xml:space="preserve">dotyczące nadania nazwy dla nowo powstałego ronda </w:t>
      </w:r>
      <w:r w:rsidR="00E5605C" w:rsidRPr="005D4278">
        <w:rPr>
          <w:rFonts w:eastAsia="Arial"/>
          <w:bCs/>
        </w:rPr>
        <w:t>w Dobrzelinie,</w:t>
      </w:r>
    </w:p>
    <w:p w14:paraId="4EBAAA37" w14:textId="1A35DBA9" w:rsidR="00300417" w:rsidRPr="005D4278" w:rsidRDefault="00B125CC" w:rsidP="005D4278">
      <w:pPr>
        <w:pStyle w:val="Akapitzlist"/>
        <w:numPr>
          <w:ilvl w:val="0"/>
          <w:numId w:val="15"/>
        </w:numPr>
        <w:ind w:left="284" w:hanging="284"/>
        <w:jc w:val="both"/>
        <w:rPr>
          <w:rFonts w:eastAsia="Arial"/>
          <w:bCs/>
        </w:rPr>
      </w:pPr>
      <w:r>
        <w:rPr>
          <w:rFonts w:eastAsia="Arial"/>
          <w:bCs/>
        </w:rPr>
        <w:t>pismo mieszkańców gminy</w:t>
      </w:r>
      <w:r w:rsidR="00FE6A1D">
        <w:rPr>
          <w:rFonts w:eastAsia="Arial"/>
          <w:bCs/>
        </w:rPr>
        <w:t xml:space="preserve"> w sprawie wniesienia pod obrady Rady uchwały</w:t>
      </w:r>
      <w:r w:rsidR="001869E0">
        <w:rPr>
          <w:rFonts w:eastAsia="Arial"/>
          <w:bCs/>
        </w:rPr>
        <w:t xml:space="preserve"> wstrzymującej możliwość wtłaczania spalin pod grunty gminy,</w:t>
      </w:r>
      <w:r w:rsidR="00FE6A1D">
        <w:rPr>
          <w:rFonts w:eastAsia="Arial"/>
          <w:bCs/>
        </w:rPr>
        <w:t xml:space="preserve"> </w:t>
      </w:r>
    </w:p>
    <w:p w14:paraId="5E8A3152" w14:textId="101B44D9" w:rsidR="00543520" w:rsidRPr="005D4278" w:rsidRDefault="00E5605C" w:rsidP="005D4278">
      <w:pPr>
        <w:pStyle w:val="Akapitzlist"/>
        <w:numPr>
          <w:ilvl w:val="0"/>
          <w:numId w:val="15"/>
        </w:numPr>
        <w:ind w:left="284" w:hanging="284"/>
        <w:jc w:val="both"/>
        <w:rPr>
          <w:rFonts w:eastAsia="Arial"/>
          <w:bCs/>
        </w:rPr>
      </w:pPr>
      <w:r w:rsidRPr="005D4278">
        <w:rPr>
          <w:rFonts w:eastAsia="Arial"/>
          <w:bCs/>
        </w:rPr>
        <w:t>wyrok Wojewódzkiego Sądu Administracyjnego w Łodzi</w:t>
      </w:r>
      <w:r w:rsidR="00480C58" w:rsidRPr="005D4278">
        <w:rPr>
          <w:rFonts w:eastAsia="Arial"/>
          <w:bCs/>
        </w:rPr>
        <w:t xml:space="preserve"> </w:t>
      </w:r>
      <w:r w:rsidR="00C5652F" w:rsidRPr="005D4278">
        <w:rPr>
          <w:rFonts w:eastAsia="Arial"/>
          <w:bCs/>
        </w:rPr>
        <w:t xml:space="preserve">w sprawie </w:t>
      </w:r>
      <w:r w:rsidR="00F53D46" w:rsidRPr="005D4278">
        <w:rPr>
          <w:rFonts w:eastAsia="Arial"/>
          <w:bCs/>
        </w:rPr>
        <w:t xml:space="preserve">stwierdzenia nieważności w całości Uchwały Nr </w:t>
      </w:r>
      <w:r w:rsidR="00476D10" w:rsidRPr="005D4278">
        <w:rPr>
          <w:rFonts w:eastAsia="Arial"/>
          <w:bCs/>
        </w:rPr>
        <w:t xml:space="preserve">LXII/313/2023 Rady Miejskiej w Żychlinie z dnia </w:t>
      </w:r>
      <w:r w:rsidR="00312112">
        <w:rPr>
          <w:rFonts w:eastAsia="Arial"/>
          <w:bCs/>
        </w:rPr>
        <w:t xml:space="preserve">                         </w:t>
      </w:r>
      <w:r w:rsidR="00476D10" w:rsidRPr="005D4278">
        <w:rPr>
          <w:rFonts w:eastAsia="Arial"/>
          <w:bCs/>
        </w:rPr>
        <w:t xml:space="preserve">27 lutego 2023 r.  sprawie </w:t>
      </w:r>
      <w:r w:rsidR="00543520" w:rsidRPr="005D4278">
        <w:t>zasad i trybu udzielania, sposobów rozliczania oraz kontroli dotacji na prace konserwatorskie, restauratorskie lub roboty budowlane przy zabytku wpisanym do rejestru zabytków lub gminnej ewidencji zabytków w ramach Rządowego Programu Odbudowy Zabytków</w:t>
      </w:r>
      <w:r w:rsidR="00476D10" w:rsidRPr="005D4278">
        <w:t>.</w:t>
      </w:r>
    </w:p>
    <w:p w14:paraId="3E05A3E1" w14:textId="77777777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3560948D" w14:textId="2D40C60B" w:rsidR="0086279B" w:rsidRDefault="0086279B" w:rsidP="005D3BB2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DA5F98">
        <w:rPr>
          <w:rFonts w:ascii="Arial" w:eastAsia="Arial" w:hAnsi="Arial" w:cs="Arial"/>
          <w:b/>
        </w:rPr>
        <w:t>Grzegorz Ambroziak – Burmistrz</w:t>
      </w:r>
      <w:r>
        <w:rPr>
          <w:rFonts w:ascii="Arial" w:eastAsia="Arial" w:hAnsi="Arial" w:cs="Arial"/>
          <w:b/>
        </w:rPr>
        <w:t xml:space="preserve"> Gminy Żychlin</w:t>
      </w:r>
      <w:r>
        <w:rPr>
          <w:rFonts w:ascii="Arial" w:eastAsia="Arial" w:hAnsi="Arial" w:cs="Arial"/>
          <w:bCs/>
        </w:rPr>
        <w:t xml:space="preserve"> </w:t>
      </w:r>
      <w:r w:rsidR="00312112">
        <w:rPr>
          <w:rFonts w:ascii="Arial" w:eastAsia="Arial" w:hAnsi="Arial" w:cs="Arial"/>
          <w:bCs/>
        </w:rPr>
        <w:t>udzielił wyjaśnień w sprawie w/w pism</w:t>
      </w:r>
      <w:r w:rsidR="00BC3837">
        <w:rPr>
          <w:rFonts w:ascii="Arial" w:eastAsia="Arial" w:hAnsi="Arial" w:cs="Arial"/>
          <w:bCs/>
        </w:rPr>
        <w:t xml:space="preserve"> tj.:</w:t>
      </w:r>
    </w:p>
    <w:p w14:paraId="2ADB9656" w14:textId="79EDEB4E" w:rsidR="00BC3837" w:rsidRPr="003B6775" w:rsidRDefault="00007D0E" w:rsidP="003B6775">
      <w:pPr>
        <w:pStyle w:val="Akapitzlist"/>
        <w:numPr>
          <w:ilvl w:val="0"/>
          <w:numId w:val="16"/>
        </w:numPr>
        <w:ind w:left="284" w:hanging="284"/>
        <w:jc w:val="both"/>
        <w:rPr>
          <w:rFonts w:eastAsia="Arial"/>
          <w:bCs/>
        </w:rPr>
      </w:pPr>
      <w:r w:rsidRPr="003B6775">
        <w:rPr>
          <w:rFonts w:eastAsia="Arial"/>
          <w:bCs/>
        </w:rPr>
        <w:t xml:space="preserve">pismo dotyczące udzielenia pomocy finansowej lub rzeczowej w postaci fotelika samochodowego z pasami dla dzieci w wieku do lat 3 </w:t>
      </w:r>
      <w:r w:rsidR="005562FB" w:rsidRPr="003B6775">
        <w:rPr>
          <w:rFonts w:eastAsia="Arial"/>
          <w:bCs/>
        </w:rPr>
        <w:t xml:space="preserve">– w związku z tym, że </w:t>
      </w:r>
      <w:r w:rsidR="00CC7E6D" w:rsidRPr="003B6775">
        <w:rPr>
          <w:rFonts w:eastAsia="Arial"/>
          <w:bCs/>
        </w:rPr>
        <w:t xml:space="preserve">sporo dzieci </w:t>
      </w:r>
      <w:r w:rsidRPr="003B6775">
        <w:rPr>
          <w:rFonts w:eastAsia="Arial"/>
          <w:bCs/>
        </w:rPr>
        <w:t>uczęszczających do Gminnego Przedszkola w Bedlnie</w:t>
      </w:r>
      <w:r w:rsidR="00CC7E6D" w:rsidRPr="003B6775">
        <w:rPr>
          <w:rFonts w:eastAsia="Arial"/>
          <w:bCs/>
        </w:rPr>
        <w:t xml:space="preserve"> jest z terenu gminy </w:t>
      </w:r>
      <w:r w:rsidR="002D20CE" w:rsidRPr="003B6775">
        <w:rPr>
          <w:rFonts w:eastAsia="Arial"/>
          <w:bCs/>
        </w:rPr>
        <w:t>Żychlin</w:t>
      </w:r>
      <w:r w:rsidR="00CC7E6D" w:rsidRPr="003B6775">
        <w:rPr>
          <w:rFonts w:eastAsia="Arial"/>
          <w:bCs/>
        </w:rPr>
        <w:t xml:space="preserve"> stąd prośba o udzielenie pomocy na zakup fotelików</w:t>
      </w:r>
      <w:r w:rsidR="002D20CE" w:rsidRPr="003B6775">
        <w:rPr>
          <w:rFonts w:eastAsia="Arial"/>
          <w:bCs/>
        </w:rPr>
        <w:t>,</w:t>
      </w:r>
    </w:p>
    <w:p w14:paraId="3B279DFE" w14:textId="77777777" w:rsidR="00CC0315" w:rsidRDefault="002D20CE" w:rsidP="00CC0315">
      <w:pPr>
        <w:pStyle w:val="Akapitzlist"/>
        <w:numPr>
          <w:ilvl w:val="0"/>
          <w:numId w:val="16"/>
        </w:numPr>
        <w:ind w:left="284" w:hanging="284"/>
        <w:jc w:val="both"/>
        <w:rPr>
          <w:rFonts w:eastAsia="Arial"/>
          <w:bCs/>
        </w:rPr>
      </w:pPr>
      <w:r w:rsidRPr="003B6775">
        <w:rPr>
          <w:rFonts w:eastAsia="Arial"/>
          <w:bCs/>
        </w:rPr>
        <w:t>pismo dotyczące nadania nazwy dla nowo wybudowanego ronda w Dobrzelinie – trzeba się będzie zastanowić nad tym</w:t>
      </w:r>
      <w:r w:rsidR="00A13136" w:rsidRPr="003B6775">
        <w:rPr>
          <w:rFonts w:eastAsia="Arial"/>
          <w:bCs/>
        </w:rPr>
        <w:t xml:space="preserve"> tematem, ale po zakończeniu budowy i dokonaniu odbioru ronda,</w:t>
      </w:r>
      <w:r w:rsidR="001F066E">
        <w:rPr>
          <w:rFonts w:eastAsia="Arial"/>
          <w:bCs/>
        </w:rPr>
        <w:t xml:space="preserve"> </w:t>
      </w:r>
      <w:r w:rsidR="00854E7B">
        <w:rPr>
          <w:rFonts w:eastAsia="Arial"/>
          <w:bCs/>
        </w:rPr>
        <w:t xml:space="preserve">ponadto </w:t>
      </w:r>
      <w:r w:rsidR="001F066E">
        <w:rPr>
          <w:rFonts w:eastAsia="Arial"/>
          <w:bCs/>
        </w:rPr>
        <w:t xml:space="preserve">trzeba poznać biografię zaproponowanej </w:t>
      </w:r>
      <w:r w:rsidR="00854E7B">
        <w:rPr>
          <w:rFonts w:eastAsia="Arial"/>
          <w:bCs/>
        </w:rPr>
        <w:t xml:space="preserve">przez mieszkańca </w:t>
      </w:r>
      <w:r w:rsidR="001F066E">
        <w:rPr>
          <w:rFonts w:eastAsia="Arial"/>
          <w:bCs/>
        </w:rPr>
        <w:t>osoby</w:t>
      </w:r>
      <w:r w:rsidR="00854E7B">
        <w:rPr>
          <w:rFonts w:eastAsia="Arial"/>
          <w:bCs/>
        </w:rPr>
        <w:t>,</w:t>
      </w:r>
    </w:p>
    <w:p w14:paraId="4354F0AA" w14:textId="0451B5E3" w:rsidR="00CC0315" w:rsidRPr="00CC0315" w:rsidRDefault="00CC0315" w:rsidP="00CC0315">
      <w:pPr>
        <w:pStyle w:val="Akapitzlist"/>
        <w:numPr>
          <w:ilvl w:val="0"/>
          <w:numId w:val="16"/>
        </w:numPr>
        <w:ind w:left="284" w:hanging="284"/>
        <w:jc w:val="both"/>
        <w:rPr>
          <w:rFonts w:eastAsia="Arial"/>
          <w:bCs/>
        </w:rPr>
      </w:pPr>
      <w:r w:rsidRPr="00CC0315">
        <w:rPr>
          <w:rFonts w:eastAsia="Arial"/>
          <w:bCs/>
        </w:rPr>
        <w:t xml:space="preserve">pismo mieszkańców gminy w sprawie wniesienia pod obrady Rady uchwały wstrzymującej możliwość </w:t>
      </w:r>
      <w:r w:rsidR="005663DE">
        <w:rPr>
          <w:rFonts w:eastAsia="Arial"/>
          <w:bCs/>
        </w:rPr>
        <w:t>za</w:t>
      </w:r>
      <w:r w:rsidRPr="00CC0315">
        <w:rPr>
          <w:rFonts w:eastAsia="Arial"/>
          <w:bCs/>
        </w:rPr>
        <w:t>tłaczania spalin pod grunty gminy</w:t>
      </w:r>
      <w:r>
        <w:rPr>
          <w:rFonts w:eastAsia="Arial"/>
          <w:bCs/>
        </w:rPr>
        <w:t xml:space="preserve"> – mamy </w:t>
      </w:r>
      <w:r w:rsidR="006F47DF">
        <w:rPr>
          <w:rFonts w:eastAsia="Arial"/>
          <w:bCs/>
        </w:rPr>
        <w:t>opinię</w:t>
      </w:r>
      <w:r>
        <w:rPr>
          <w:rFonts w:eastAsia="Arial"/>
          <w:bCs/>
        </w:rPr>
        <w:t xml:space="preserve"> prawną w tym zakresie </w:t>
      </w:r>
      <w:r w:rsidR="006F47DF">
        <w:rPr>
          <w:rFonts w:eastAsia="Arial"/>
          <w:bCs/>
        </w:rPr>
        <w:t xml:space="preserve">co </w:t>
      </w:r>
      <w:r w:rsidR="006F47DF">
        <w:rPr>
          <w:rFonts w:eastAsia="Arial"/>
          <w:bCs/>
        </w:rPr>
        <w:lastRenderedPageBreak/>
        <w:t xml:space="preserve">do </w:t>
      </w:r>
      <w:r w:rsidR="00FC13E7">
        <w:rPr>
          <w:rFonts w:eastAsia="Arial"/>
          <w:bCs/>
        </w:rPr>
        <w:t>możliwości skutecznego wdrożenia w życie postanowień uchwały. Poza tym</w:t>
      </w:r>
      <w:r w:rsidR="00825896">
        <w:rPr>
          <w:rFonts w:eastAsia="Arial"/>
          <w:bCs/>
        </w:rPr>
        <w:t xml:space="preserve"> w </w:t>
      </w:r>
      <w:r w:rsidR="00825896">
        <w:t xml:space="preserve">przepisach o zatłaczaniu CO2, zatłaczanie </w:t>
      </w:r>
      <w:r w:rsidR="00E16617">
        <w:t>to</w:t>
      </w:r>
      <w:r w:rsidR="00825896">
        <w:t xml:space="preserve"> przede wszystkim technologicznie związane jest z istniejącymi zakładami, które są bardzo dużymi emitentami CO2, czyli np. Bełchatów, elektrownia </w:t>
      </w:r>
      <w:r w:rsidR="005663DE">
        <w:t>itp. u nas takich zakładów nie ma</w:t>
      </w:r>
      <w:r w:rsidR="00F02934">
        <w:rPr>
          <w:rFonts w:eastAsia="Arial"/>
          <w:bCs/>
        </w:rPr>
        <w:t>. Ponadto nowy rząd prawdopodobnie w ogóle zmieni kontrowersyjną ustawę w tym zakresie</w:t>
      </w:r>
      <w:r w:rsidR="00E26103">
        <w:rPr>
          <w:rFonts w:eastAsia="Arial"/>
          <w:bCs/>
        </w:rPr>
        <w:t>,</w:t>
      </w:r>
      <w:r w:rsidR="00F02934">
        <w:rPr>
          <w:rFonts w:eastAsia="Arial"/>
          <w:bCs/>
        </w:rPr>
        <w:t xml:space="preserve"> </w:t>
      </w:r>
    </w:p>
    <w:p w14:paraId="3CD01625" w14:textId="7518976C" w:rsidR="00A13136" w:rsidRDefault="003B6775" w:rsidP="003B6775">
      <w:pPr>
        <w:pStyle w:val="Akapitzlist"/>
        <w:numPr>
          <w:ilvl w:val="0"/>
          <w:numId w:val="16"/>
        </w:numPr>
        <w:ind w:left="284" w:hanging="284"/>
        <w:jc w:val="both"/>
        <w:rPr>
          <w:rFonts w:eastAsia="Arial"/>
          <w:bCs/>
        </w:rPr>
      </w:pPr>
      <w:r>
        <w:rPr>
          <w:rFonts w:eastAsia="Arial"/>
          <w:bCs/>
        </w:rPr>
        <w:t>w</w:t>
      </w:r>
      <w:r w:rsidR="00A13136" w:rsidRPr="003B6775">
        <w:rPr>
          <w:rFonts w:eastAsia="Arial"/>
          <w:bCs/>
        </w:rPr>
        <w:t xml:space="preserve">yrok WSA w Łodzi dotyczy uchwały Rady, która już nie jest w obiegu prawnym, gdyż </w:t>
      </w:r>
      <w:r w:rsidR="00A959B2" w:rsidRPr="003B6775">
        <w:rPr>
          <w:rFonts w:eastAsia="Arial"/>
          <w:bCs/>
        </w:rPr>
        <w:t xml:space="preserve">w czerwcu br. </w:t>
      </w:r>
      <w:r w:rsidR="00A13136" w:rsidRPr="003B6775">
        <w:rPr>
          <w:rFonts w:eastAsia="Arial"/>
          <w:bCs/>
        </w:rPr>
        <w:t xml:space="preserve">została </w:t>
      </w:r>
      <w:r w:rsidR="00E631C6" w:rsidRPr="003B6775">
        <w:rPr>
          <w:rFonts w:eastAsia="Arial"/>
          <w:bCs/>
        </w:rPr>
        <w:t xml:space="preserve">przez Radę uchylona, a dotyczy ona zasad </w:t>
      </w:r>
      <w:r w:rsidRPr="003B6775">
        <w:rPr>
          <w:rFonts w:eastAsia="Arial"/>
          <w:bCs/>
        </w:rPr>
        <w:t>udzielenia i rozliczania dotacji na zabytki.</w:t>
      </w:r>
      <w:r w:rsidR="00E631C6" w:rsidRPr="003B6775">
        <w:rPr>
          <w:rFonts w:eastAsia="Arial"/>
          <w:bCs/>
        </w:rPr>
        <w:t xml:space="preserve"> </w:t>
      </w:r>
    </w:p>
    <w:p w14:paraId="66DB493F" w14:textId="77777777" w:rsidR="006A21DE" w:rsidRPr="006A21DE" w:rsidRDefault="006A21DE" w:rsidP="006A21DE">
      <w:pPr>
        <w:jc w:val="both"/>
        <w:rPr>
          <w:rFonts w:ascii="Arial" w:eastAsia="Arial" w:hAnsi="Arial" w:cs="Arial"/>
          <w:bCs/>
        </w:rPr>
      </w:pPr>
    </w:p>
    <w:p w14:paraId="32C6A4B1" w14:textId="0ABDF667" w:rsidR="006A21DE" w:rsidRPr="006A21DE" w:rsidRDefault="006C4734" w:rsidP="006A21DE">
      <w:pPr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Ewa</w:t>
      </w:r>
      <w:r w:rsidR="006A21DE" w:rsidRPr="00C33265">
        <w:rPr>
          <w:rFonts w:ascii="Arial" w:eastAsia="Arial" w:hAnsi="Arial" w:cs="Arial"/>
          <w:b/>
        </w:rPr>
        <w:t xml:space="preserve"> Wypych</w:t>
      </w:r>
      <w:r w:rsidR="006A21DE">
        <w:rPr>
          <w:rFonts w:ascii="Arial" w:eastAsia="Arial" w:hAnsi="Arial" w:cs="Arial"/>
          <w:bCs/>
        </w:rPr>
        <w:t xml:space="preserve"> zapytał</w:t>
      </w:r>
      <w:r>
        <w:rPr>
          <w:rFonts w:ascii="Arial" w:eastAsia="Arial" w:hAnsi="Arial" w:cs="Arial"/>
          <w:bCs/>
        </w:rPr>
        <w:t>a</w:t>
      </w:r>
      <w:r w:rsidR="006A21DE">
        <w:rPr>
          <w:rFonts w:ascii="Arial" w:eastAsia="Arial" w:hAnsi="Arial" w:cs="Arial"/>
          <w:bCs/>
        </w:rPr>
        <w:t xml:space="preserve">, dlaczego w tym </w:t>
      </w:r>
      <w:r w:rsidR="00F24B61">
        <w:rPr>
          <w:rFonts w:ascii="Arial" w:eastAsia="Arial" w:hAnsi="Arial" w:cs="Arial"/>
          <w:bCs/>
        </w:rPr>
        <w:t xml:space="preserve">roku nie było kwesty na cmentarzu w dniu </w:t>
      </w:r>
      <w:r w:rsidR="00C33265">
        <w:rPr>
          <w:rFonts w:ascii="Arial" w:eastAsia="Arial" w:hAnsi="Arial" w:cs="Arial"/>
          <w:bCs/>
        </w:rPr>
        <w:t xml:space="preserve">                         </w:t>
      </w:r>
      <w:r w:rsidR="00F24B61">
        <w:rPr>
          <w:rFonts w:ascii="Arial" w:eastAsia="Arial" w:hAnsi="Arial" w:cs="Arial"/>
          <w:bCs/>
        </w:rPr>
        <w:t>1 listopada. Ma prośbę, aby w następnym roku taką kwestę zorg</w:t>
      </w:r>
      <w:r w:rsidR="00C33265">
        <w:rPr>
          <w:rFonts w:ascii="Arial" w:eastAsia="Arial" w:hAnsi="Arial" w:cs="Arial"/>
          <w:bCs/>
        </w:rPr>
        <w:t>a</w:t>
      </w:r>
      <w:r w:rsidR="00F24B61">
        <w:rPr>
          <w:rFonts w:ascii="Arial" w:eastAsia="Arial" w:hAnsi="Arial" w:cs="Arial"/>
          <w:bCs/>
        </w:rPr>
        <w:t>nizować</w:t>
      </w:r>
      <w:r w:rsidR="00C33265">
        <w:rPr>
          <w:rFonts w:ascii="Arial" w:eastAsia="Arial" w:hAnsi="Arial" w:cs="Arial"/>
          <w:bCs/>
        </w:rPr>
        <w:t>.</w:t>
      </w:r>
    </w:p>
    <w:p w14:paraId="552FC68E" w14:textId="77777777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0426E536" w14:textId="35DE24C4" w:rsidR="00C33265" w:rsidRDefault="00C33265" w:rsidP="0086279B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C33265">
        <w:rPr>
          <w:rFonts w:ascii="Arial" w:eastAsia="Arial" w:hAnsi="Arial" w:cs="Arial"/>
          <w:b/>
        </w:rPr>
        <w:t>Przewodnicząca Rady</w:t>
      </w:r>
      <w:r>
        <w:rPr>
          <w:rFonts w:ascii="Arial" w:eastAsia="Arial" w:hAnsi="Arial" w:cs="Arial"/>
          <w:bCs/>
        </w:rPr>
        <w:t xml:space="preserve">  </w:t>
      </w:r>
      <w:r w:rsidR="00E95102">
        <w:rPr>
          <w:rFonts w:ascii="Arial" w:eastAsia="Arial" w:hAnsi="Arial" w:cs="Arial"/>
          <w:bCs/>
        </w:rPr>
        <w:t xml:space="preserve">- </w:t>
      </w:r>
      <w:r>
        <w:rPr>
          <w:rFonts w:ascii="Arial" w:eastAsia="Arial" w:hAnsi="Arial" w:cs="Arial"/>
          <w:bCs/>
        </w:rPr>
        <w:t>nie było w tym roku organizatora, któr</w:t>
      </w:r>
      <w:r w:rsidR="00E95102">
        <w:rPr>
          <w:rFonts w:ascii="Arial" w:eastAsia="Arial" w:hAnsi="Arial" w:cs="Arial"/>
          <w:bCs/>
        </w:rPr>
        <w:t>y</w:t>
      </w:r>
      <w:r>
        <w:rPr>
          <w:rFonts w:ascii="Arial" w:eastAsia="Arial" w:hAnsi="Arial" w:cs="Arial"/>
          <w:bCs/>
        </w:rPr>
        <w:t xml:space="preserve"> chciałby się zająć kwestą na odnawianie pomników na cmentarzu.</w:t>
      </w:r>
      <w:r w:rsidR="00E95102">
        <w:rPr>
          <w:rFonts w:ascii="Arial" w:eastAsia="Arial" w:hAnsi="Arial" w:cs="Arial"/>
          <w:bCs/>
        </w:rPr>
        <w:t xml:space="preserve"> Ma nadzieję, że w przyszłym roku uda się taką kwestę zorganizować.</w:t>
      </w:r>
      <w:r>
        <w:rPr>
          <w:rFonts w:ascii="Arial" w:eastAsia="Arial" w:hAnsi="Arial" w:cs="Arial"/>
          <w:bCs/>
        </w:rPr>
        <w:t xml:space="preserve"> </w:t>
      </w:r>
    </w:p>
    <w:p w14:paraId="2289D969" w14:textId="568D41EC" w:rsidR="00C33265" w:rsidRPr="006A21DE" w:rsidRDefault="00C33265" w:rsidP="0086279B">
      <w:pPr>
        <w:spacing w:after="0" w:line="240" w:lineRule="auto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14:paraId="24E10D8E" w14:textId="77777777" w:rsidR="0086279B" w:rsidRPr="006A21DE" w:rsidRDefault="0086279B" w:rsidP="0086279B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1DCA69DF" w14:textId="1D023F91" w:rsidR="005D3BB2" w:rsidRPr="005D3BB2" w:rsidRDefault="0086279B" w:rsidP="005D3BB2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5D3BB2">
        <w:rPr>
          <w:rFonts w:ascii="Arial" w:eastAsia="Arial" w:hAnsi="Arial" w:cs="Arial"/>
          <w:b/>
          <w:u w:val="single"/>
        </w:rPr>
        <w:t xml:space="preserve">Do p-tu </w:t>
      </w:r>
      <w:r w:rsidR="005D3BB2" w:rsidRPr="005D3BB2">
        <w:rPr>
          <w:rFonts w:ascii="Arial" w:eastAsia="Arial" w:hAnsi="Arial" w:cs="Arial"/>
          <w:b/>
          <w:u w:val="single"/>
        </w:rPr>
        <w:t xml:space="preserve">6. </w:t>
      </w:r>
      <w:r w:rsidR="005D3BB2" w:rsidRPr="005D3BB2">
        <w:rPr>
          <w:rFonts w:ascii="Arial" w:hAnsi="Arial" w:cs="Arial"/>
          <w:b/>
          <w:u w:val="single"/>
        </w:rPr>
        <w:t xml:space="preserve">Przyjęcie Protokołu Nr LXVIII/2023 z dnia 27 lipca 2023 r., Protokołu </w:t>
      </w:r>
      <w:r w:rsidR="005D3BB2">
        <w:rPr>
          <w:rFonts w:ascii="Arial" w:hAnsi="Arial" w:cs="Arial"/>
          <w:b/>
          <w:u w:val="single"/>
        </w:rPr>
        <w:t xml:space="preserve">                             </w:t>
      </w:r>
      <w:r w:rsidR="005D3BB2" w:rsidRPr="005D3BB2">
        <w:rPr>
          <w:rFonts w:ascii="Arial" w:hAnsi="Arial" w:cs="Arial"/>
          <w:b/>
          <w:u w:val="single"/>
        </w:rPr>
        <w:t>Nr LXIX/2023 z dnia 22 sierpnia 2023 r., Protokołu Nr LXX/2023 z dnia 21 września 2023 r., Protokołu Nr LXXI/2023 z dnia 5 października 2023 r. i Protokołu Nr LXXII/2023 z dnia 27 października 2023 r.</w:t>
      </w:r>
    </w:p>
    <w:p w14:paraId="68D1BD80" w14:textId="794C5458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</w:p>
    <w:p w14:paraId="6302DBA8" w14:textId="5EA6F72E" w:rsidR="0086279B" w:rsidRPr="00804ECC" w:rsidRDefault="0086279B" w:rsidP="0086279B">
      <w:pPr>
        <w:spacing w:after="0" w:line="240" w:lineRule="auto"/>
        <w:jc w:val="both"/>
        <w:rPr>
          <w:rFonts w:ascii="Arial" w:hAnsi="Arial" w:cs="Arial"/>
        </w:rPr>
      </w:pPr>
      <w:r w:rsidRPr="00804ECC">
        <w:rPr>
          <w:rFonts w:ascii="Arial" w:hAnsi="Arial" w:cs="Arial"/>
        </w:rPr>
        <w:t>Do powyższ</w:t>
      </w:r>
      <w:r w:rsidR="005D3BB2">
        <w:rPr>
          <w:rFonts w:ascii="Arial" w:hAnsi="Arial" w:cs="Arial"/>
        </w:rPr>
        <w:t>ych</w:t>
      </w:r>
      <w:r w:rsidRPr="00804ECC">
        <w:rPr>
          <w:rFonts w:ascii="Arial" w:hAnsi="Arial" w:cs="Arial"/>
        </w:rPr>
        <w:t xml:space="preserve"> protokoł</w:t>
      </w:r>
      <w:r w:rsidR="005D3BB2">
        <w:rPr>
          <w:rFonts w:ascii="Arial" w:hAnsi="Arial" w:cs="Arial"/>
        </w:rPr>
        <w:t>ów</w:t>
      </w:r>
      <w:r w:rsidRPr="00804ECC">
        <w:rPr>
          <w:rFonts w:ascii="Arial" w:hAnsi="Arial" w:cs="Arial"/>
        </w:rPr>
        <w:t xml:space="preserve"> nie zgłoszono żadnych uwag.</w:t>
      </w:r>
    </w:p>
    <w:p w14:paraId="7FB1B975" w14:textId="77777777" w:rsidR="0086279B" w:rsidRPr="00804ECC" w:rsidRDefault="0086279B" w:rsidP="0086279B">
      <w:pPr>
        <w:spacing w:after="0" w:line="240" w:lineRule="auto"/>
        <w:jc w:val="both"/>
        <w:rPr>
          <w:rFonts w:ascii="Arial" w:hAnsi="Arial" w:cs="Arial"/>
        </w:rPr>
      </w:pPr>
    </w:p>
    <w:p w14:paraId="6024C041" w14:textId="4B4A5325" w:rsidR="0086279B" w:rsidRPr="00804ECC" w:rsidRDefault="0086279B" w:rsidP="0086279B">
      <w:pPr>
        <w:spacing w:after="0" w:line="240" w:lineRule="auto"/>
        <w:jc w:val="both"/>
        <w:rPr>
          <w:rFonts w:ascii="Arial" w:hAnsi="Arial" w:cs="Arial"/>
        </w:rPr>
      </w:pPr>
      <w:r w:rsidRPr="00804ECC">
        <w:rPr>
          <w:rFonts w:ascii="Arial" w:hAnsi="Arial" w:cs="Arial"/>
          <w:b/>
          <w:bCs/>
        </w:rPr>
        <w:t>Przewodnicząca Rady</w:t>
      </w:r>
      <w:r w:rsidRPr="00804ECC">
        <w:rPr>
          <w:rFonts w:ascii="Arial" w:hAnsi="Arial" w:cs="Arial"/>
        </w:rPr>
        <w:t xml:space="preserve"> stwierdziła przyjęcie protokoł</w:t>
      </w:r>
      <w:r w:rsidR="005D3BB2">
        <w:rPr>
          <w:rFonts w:ascii="Arial" w:hAnsi="Arial" w:cs="Arial"/>
        </w:rPr>
        <w:t>ów</w:t>
      </w:r>
      <w:r w:rsidRPr="00804ECC">
        <w:rPr>
          <w:rFonts w:ascii="Arial" w:hAnsi="Arial" w:cs="Arial"/>
        </w:rPr>
        <w:t xml:space="preserve"> przez Radę.</w:t>
      </w:r>
    </w:p>
    <w:p w14:paraId="7CF0561A" w14:textId="77777777" w:rsidR="0086279B" w:rsidRDefault="0086279B" w:rsidP="0086279B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B241124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1B268EC" w14:textId="19584E6D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  <w:b/>
          <w:u w:val="single"/>
        </w:rPr>
      </w:pPr>
      <w:r w:rsidRPr="00804ECC">
        <w:rPr>
          <w:rFonts w:ascii="Arial" w:eastAsia="Arial" w:hAnsi="Arial" w:cs="Arial"/>
          <w:b/>
          <w:u w:val="single"/>
        </w:rPr>
        <w:t xml:space="preserve">Do p-tu </w:t>
      </w:r>
      <w:r w:rsidR="00DA0F86">
        <w:rPr>
          <w:rFonts w:ascii="Arial" w:eastAsia="Arial" w:hAnsi="Arial" w:cs="Arial"/>
          <w:b/>
          <w:u w:val="single"/>
        </w:rPr>
        <w:t>7</w:t>
      </w:r>
      <w:r w:rsidRPr="00804ECC">
        <w:rPr>
          <w:rFonts w:ascii="Arial" w:eastAsia="Arial" w:hAnsi="Arial" w:cs="Arial"/>
          <w:b/>
          <w:u w:val="single"/>
        </w:rPr>
        <w:t xml:space="preserve">. Zakończenie obrad. </w:t>
      </w:r>
    </w:p>
    <w:p w14:paraId="546FED37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64EC3BC2" w14:textId="77777777" w:rsidR="0086279B" w:rsidRPr="00804ECC" w:rsidRDefault="0086279B" w:rsidP="0086279B">
      <w:pPr>
        <w:pStyle w:val="Standard"/>
        <w:tabs>
          <w:tab w:val="left" w:pos="3260"/>
        </w:tabs>
        <w:jc w:val="both"/>
        <w:rPr>
          <w:rFonts w:eastAsia="Arial"/>
          <w:szCs w:val="22"/>
        </w:rPr>
      </w:pPr>
      <w:r w:rsidRPr="00804ECC">
        <w:rPr>
          <w:b/>
          <w:bCs/>
          <w:szCs w:val="22"/>
        </w:rPr>
        <w:t>Przewodnicząca Rady</w:t>
      </w:r>
      <w:r w:rsidRPr="00804ECC">
        <w:rPr>
          <w:szCs w:val="22"/>
        </w:rPr>
        <w:t xml:space="preserve"> </w:t>
      </w:r>
      <w:r w:rsidRPr="00804ECC">
        <w:rPr>
          <w:rFonts w:eastAsia="Arial"/>
          <w:szCs w:val="22"/>
        </w:rPr>
        <w:t xml:space="preserve">podziękowała radnym i wszystkim przybyłym za udział w Sesji Rady. </w:t>
      </w:r>
    </w:p>
    <w:p w14:paraId="55BD6714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5E284FCB" w14:textId="5E500544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  <w:r w:rsidRPr="00804ECC">
        <w:rPr>
          <w:rFonts w:ascii="Arial" w:eastAsia="Arial" w:hAnsi="Arial" w:cs="Arial"/>
        </w:rPr>
        <w:t>Zamknęła L</w:t>
      </w:r>
      <w:r>
        <w:rPr>
          <w:rFonts w:ascii="Arial" w:eastAsia="Arial" w:hAnsi="Arial" w:cs="Arial"/>
        </w:rPr>
        <w:t>X</w:t>
      </w:r>
      <w:r w:rsidR="00DA0F86">
        <w:rPr>
          <w:rFonts w:ascii="Arial" w:eastAsia="Arial" w:hAnsi="Arial" w:cs="Arial"/>
        </w:rPr>
        <w:t>XIII</w:t>
      </w:r>
      <w:r w:rsidRPr="00804ECC">
        <w:rPr>
          <w:rFonts w:ascii="Arial" w:eastAsia="Arial" w:hAnsi="Arial" w:cs="Arial"/>
        </w:rPr>
        <w:t xml:space="preserve"> Sesję Rady Miejskiej w Żychlinie.</w:t>
      </w:r>
    </w:p>
    <w:p w14:paraId="4B89FD4E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07C77C05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0AED87C3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557E034E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Arial" w:hAnsi="Arial" w:cs="Arial"/>
        </w:rPr>
      </w:pPr>
    </w:p>
    <w:p w14:paraId="5E519B67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C3B6F9" w14:textId="77777777" w:rsidR="0086279B" w:rsidRPr="00804ECC" w:rsidRDefault="0086279B" w:rsidP="0086279B">
      <w:pPr>
        <w:spacing w:after="0" w:line="240" w:lineRule="auto"/>
        <w:jc w:val="both"/>
        <w:rPr>
          <w:rFonts w:ascii="Arial" w:eastAsia="Times New Roman" w:hAnsi="Arial" w:cs="Arial"/>
        </w:rPr>
      </w:pPr>
      <w:r w:rsidRPr="00804ECC">
        <w:rPr>
          <w:rFonts w:ascii="Arial" w:eastAsia="Times New Roman" w:hAnsi="Arial" w:cs="Arial"/>
        </w:rPr>
        <w:t xml:space="preserve">Protokolant:                                                                           </w:t>
      </w:r>
      <w:r w:rsidRPr="00804ECC">
        <w:rPr>
          <w:rFonts w:ascii="Arial" w:eastAsia="Times New Roman" w:hAnsi="Arial" w:cs="Arial"/>
          <w:b/>
        </w:rPr>
        <w:t>Przewodnicząca Rady Miejskiej</w:t>
      </w:r>
    </w:p>
    <w:p w14:paraId="1E4F78A1" w14:textId="77777777" w:rsidR="0086279B" w:rsidRPr="00804ECC" w:rsidRDefault="0086279B" w:rsidP="0086279B">
      <w:pPr>
        <w:spacing w:after="0" w:line="240" w:lineRule="auto"/>
        <w:rPr>
          <w:rFonts w:ascii="Arial" w:eastAsia="Times New Roman" w:hAnsi="Arial" w:cs="Arial"/>
        </w:rPr>
      </w:pPr>
    </w:p>
    <w:p w14:paraId="69D369DD" w14:textId="77777777" w:rsidR="0086279B" w:rsidRPr="00804ECC" w:rsidRDefault="0086279B" w:rsidP="0086279B">
      <w:pPr>
        <w:spacing w:after="0" w:line="240" w:lineRule="auto"/>
        <w:rPr>
          <w:rFonts w:ascii="Arial" w:eastAsia="Times New Roman" w:hAnsi="Arial" w:cs="Arial"/>
        </w:rPr>
      </w:pPr>
    </w:p>
    <w:p w14:paraId="6E913805" w14:textId="77777777" w:rsidR="0086279B" w:rsidRPr="00804ECC" w:rsidRDefault="0086279B" w:rsidP="0086279B">
      <w:pPr>
        <w:spacing w:after="0" w:line="240" w:lineRule="auto"/>
        <w:rPr>
          <w:rFonts w:ascii="Arial" w:eastAsia="Times New Roman" w:hAnsi="Arial" w:cs="Arial"/>
          <w:b/>
        </w:rPr>
      </w:pPr>
      <w:r w:rsidRPr="00804ECC">
        <w:rPr>
          <w:rFonts w:ascii="Arial" w:eastAsia="Times New Roman" w:hAnsi="Arial" w:cs="Arial"/>
        </w:rPr>
        <w:t>M. Charążka</w:t>
      </w:r>
      <w:r w:rsidRPr="00804ECC">
        <w:rPr>
          <w:rFonts w:ascii="Arial" w:eastAsia="Times New Roman" w:hAnsi="Arial" w:cs="Arial"/>
          <w:b/>
        </w:rPr>
        <w:t xml:space="preserve">                                                                                 Elżbieta Wanda Sikora</w:t>
      </w:r>
    </w:p>
    <w:p w14:paraId="541F17DE" w14:textId="77777777" w:rsidR="0086279B" w:rsidRPr="00804ECC" w:rsidRDefault="0086279B" w:rsidP="0086279B"/>
    <w:p w14:paraId="3872D0D6" w14:textId="77777777" w:rsidR="00640724" w:rsidRDefault="00640724"/>
    <w:sectPr w:rsidR="00640724" w:rsidSect="00BE35C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2F3A" w14:textId="77777777" w:rsidR="001F70AF" w:rsidRDefault="001F70AF">
      <w:pPr>
        <w:spacing w:after="0" w:line="240" w:lineRule="auto"/>
      </w:pPr>
      <w:r>
        <w:separator/>
      </w:r>
    </w:p>
  </w:endnote>
  <w:endnote w:type="continuationSeparator" w:id="0">
    <w:p w14:paraId="548D850F" w14:textId="77777777" w:rsidR="001F70AF" w:rsidRDefault="001F7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02291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7E389D2" w14:textId="77777777" w:rsidR="00E95102" w:rsidRPr="006C472B" w:rsidRDefault="00E95102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6C472B">
          <w:rPr>
            <w:rFonts w:ascii="Arial" w:hAnsi="Arial" w:cs="Arial"/>
            <w:sz w:val="20"/>
            <w:szCs w:val="20"/>
          </w:rPr>
          <w:fldChar w:fldCharType="begin"/>
        </w:r>
        <w:r w:rsidRPr="006C472B">
          <w:rPr>
            <w:rFonts w:ascii="Arial" w:hAnsi="Arial" w:cs="Arial"/>
            <w:sz w:val="20"/>
            <w:szCs w:val="20"/>
          </w:rPr>
          <w:instrText>PAGE   \* MERGEFORMAT</w:instrText>
        </w:r>
        <w:r w:rsidRPr="006C472B">
          <w:rPr>
            <w:rFonts w:ascii="Arial" w:hAnsi="Arial" w:cs="Arial"/>
            <w:sz w:val="20"/>
            <w:szCs w:val="20"/>
          </w:rPr>
          <w:fldChar w:fldCharType="separate"/>
        </w:r>
        <w:r w:rsidRPr="006C472B">
          <w:rPr>
            <w:rFonts w:ascii="Arial" w:hAnsi="Arial" w:cs="Arial"/>
            <w:sz w:val="20"/>
            <w:szCs w:val="20"/>
          </w:rPr>
          <w:t>2</w:t>
        </w:r>
        <w:r w:rsidRPr="006C472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F2B25E3" w14:textId="77777777" w:rsidR="00E95102" w:rsidRDefault="00E95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66FE" w14:textId="77777777" w:rsidR="001F70AF" w:rsidRDefault="001F70AF">
      <w:pPr>
        <w:spacing w:after="0" w:line="240" w:lineRule="auto"/>
      </w:pPr>
      <w:r>
        <w:separator/>
      </w:r>
    </w:p>
  </w:footnote>
  <w:footnote w:type="continuationSeparator" w:id="0">
    <w:p w14:paraId="56DD760D" w14:textId="77777777" w:rsidR="001F70AF" w:rsidRDefault="001F7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53F"/>
    <w:multiLevelType w:val="hybridMultilevel"/>
    <w:tmpl w:val="F08E26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AD8844C">
      <w:start w:val="1"/>
      <w:numFmt w:val="lowerLetter"/>
      <w:lvlText w:val="%2)"/>
      <w:lvlJc w:val="left"/>
      <w:pPr>
        <w:ind w:left="1648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625AA5"/>
    <w:multiLevelType w:val="hybridMultilevel"/>
    <w:tmpl w:val="850A6F1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" w15:restartNumberingAfterBreak="0">
    <w:nsid w:val="1F5825E9"/>
    <w:multiLevelType w:val="hybridMultilevel"/>
    <w:tmpl w:val="32541CF4"/>
    <w:lvl w:ilvl="0" w:tplc="F6D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2196B"/>
    <w:multiLevelType w:val="hybridMultilevel"/>
    <w:tmpl w:val="AC84D9E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9F333D"/>
    <w:multiLevelType w:val="hybridMultilevel"/>
    <w:tmpl w:val="AC84D9E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7F77A61"/>
    <w:multiLevelType w:val="hybridMultilevel"/>
    <w:tmpl w:val="F08E265C"/>
    <w:lvl w:ilvl="0" w:tplc="FFFFFFFF">
      <w:start w:val="1"/>
      <w:numFmt w:val="decimal"/>
      <w:lvlText w:val="%1."/>
      <w:lvlJc w:val="left"/>
      <w:pPr>
        <w:ind w:left="928" w:hanging="360"/>
      </w:pPr>
    </w:lvl>
    <w:lvl w:ilvl="1" w:tplc="FFFFFFFF">
      <w:start w:val="1"/>
      <w:numFmt w:val="lowerLetter"/>
      <w:lvlText w:val="%2)"/>
      <w:lvlJc w:val="left"/>
      <w:pPr>
        <w:ind w:left="1648" w:hanging="360"/>
      </w:pPr>
      <w:rPr>
        <w:rFonts w:ascii="Arial" w:eastAsiaTheme="minorHAnsi" w:hAnsi="Arial" w:cs="Arial"/>
      </w:r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3C5F4624"/>
    <w:multiLevelType w:val="hybridMultilevel"/>
    <w:tmpl w:val="1C60013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3DE4123B"/>
    <w:multiLevelType w:val="hybridMultilevel"/>
    <w:tmpl w:val="29480D06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8" w15:restartNumberingAfterBreak="0">
    <w:nsid w:val="4BAA6C49"/>
    <w:multiLevelType w:val="hybridMultilevel"/>
    <w:tmpl w:val="E57C4466"/>
    <w:lvl w:ilvl="0" w:tplc="4DDEA44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42213"/>
    <w:multiLevelType w:val="hybridMultilevel"/>
    <w:tmpl w:val="AC84D9E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C0872E7"/>
    <w:multiLevelType w:val="hybridMultilevel"/>
    <w:tmpl w:val="AC84D9E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AC67782"/>
    <w:multiLevelType w:val="hybridMultilevel"/>
    <w:tmpl w:val="F058E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D7818"/>
    <w:multiLevelType w:val="hybridMultilevel"/>
    <w:tmpl w:val="E514E042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7A6F4BF3"/>
    <w:multiLevelType w:val="hybridMultilevel"/>
    <w:tmpl w:val="FD66ECAE"/>
    <w:lvl w:ilvl="0" w:tplc="F6D63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93D08"/>
    <w:multiLevelType w:val="hybridMultilevel"/>
    <w:tmpl w:val="91C00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46138"/>
    <w:multiLevelType w:val="hybridMultilevel"/>
    <w:tmpl w:val="DC58B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6533">
    <w:abstractNumId w:val="14"/>
  </w:num>
  <w:num w:numId="2" w16cid:durableId="1994065861">
    <w:abstractNumId w:val="9"/>
  </w:num>
  <w:num w:numId="3" w16cid:durableId="1126583039">
    <w:abstractNumId w:val="0"/>
  </w:num>
  <w:num w:numId="4" w16cid:durableId="236064249">
    <w:abstractNumId w:val="7"/>
  </w:num>
  <w:num w:numId="5" w16cid:durableId="4092294">
    <w:abstractNumId w:val="12"/>
  </w:num>
  <w:num w:numId="6" w16cid:durableId="533735833">
    <w:abstractNumId w:val="1"/>
  </w:num>
  <w:num w:numId="7" w16cid:durableId="1241914385">
    <w:abstractNumId w:val="11"/>
  </w:num>
  <w:num w:numId="8" w16cid:durableId="93132902">
    <w:abstractNumId w:val="6"/>
  </w:num>
  <w:num w:numId="9" w16cid:durableId="799998319">
    <w:abstractNumId w:val="5"/>
  </w:num>
  <w:num w:numId="10" w16cid:durableId="1505899006">
    <w:abstractNumId w:val="4"/>
  </w:num>
  <w:num w:numId="11" w16cid:durableId="1189954612">
    <w:abstractNumId w:val="10"/>
  </w:num>
  <w:num w:numId="12" w16cid:durableId="7295002">
    <w:abstractNumId w:val="8"/>
  </w:num>
  <w:num w:numId="13" w16cid:durableId="770203244">
    <w:abstractNumId w:val="15"/>
  </w:num>
  <w:num w:numId="14" w16cid:durableId="1217860327">
    <w:abstractNumId w:val="3"/>
  </w:num>
  <w:num w:numId="15" w16cid:durableId="2052806502">
    <w:abstractNumId w:val="2"/>
  </w:num>
  <w:num w:numId="16" w16cid:durableId="43996018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9B"/>
    <w:rsid w:val="00007D0E"/>
    <w:rsid w:val="00010E4A"/>
    <w:rsid w:val="000149A1"/>
    <w:rsid w:val="00030AAC"/>
    <w:rsid w:val="000E6E0D"/>
    <w:rsid w:val="000F7A9D"/>
    <w:rsid w:val="001167F6"/>
    <w:rsid w:val="0012220A"/>
    <w:rsid w:val="0012258A"/>
    <w:rsid w:val="001866F7"/>
    <w:rsid w:val="001869E0"/>
    <w:rsid w:val="001C5C1B"/>
    <w:rsid w:val="001F066E"/>
    <w:rsid w:val="001F70AF"/>
    <w:rsid w:val="0023374A"/>
    <w:rsid w:val="00252058"/>
    <w:rsid w:val="00296D72"/>
    <w:rsid w:val="002D20CE"/>
    <w:rsid w:val="00300417"/>
    <w:rsid w:val="00312112"/>
    <w:rsid w:val="00314B50"/>
    <w:rsid w:val="003344CF"/>
    <w:rsid w:val="00347FBA"/>
    <w:rsid w:val="00357E96"/>
    <w:rsid w:val="00366D98"/>
    <w:rsid w:val="00376237"/>
    <w:rsid w:val="00377B58"/>
    <w:rsid w:val="003B6775"/>
    <w:rsid w:val="003C4848"/>
    <w:rsid w:val="003D204A"/>
    <w:rsid w:val="0047033C"/>
    <w:rsid w:val="00473852"/>
    <w:rsid w:val="00476D10"/>
    <w:rsid w:val="004806EE"/>
    <w:rsid w:val="00480C58"/>
    <w:rsid w:val="00480EDE"/>
    <w:rsid w:val="004C477B"/>
    <w:rsid w:val="00523CCD"/>
    <w:rsid w:val="005279FF"/>
    <w:rsid w:val="00543520"/>
    <w:rsid w:val="0055102F"/>
    <w:rsid w:val="005562FB"/>
    <w:rsid w:val="005663DE"/>
    <w:rsid w:val="00577416"/>
    <w:rsid w:val="005B4E0F"/>
    <w:rsid w:val="005D3BB2"/>
    <w:rsid w:val="005D4278"/>
    <w:rsid w:val="00640724"/>
    <w:rsid w:val="006717E5"/>
    <w:rsid w:val="006A21DE"/>
    <w:rsid w:val="006C4734"/>
    <w:rsid w:val="006F47DF"/>
    <w:rsid w:val="0070278C"/>
    <w:rsid w:val="00711E2C"/>
    <w:rsid w:val="00756F0E"/>
    <w:rsid w:val="0077007F"/>
    <w:rsid w:val="007C5F3E"/>
    <w:rsid w:val="007E15EA"/>
    <w:rsid w:val="008105CE"/>
    <w:rsid w:val="00820858"/>
    <w:rsid w:val="00825896"/>
    <w:rsid w:val="00854E7B"/>
    <w:rsid w:val="0086279B"/>
    <w:rsid w:val="008C0686"/>
    <w:rsid w:val="008D267B"/>
    <w:rsid w:val="008F0456"/>
    <w:rsid w:val="008F04F7"/>
    <w:rsid w:val="00962A0A"/>
    <w:rsid w:val="00A025E6"/>
    <w:rsid w:val="00A04235"/>
    <w:rsid w:val="00A13136"/>
    <w:rsid w:val="00A62594"/>
    <w:rsid w:val="00A64781"/>
    <w:rsid w:val="00A7656A"/>
    <w:rsid w:val="00A775CC"/>
    <w:rsid w:val="00A959B2"/>
    <w:rsid w:val="00AA7F0E"/>
    <w:rsid w:val="00AB5C7B"/>
    <w:rsid w:val="00AF0DFA"/>
    <w:rsid w:val="00B125CC"/>
    <w:rsid w:val="00B217A7"/>
    <w:rsid w:val="00B66349"/>
    <w:rsid w:val="00B868E7"/>
    <w:rsid w:val="00BC3837"/>
    <w:rsid w:val="00BE708B"/>
    <w:rsid w:val="00C1056B"/>
    <w:rsid w:val="00C2395C"/>
    <w:rsid w:val="00C31DCE"/>
    <w:rsid w:val="00C33265"/>
    <w:rsid w:val="00C33AE9"/>
    <w:rsid w:val="00C512B7"/>
    <w:rsid w:val="00C5652F"/>
    <w:rsid w:val="00C6764E"/>
    <w:rsid w:val="00C92F2E"/>
    <w:rsid w:val="00CB7AF3"/>
    <w:rsid w:val="00CC0315"/>
    <w:rsid w:val="00CC42F7"/>
    <w:rsid w:val="00CC7E6D"/>
    <w:rsid w:val="00CD6445"/>
    <w:rsid w:val="00CE6694"/>
    <w:rsid w:val="00D0048B"/>
    <w:rsid w:val="00D068E1"/>
    <w:rsid w:val="00D4414B"/>
    <w:rsid w:val="00D77FF3"/>
    <w:rsid w:val="00DA0F86"/>
    <w:rsid w:val="00DC62A8"/>
    <w:rsid w:val="00DD1E29"/>
    <w:rsid w:val="00E16617"/>
    <w:rsid w:val="00E26103"/>
    <w:rsid w:val="00E5605C"/>
    <w:rsid w:val="00E631C6"/>
    <w:rsid w:val="00E64B7A"/>
    <w:rsid w:val="00E807E6"/>
    <w:rsid w:val="00E95102"/>
    <w:rsid w:val="00E975A5"/>
    <w:rsid w:val="00EA02CD"/>
    <w:rsid w:val="00ED15B7"/>
    <w:rsid w:val="00EE755E"/>
    <w:rsid w:val="00F02934"/>
    <w:rsid w:val="00F12355"/>
    <w:rsid w:val="00F12CE4"/>
    <w:rsid w:val="00F24B61"/>
    <w:rsid w:val="00F53D46"/>
    <w:rsid w:val="00F809C7"/>
    <w:rsid w:val="00FA6F4B"/>
    <w:rsid w:val="00FC13E7"/>
    <w:rsid w:val="00FE23B3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62C4"/>
  <w15:chartTrackingRefBased/>
  <w15:docId w15:val="{0B52E5BD-A8BE-46C3-86F2-C311CD52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C7B"/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862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2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27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627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paragraph" w:styleId="Akapitzlist">
    <w:name w:val="List Paragraph"/>
    <w:basedOn w:val="Normalny"/>
    <w:uiPriority w:val="99"/>
    <w:qFormat/>
    <w:rsid w:val="0086279B"/>
    <w:pPr>
      <w:spacing w:after="0" w:line="240" w:lineRule="auto"/>
      <w:ind w:left="720"/>
      <w:contextualSpacing/>
    </w:pPr>
    <w:rPr>
      <w:rFonts w:ascii="Arial" w:eastAsia="Times New Roman" w:hAnsi="Arial" w:cs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79B"/>
    <w:rPr>
      <w:rFonts w:eastAsiaTheme="minorEastAsia"/>
      <w:kern w:val="0"/>
      <w:lang w:eastAsia="pl-PL"/>
      <w14:ligatures w14:val="none"/>
    </w:rPr>
  </w:style>
  <w:style w:type="paragraph" w:customStyle="1" w:styleId="Standard">
    <w:name w:val="Standard"/>
    <w:rsid w:val="0086279B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6279B"/>
    <w:pPr>
      <w:spacing w:after="120" w:line="240" w:lineRule="auto"/>
      <w:ind w:left="283"/>
    </w:pPr>
    <w:rPr>
      <w:rFonts w:ascii="Arial" w:eastAsia="Times New Roman" w:hAnsi="Arial" w:cs="Arial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279B"/>
    <w:rPr>
      <w:rFonts w:ascii="Arial" w:eastAsia="Times New Roman" w:hAnsi="Arial" w:cs="Arial"/>
      <w:kern w:val="0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27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279B"/>
    <w:rPr>
      <w:rFonts w:eastAsiaTheme="minorEastAsia"/>
      <w:kern w:val="0"/>
      <w:lang w:eastAsia="pl-PL"/>
      <w14:ligatures w14:val="none"/>
    </w:rPr>
  </w:style>
  <w:style w:type="character" w:customStyle="1" w:styleId="ng-binding">
    <w:name w:val="ng-binding"/>
    <w:basedOn w:val="Domylnaczcionkaakapitu"/>
    <w:rsid w:val="0086279B"/>
  </w:style>
  <w:style w:type="paragraph" w:styleId="Bezodstpw">
    <w:name w:val="No Spacing"/>
    <w:qFormat/>
    <w:rsid w:val="0086279B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6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79B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9D4E1955F2C54CA1304CC60FBC2915" ma:contentTypeVersion="17" ma:contentTypeDescription="Utwórz nowy dokument." ma:contentTypeScope="" ma:versionID="1c7cbce060e0d1cb40d0472b392e1db2">
  <xsd:schema xmlns:xsd="http://www.w3.org/2001/XMLSchema" xmlns:xs="http://www.w3.org/2001/XMLSchema" xmlns:p="http://schemas.microsoft.com/office/2006/metadata/properties" xmlns:ns2="97e5e1f1-a8f5-4abb-b3c8-26f9792a078f" xmlns:ns3="c23be641-67cc-4f14-b918-761a9c87a7b0" targetNamespace="http://schemas.microsoft.com/office/2006/metadata/properties" ma:root="true" ma:fieldsID="5815df7fb7f025c9773ed2136dde9521" ns2:_="" ns3:_="">
    <xsd:import namespace="97e5e1f1-a8f5-4abb-b3c8-26f9792a078f"/>
    <xsd:import namespace="c23be641-67cc-4f14-b918-761a9c87a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5e1f1-a8f5-4abb-b3c8-26f9792a0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cb20f594-669b-487a-a149-5c7cd0387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be641-67cc-4f14-b918-761a9c87a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bc45dc-f766-4d6c-b042-c3ff103c0ffc}" ma:internalName="TaxCatchAll" ma:showField="CatchAllData" ma:web="c23be641-67cc-4f14-b918-761a9c87a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D955A-B32D-4AF6-A83E-0F883BB2A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6D66AB-BEE8-4AF4-9099-5E764DA60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5e1f1-a8f5-4abb-b3c8-26f9792a078f"/>
    <ds:schemaRef ds:uri="c23be641-67cc-4f14-b918-761a9c87a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3388</Words>
  <Characters>20332</Characters>
  <Application>Microsoft Office Word</Application>
  <DocSecurity>0</DocSecurity>
  <Lines>169</Lines>
  <Paragraphs>47</Paragraphs>
  <ScaleCrop>false</ScaleCrop>
  <Company/>
  <LinksUpToDate>false</LinksUpToDate>
  <CharactersWithSpaces>23673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Charążka</dc:creator>
  <cp:keywords/>
  <dc:description/>
  <cp:lastModifiedBy>Monika Charążka</cp:lastModifiedBy>
  <cp:revision>132</cp:revision>
  <dcterms:created xsi:type="dcterms:W3CDTF">2023-11-22T07:40:00Z</dcterms:created>
  <dcterms:modified xsi:type="dcterms:W3CDTF">2023-11-22T13:48:00Z</dcterms:modified>
</cp:coreProperties>
</file>