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60AF" w14:textId="77777777" w:rsidR="00FD55A5" w:rsidRDefault="00874542">
      <w:pPr>
        <w:pStyle w:val="Teksttreci0"/>
        <w:shd w:val="clear" w:color="auto" w:fill="auto"/>
        <w:spacing w:after="180" w:line="326" w:lineRule="auto"/>
        <w:jc w:val="center"/>
      </w:pPr>
      <w:r>
        <w:t>FORMULARZ OFERTOWY</w:t>
      </w:r>
    </w:p>
    <w:p w14:paraId="019360B0" w14:textId="77777777" w:rsidR="00FD55A5" w:rsidRDefault="00874542">
      <w:pPr>
        <w:pStyle w:val="Teksttreci0"/>
        <w:numPr>
          <w:ilvl w:val="0"/>
          <w:numId w:val="1"/>
        </w:numPr>
        <w:shd w:val="clear" w:color="auto" w:fill="auto"/>
        <w:tabs>
          <w:tab w:val="left" w:pos="358"/>
        </w:tabs>
        <w:spacing w:line="240" w:lineRule="auto"/>
        <w:ind w:left="360" w:hanging="360"/>
        <w:jc w:val="both"/>
      </w:pPr>
      <w:r>
        <w:t xml:space="preserve">„Wykonanie czynności ustalenia przebiegu granicy w postępowaniu administracyjnym w trybie rozgraniczenia pomiędzy nieruchomościami położonymi w obrębie ewidencyjnym 0014 - Sokołówek, gmina Żychlin, powiat kutnowski, </w:t>
      </w:r>
      <w:r>
        <w:t>województwo łódzkie oznaczonych w ewidencji gruntów numerami działek:</w:t>
      </w:r>
    </w:p>
    <w:p w14:paraId="019360B1" w14:textId="77777777" w:rsidR="00FD55A5" w:rsidRDefault="00874542">
      <w:pPr>
        <w:pStyle w:val="Teksttreci0"/>
        <w:shd w:val="clear" w:color="auto" w:fill="auto"/>
        <w:spacing w:after="280" w:line="240" w:lineRule="auto"/>
        <w:ind w:firstLine="360"/>
        <w:jc w:val="both"/>
      </w:pPr>
      <w:r>
        <w:t>-120/1 o powierzchni l,2054ha a działką 121 o powierzchni 3,35ha"</w:t>
      </w:r>
    </w:p>
    <w:p w14:paraId="019360B2" w14:textId="77777777" w:rsidR="00FD55A5" w:rsidRDefault="00874542">
      <w:pPr>
        <w:pStyle w:val="Teksttreci0"/>
        <w:numPr>
          <w:ilvl w:val="0"/>
          <w:numId w:val="2"/>
        </w:numPr>
        <w:shd w:val="clear" w:color="auto" w:fill="auto"/>
        <w:tabs>
          <w:tab w:val="left" w:pos="286"/>
        </w:tabs>
        <w:spacing w:line="326" w:lineRule="auto"/>
      </w:pPr>
      <w:r>
        <w:rPr>
          <w:b w:val="0"/>
          <w:bCs w:val="0"/>
          <w:u w:val="single"/>
        </w:rPr>
        <w:t>DANE DOTYCZĄCE OFERENTA</w:t>
      </w:r>
    </w:p>
    <w:p w14:paraId="019360B3" w14:textId="77777777" w:rsidR="00FD55A5" w:rsidRDefault="00874542">
      <w:pPr>
        <w:pStyle w:val="Teksttreci0"/>
        <w:shd w:val="clear" w:color="auto" w:fill="auto"/>
        <w:tabs>
          <w:tab w:val="left" w:leader="dot" w:pos="9037"/>
        </w:tabs>
        <w:spacing w:line="326" w:lineRule="auto"/>
        <w:jc w:val="both"/>
      </w:pPr>
      <w:r>
        <w:rPr>
          <w:b w:val="0"/>
          <w:bCs w:val="0"/>
        </w:rPr>
        <w:t>Imię i Nazwisko/Nazwa</w:t>
      </w:r>
      <w:r>
        <w:rPr>
          <w:b w:val="0"/>
          <w:bCs w:val="0"/>
        </w:rPr>
        <w:tab/>
      </w:r>
    </w:p>
    <w:p w14:paraId="019360B4" w14:textId="77777777" w:rsidR="00FD55A5" w:rsidRDefault="00874542">
      <w:pPr>
        <w:pStyle w:val="Teksttreci0"/>
        <w:shd w:val="clear" w:color="auto" w:fill="auto"/>
        <w:tabs>
          <w:tab w:val="left" w:leader="dot" w:pos="9037"/>
        </w:tabs>
        <w:spacing w:line="326" w:lineRule="auto"/>
        <w:jc w:val="both"/>
      </w:pPr>
      <w:r>
        <w:rPr>
          <w:b w:val="0"/>
          <w:bCs w:val="0"/>
        </w:rPr>
        <w:t>Dokładny adres</w:t>
      </w:r>
      <w:r>
        <w:rPr>
          <w:b w:val="0"/>
          <w:bCs w:val="0"/>
        </w:rPr>
        <w:tab/>
      </w:r>
    </w:p>
    <w:p w14:paraId="019360B5" w14:textId="77777777" w:rsidR="00FD55A5" w:rsidRDefault="00874542">
      <w:pPr>
        <w:pStyle w:val="Teksttreci0"/>
        <w:shd w:val="clear" w:color="auto" w:fill="auto"/>
        <w:tabs>
          <w:tab w:val="left" w:leader="dot" w:pos="4733"/>
          <w:tab w:val="left" w:leader="dot" w:pos="9037"/>
        </w:tabs>
        <w:spacing w:line="326" w:lineRule="auto"/>
        <w:jc w:val="both"/>
      </w:pPr>
      <w:r>
        <w:rPr>
          <w:b w:val="0"/>
          <w:bCs w:val="0"/>
        </w:rPr>
        <w:t>Numer telefonu</w:t>
      </w:r>
      <w:r>
        <w:rPr>
          <w:b w:val="0"/>
          <w:bCs w:val="0"/>
        </w:rPr>
        <w:tab/>
        <w:t>E-mail</w:t>
      </w:r>
      <w:r>
        <w:rPr>
          <w:b w:val="0"/>
          <w:bCs w:val="0"/>
        </w:rPr>
        <w:tab/>
      </w:r>
    </w:p>
    <w:p w14:paraId="019360B6" w14:textId="77777777" w:rsidR="00FD55A5" w:rsidRDefault="00874542">
      <w:pPr>
        <w:pStyle w:val="Teksttreci0"/>
        <w:shd w:val="clear" w:color="auto" w:fill="auto"/>
        <w:tabs>
          <w:tab w:val="left" w:leader="dot" w:pos="9037"/>
        </w:tabs>
        <w:spacing w:after="500" w:line="326" w:lineRule="auto"/>
        <w:jc w:val="both"/>
      </w:pPr>
      <w:r>
        <w:rPr>
          <w:b w:val="0"/>
          <w:bCs w:val="0"/>
        </w:rPr>
        <w:t>Osoba upoważniona do kontaktu</w:t>
      </w:r>
      <w:r>
        <w:rPr>
          <w:b w:val="0"/>
          <w:bCs w:val="0"/>
        </w:rPr>
        <w:tab/>
      </w:r>
    </w:p>
    <w:p w14:paraId="019360B7" w14:textId="77777777" w:rsidR="00FD55A5" w:rsidRDefault="00874542">
      <w:pPr>
        <w:pStyle w:val="Teksttreci0"/>
        <w:numPr>
          <w:ilvl w:val="0"/>
          <w:numId w:val="2"/>
        </w:numPr>
        <w:shd w:val="clear" w:color="auto" w:fill="auto"/>
        <w:tabs>
          <w:tab w:val="left" w:pos="344"/>
        </w:tabs>
        <w:spacing w:line="360" w:lineRule="auto"/>
        <w:rPr>
          <w:sz w:val="22"/>
          <w:szCs w:val="22"/>
        </w:rPr>
      </w:pPr>
      <w:r>
        <w:rPr>
          <w:b w:val="0"/>
          <w:bCs w:val="0"/>
          <w:sz w:val="22"/>
          <w:szCs w:val="22"/>
          <w:u w:val="single"/>
        </w:rPr>
        <w:t>PREDMIOT ZAMÓWIENIA</w:t>
      </w:r>
    </w:p>
    <w:p w14:paraId="019360B8" w14:textId="77777777" w:rsidR="00FD55A5" w:rsidRDefault="00874542">
      <w:pPr>
        <w:pStyle w:val="Teksttreci0"/>
        <w:shd w:val="clear" w:color="auto" w:fill="auto"/>
        <w:spacing w:line="360" w:lineRule="auto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Dotyczy:</w:t>
      </w:r>
    </w:p>
    <w:p w14:paraId="019360B9" w14:textId="77777777" w:rsidR="00FD55A5" w:rsidRDefault="00874542">
      <w:pPr>
        <w:pStyle w:val="Teksttreci0"/>
        <w:shd w:val="clear" w:color="auto" w:fill="auto"/>
        <w:spacing w:line="360" w:lineRule="auto"/>
        <w:ind w:left="740" w:firstLine="20"/>
        <w:jc w:val="both"/>
        <w:rPr>
          <w:sz w:val="22"/>
          <w:szCs w:val="22"/>
        </w:rPr>
      </w:pPr>
      <w:r>
        <w:rPr>
          <w:sz w:val="22"/>
          <w:szCs w:val="22"/>
        </w:rPr>
        <w:t>Wykonanie czynności ustalenia przebiegu granicy w postępowaniu administracyjnym w trybie rozgraniczenia pomiędzy nieruchomościami położonymi w obrębie ewidencyjnym 0014 - Sokołówek, gmina Żychlin, powiat kutnowski, województwo łódzkie oznaczonych w ewidencji gruntów numerami działek: 120/1 o powierzchni l,2054ha a działką 121 o powierzchni 3,35ha</w:t>
      </w:r>
    </w:p>
    <w:p w14:paraId="019360BA" w14:textId="77777777" w:rsidR="00FD55A5" w:rsidRDefault="00874542">
      <w:pPr>
        <w:pStyle w:val="Teksttreci0"/>
        <w:numPr>
          <w:ilvl w:val="0"/>
          <w:numId w:val="2"/>
        </w:numPr>
        <w:shd w:val="clear" w:color="auto" w:fill="auto"/>
        <w:tabs>
          <w:tab w:val="left" w:pos="387"/>
        </w:tabs>
        <w:spacing w:line="360" w:lineRule="auto"/>
        <w:rPr>
          <w:sz w:val="22"/>
          <w:szCs w:val="22"/>
        </w:rPr>
      </w:pPr>
      <w:r>
        <w:rPr>
          <w:b w:val="0"/>
          <w:bCs w:val="0"/>
          <w:sz w:val="22"/>
          <w:szCs w:val="22"/>
          <w:u w:val="single"/>
        </w:rPr>
        <w:t>CENA</w:t>
      </w:r>
    </w:p>
    <w:p w14:paraId="019360BB" w14:textId="77777777" w:rsidR="00FD55A5" w:rsidRDefault="00874542">
      <w:pPr>
        <w:pStyle w:val="Teksttreci0"/>
        <w:shd w:val="clear" w:color="auto" w:fill="auto"/>
        <w:spacing w:line="360" w:lineRule="auto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Oferuję wykonanie przedmiotu zamówienia za cenę:</w:t>
      </w:r>
    </w:p>
    <w:p w14:paraId="019360BC" w14:textId="77777777" w:rsidR="00FD55A5" w:rsidRDefault="00874542">
      <w:pPr>
        <w:pStyle w:val="Teksttreci0"/>
        <w:shd w:val="clear" w:color="auto" w:fill="auto"/>
        <w:tabs>
          <w:tab w:val="left" w:leader="dot" w:pos="3197"/>
        </w:tabs>
        <w:spacing w:line="360" w:lineRule="auto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netto</w:t>
      </w:r>
      <w:r>
        <w:rPr>
          <w:b w:val="0"/>
          <w:bCs w:val="0"/>
          <w:sz w:val="22"/>
          <w:szCs w:val="22"/>
        </w:rPr>
        <w:tab/>
      </w:r>
    </w:p>
    <w:p w14:paraId="019360BD" w14:textId="77777777" w:rsidR="00FD55A5" w:rsidRDefault="00874542">
      <w:pPr>
        <w:pStyle w:val="Teksttreci0"/>
        <w:shd w:val="clear" w:color="auto" w:fill="auto"/>
        <w:tabs>
          <w:tab w:val="left" w:leader="dot" w:pos="3902"/>
        </w:tabs>
        <w:spacing w:line="360" w:lineRule="auto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podatek </w:t>
      </w:r>
      <w:r w:rsidRPr="00675CA5">
        <w:rPr>
          <w:b w:val="0"/>
          <w:bCs w:val="0"/>
          <w:sz w:val="22"/>
          <w:szCs w:val="22"/>
          <w:lang w:eastAsia="en-US" w:bidi="en-US"/>
        </w:rPr>
        <w:t>VAT</w:t>
      </w:r>
      <w:r>
        <w:rPr>
          <w:b w:val="0"/>
          <w:bCs w:val="0"/>
          <w:sz w:val="22"/>
          <w:szCs w:val="22"/>
        </w:rPr>
        <w:tab/>
      </w:r>
    </w:p>
    <w:p w14:paraId="019360BE" w14:textId="77777777" w:rsidR="00FD55A5" w:rsidRDefault="00874542">
      <w:pPr>
        <w:pStyle w:val="Teksttreci0"/>
        <w:shd w:val="clear" w:color="auto" w:fill="auto"/>
        <w:tabs>
          <w:tab w:val="left" w:leader="dot" w:pos="512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 stanowi kwotę brutto</w:t>
      </w:r>
      <w:r>
        <w:rPr>
          <w:sz w:val="22"/>
          <w:szCs w:val="22"/>
        </w:rPr>
        <w:tab/>
      </w:r>
    </w:p>
    <w:p w14:paraId="019360BF" w14:textId="77777777" w:rsidR="00FD55A5" w:rsidRDefault="00874542">
      <w:pPr>
        <w:pStyle w:val="Teksttreci0"/>
        <w:shd w:val="clear" w:color="auto" w:fill="auto"/>
        <w:tabs>
          <w:tab w:val="right" w:leader="dot" w:pos="9053"/>
        </w:tabs>
        <w:spacing w:after="380" w:line="360" w:lineRule="auto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(słownie</w:t>
      </w:r>
      <w:r>
        <w:rPr>
          <w:b w:val="0"/>
          <w:bCs w:val="0"/>
          <w:sz w:val="22"/>
          <w:szCs w:val="22"/>
        </w:rPr>
        <w:tab/>
        <w:t>)</w:t>
      </w:r>
    </w:p>
    <w:p w14:paraId="019360C0" w14:textId="77777777" w:rsidR="00FD55A5" w:rsidRDefault="00874542">
      <w:pPr>
        <w:pStyle w:val="Teksttreci0"/>
        <w:numPr>
          <w:ilvl w:val="0"/>
          <w:numId w:val="2"/>
        </w:numPr>
        <w:shd w:val="clear" w:color="auto" w:fill="auto"/>
        <w:tabs>
          <w:tab w:val="left" w:pos="402"/>
        </w:tabs>
        <w:spacing w:after="380" w:line="360" w:lineRule="auto"/>
        <w:rPr>
          <w:sz w:val="22"/>
          <w:szCs w:val="22"/>
        </w:rPr>
      </w:pPr>
      <w:r>
        <w:rPr>
          <w:b w:val="0"/>
          <w:bCs w:val="0"/>
          <w:sz w:val="22"/>
          <w:szCs w:val="22"/>
          <w:u w:val="single"/>
        </w:rPr>
        <w:t xml:space="preserve">OŚWIADCZENIE </w:t>
      </w:r>
      <w:r>
        <w:rPr>
          <w:b w:val="0"/>
          <w:bCs w:val="0"/>
          <w:sz w:val="22"/>
          <w:szCs w:val="22"/>
          <w:u w:val="single"/>
        </w:rPr>
        <w:t>OFERENTA</w:t>
      </w:r>
    </w:p>
    <w:p w14:paraId="019360C1" w14:textId="77777777" w:rsidR="00FD55A5" w:rsidRDefault="00874542">
      <w:pPr>
        <w:pStyle w:val="Teksttreci0"/>
        <w:shd w:val="clear" w:color="auto" w:fill="auto"/>
        <w:spacing w:after="100"/>
        <w:ind w:left="740" w:firstLine="20"/>
        <w:jc w:val="both"/>
        <w:rPr>
          <w:sz w:val="22"/>
          <w:szCs w:val="22"/>
        </w:rPr>
        <w:sectPr w:rsidR="00FD55A5">
          <w:headerReference w:type="default" r:id="rId7"/>
          <w:pgSz w:w="11900" w:h="16840"/>
          <w:pgMar w:top="1832" w:right="1203" w:bottom="1482" w:left="1500" w:header="0" w:footer="1054" w:gutter="0"/>
          <w:pgNumType w:start="1"/>
          <w:cols w:space="720"/>
          <w:noEndnote/>
          <w:docGrid w:linePitch="360"/>
        </w:sectPr>
      </w:pPr>
      <w:r>
        <w:rPr>
          <w:b w:val="0"/>
          <w:bCs w:val="0"/>
          <w:sz w:val="22"/>
          <w:szCs w:val="22"/>
        </w:rPr>
        <w:t xml:space="preserve">1. Oświadczam, że akceptuję wszystkie warunki zawarte w zapytaniu ofertowym z dnia 08.02.2024r. w sprawie </w:t>
      </w:r>
      <w:r>
        <w:rPr>
          <w:b w:val="0"/>
          <w:bCs w:val="0"/>
          <w:i/>
          <w:iCs/>
          <w:sz w:val="22"/>
          <w:szCs w:val="22"/>
        </w:rPr>
        <w:t>„Wykonanie czynności ustalenia przebiegu granicy w postępowaniu administracyjnym w trybie rozgraniczenia pomiędzy nieruchomościami położonymi w obrębie ewidencyjnym 0014 - Sokołówek, gmina Żychlin, powiat kutnowski, województwo łódzkie oznaczonych w ewidencji gruntów numerami działek:</w:t>
      </w:r>
    </w:p>
    <w:p w14:paraId="019360C2" w14:textId="77777777" w:rsidR="00FD55A5" w:rsidRDefault="00874542">
      <w:pPr>
        <w:pStyle w:val="Teksttreci0"/>
        <w:shd w:val="clear" w:color="auto" w:fill="auto"/>
        <w:spacing w:after="140" w:line="240" w:lineRule="auto"/>
        <w:ind w:firstLine="740"/>
        <w:jc w:val="both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lastRenderedPageBreak/>
        <w:t xml:space="preserve">-120/1 o </w:t>
      </w:r>
      <w:r>
        <w:rPr>
          <w:b w:val="0"/>
          <w:bCs w:val="0"/>
          <w:i/>
          <w:iCs/>
          <w:sz w:val="22"/>
          <w:szCs w:val="22"/>
        </w:rPr>
        <w:t>powierzchni l,2054ha, a działką 121 o powierzchni 3,35ha."</w:t>
      </w:r>
      <w:r>
        <w:rPr>
          <w:b w:val="0"/>
          <w:bCs w:val="0"/>
          <w:sz w:val="22"/>
          <w:szCs w:val="22"/>
        </w:rPr>
        <w:t xml:space="preserve"> W przypadku uznania</w:t>
      </w:r>
    </w:p>
    <w:p w14:paraId="019360C3" w14:textId="77777777" w:rsidR="00FD55A5" w:rsidRDefault="00874542">
      <w:pPr>
        <w:pStyle w:val="Teksttreci0"/>
        <w:shd w:val="clear" w:color="auto" w:fill="auto"/>
        <w:spacing w:line="360" w:lineRule="auto"/>
        <w:ind w:left="740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mojej oferty za najkorzystniejszą zobowiązuję się do podpisania umowy w terminie i w miejscu wskazanym przez Zamawiającego. Prace stanowiące przedmiot zamówienia wykonam </w:t>
      </w:r>
      <w:r>
        <w:rPr>
          <w:b w:val="0"/>
          <w:bCs w:val="0"/>
          <w:sz w:val="22"/>
          <w:szCs w:val="22"/>
        </w:rPr>
        <w:t>terminowo i bez zastrzeżeń.</w:t>
      </w:r>
    </w:p>
    <w:p w14:paraId="019360C4" w14:textId="77777777" w:rsidR="00FD55A5" w:rsidRDefault="00874542">
      <w:pPr>
        <w:pStyle w:val="Teksttreci0"/>
        <w:shd w:val="clear" w:color="auto" w:fill="auto"/>
        <w:spacing w:after="1460" w:line="360" w:lineRule="auto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2.Oświadczam,że oferta została sporządzona w oparciu o całkowity przedmiot zamówienia, posiadaną wiedzę i doświadczenie.</w:t>
      </w:r>
    </w:p>
    <w:p w14:paraId="22E2F329" w14:textId="221B4E5F" w:rsidR="00675CA5" w:rsidRDefault="00874542">
      <w:pPr>
        <w:pStyle w:val="Teksttreci0"/>
        <w:shd w:val="clear" w:color="auto" w:fill="auto"/>
        <w:spacing w:line="240" w:lineRule="auto"/>
        <w:ind w:right="680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…….……………………………</w:t>
      </w:r>
    </w:p>
    <w:p w14:paraId="019360C5" w14:textId="185E8B59" w:rsidR="00FD55A5" w:rsidRDefault="00874542" w:rsidP="00874542">
      <w:pPr>
        <w:pStyle w:val="Teksttreci0"/>
        <w:shd w:val="clear" w:color="auto" w:fill="auto"/>
        <w:spacing w:line="240" w:lineRule="auto"/>
        <w:ind w:right="680"/>
        <w:jc w:val="center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b w:val="0"/>
          <w:bCs w:val="0"/>
          <w:sz w:val="22"/>
          <w:szCs w:val="22"/>
        </w:rPr>
        <w:t>(pieczęć/podpis)</w:t>
      </w:r>
    </w:p>
    <w:sectPr w:rsidR="00FD55A5">
      <w:headerReference w:type="default" r:id="rId8"/>
      <w:pgSz w:w="11900" w:h="16840"/>
      <w:pgMar w:top="1333" w:right="1242" w:bottom="1333" w:left="1486" w:header="905" w:footer="9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60CC" w14:textId="77777777" w:rsidR="00874542" w:rsidRDefault="00874542">
      <w:r>
        <w:separator/>
      </w:r>
    </w:p>
  </w:endnote>
  <w:endnote w:type="continuationSeparator" w:id="0">
    <w:p w14:paraId="019360CE" w14:textId="77777777" w:rsidR="00874542" w:rsidRDefault="008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60C6" w14:textId="77777777" w:rsidR="00FD55A5" w:rsidRDefault="00FD55A5"/>
  </w:footnote>
  <w:footnote w:type="continuationSeparator" w:id="0">
    <w:p w14:paraId="019360C7" w14:textId="77777777" w:rsidR="00FD55A5" w:rsidRDefault="00FD55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60C8" w14:textId="77777777" w:rsidR="00FD55A5" w:rsidRDefault="0087454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19360CA" wp14:editId="019360CB">
              <wp:simplePos x="0" y="0"/>
              <wp:positionH relativeFrom="page">
                <wp:posOffset>4707890</wp:posOffset>
              </wp:positionH>
              <wp:positionV relativeFrom="page">
                <wp:posOffset>897890</wp:posOffset>
              </wp:positionV>
              <wp:extent cx="203898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98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9360CC" w14:textId="77777777" w:rsidR="00FD55A5" w:rsidRDefault="00874542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Załącznik Nr 1 do zapytania ofertowego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360CA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70.7pt;margin-top:70.7pt;width:160.55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" filled="f" stroked="f">
              <v:textbox style="mso-fit-shape-to-text:t" inset="0,0,0,0">
                <w:txbxContent>
                  <w:p w14:paraId="019360CC" w14:textId="77777777" w:rsidR="00FD55A5" w:rsidRDefault="00874542">
                    <w:pPr>
                      <w:pStyle w:val="Nagweklubstopka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Załącznik Nr 1 do zapytania ofertowego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60C9" w14:textId="77777777" w:rsidR="00FD55A5" w:rsidRDefault="00FD55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6CE"/>
    <w:multiLevelType w:val="multilevel"/>
    <w:tmpl w:val="836079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B66B43"/>
    <w:multiLevelType w:val="multilevel"/>
    <w:tmpl w:val="4D9239B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6479988">
    <w:abstractNumId w:val="0"/>
  </w:num>
  <w:num w:numId="2" w16cid:durableId="170479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A5"/>
    <w:rsid w:val="00675CA5"/>
    <w:rsid w:val="00874542"/>
    <w:rsid w:val="00FD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60AF"/>
  <w15:docId w15:val="{858FA93D-0A08-4741-8334-9C0A2D37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53" w:lineRule="auto"/>
    </w:pPr>
    <w:rPr>
      <w:rFonts w:ascii="Calibri" w:eastAsia="Calibri" w:hAnsi="Calibri" w:cs="Calibri"/>
      <w:b/>
      <w:bCs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Konrad Melcher</cp:lastModifiedBy>
  <cp:revision>3</cp:revision>
  <dcterms:created xsi:type="dcterms:W3CDTF">2024-02-12T10:14:00Z</dcterms:created>
  <dcterms:modified xsi:type="dcterms:W3CDTF">2024-02-12T10:15:00Z</dcterms:modified>
</cp:coreProperties>
</file>