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4BC1" w14:textId="77777777" w:rsidR="009340C4" w:rsidRPr="009340C4" w:rsidRDefault="009340C4" w:rsidP="009340C4">
      <w:pPr>
        <w:spacing w:after="0" w:line="360" w:lineRule="auto"/>
        <w:jc w:val="right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Załącznik do Regulaminu Komitetu Rewitalizacji </w:t>
      </w:r>
    </w:p>
    <w:p w14:paraId="4FDCE781" w14:textId="77777777" w:rsidR="009340C4" w:rsidRPr="009340C4" w:rsidRDefault="009340C4" w:rsidP="009340C4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FORMULARZ ZGŁOSZENIOWY KANDYDATA NA CZŁONKA </w:t>
      </w:r>
      <w:r w:rsidRPr="009340C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KOMITETU REWITALIZACJI</w:t>
      </w:r>
    </w:p>
    <w:p w14:paraId="68AA2923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I. Dane kandydata: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7"/>
        <w:gridCol w:w="5374"/>
      </w:tblGrid>
      <w:tr w:rsidR="009340C4" w:rsidRPr="009340C4" w14:paraId="0C58E5E4" w14:textId="77777777" w:rsidTr="005F212F">
        <w:trPr>
          <w:trHeight w:val="690"/>
        </w:trPr>
        <w:tc>
          <w:tcPr>
            <w:tcW w:w="3557" w:type="dxa"/>
          </w:tcPr>
          <w:p w14:paraId="62F9056B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40C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 </w:t>
            </w:r>
          </w:p>
        </w:tc>
        <w:tc>
          <w:tcPr>
            <w:tcW w:w="5374" w:type="dxa"/>
          </w:tcPr>
          <w:p w14:paraId="0651D4AF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340C4" w:rsidRPr="009340C4" w14:paraId="026FFB56" w14:textId="77777777" w:rsidTr="005F212F">
        <w:trPr>
          <w:trHeight w:val="690"/>
        </w:trPr>
        <w:tc>
          <w:tcPr>
            <w:tcW w:w="3557" w:type="dxa"/>
          </w:tcPr>
          <w:p w14:paraId="497804AA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40C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Adres zamieszkania </w:t>
            </w:r>
          </w:p>
          <w:p w14:paraId="1C57C760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40C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5374" w:type="dxa"/>
          </w:tcPr>
          <w:p w14:paraId="6E886AA4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340C4" w:rsidRPr="009340C4" w14:paraId="79DBAE6C" w14:textId="77777777" w:rsidTr="005F212F">
        <w:trPr>
          <w:trHeight w:val="690"/>
        </w:trPr>
        <w:tc>
          <w:tcPr>
            <w:tcW w:w="3557" w:type="dxa"/>
          </w:tcPr>
          <w:p w14:paraId="1D09B922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40C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Adres do korespondencji </w:t>
            </w:r>
          </w:p>
          <w:p w14:paraId="19100B3F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40C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(jeśli jest inny niż adres zamieszkania)</w:t>
            </w:r>
          </w:p>
        </w:tc>
        <w:tc>
          <w:tcPr>
            <w:tcW w:w="5374" w:type="dxa"/>
          </w:tcPr>
          <w:p w14:paraId="178C3BB8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340C4" w:rsidRPr="009340C4" w14:paraId="784EC35C" w14:textId="77777777" w:rsidTr="005F212F">
        <w:trPr>
          <w:trHeight w:val="690"/>
        </w:trPr>
        <w:tc>
          <w:tcPr>
            <w:tcW w:w="3557" w:type="dxa"/>
          </w:tcPr>
          <w:p w14:paraId="7BBF685B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40C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Numer telefonu </w:t>
            </w:r>
          </w:p>
        </w:tc>
        <w:tc>
          <w:tcPr>
            <w:tcW w:w="5374" w:type="dxa"/>
          </w:tcPr>
          <w:p w14:paraId="79136676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340C4" w:rsidRPr="009340C4" w14:paraId="649697BF" w14:textId="77777777" w:rsidTr="005F212F">
        <w:trPr>
          <w:trHeight w:val="690"/>
        </w:trPr>
        <w:tc>
          <w:tcPr>
            <w:tcW w:w="3557" w:type="dxa"/>
          </w:tcPr>
          <w:p w14:paraId="00A9A26D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40C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Adres e-mail </w:t>
            </w:r>
          </w:p>
        </w:tc>
        <w:tc>
          <w:tcPr>
            <w:tcW w:w="5374" w:type="dxa"/>
          </w:tcPr>
          <w:p w14:paraId="06C8E8C6" w14:textId="77777777" w:rsidR="009340C4" w:rsidRPr="009340C4" w:rsidRDefault="009340C4" w:rsidP="009340C4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04858FD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8A8E91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II. Kategoria kandydata, w ramach której składany jest formularz zgłoszeniowy (proszę zaznaczyć znakiem "X" tylko w jednej kategorii) </w:t>
      </w:r>
    </w:p>
    <w:p w14:paraId="488C3468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C35904" w14:textId="77777777" w:rsidR="009340C4" w:rsidRPr="009340C4" w:rsidRDefault="009340C4" w:rsidP="009340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dwóch mieszkańców gminy Żychlin z obszaru rewitalizacji (określonego Uchwałą nr LXVI/333/2023 Rady Miejskiej w Żychlinie z dnia 31 maja 2023 r. w sprawie wyznaczenia obszaru zdegradowanego i obszaru rewitalizacji Gminy Żychlin) właścicieli, użytkowników wieczystych nieruchomości lub podmiotów zarządzających nieruchomościami znajdującymi się na tym obszarze, w tym przedstawicieli spółdzielni mieszkaniowych, wspólnot mieszkaniowych, społecznych inicjatyw mieszkaniowych, towarzystwa budownictwa społecznego oraz członków kooperatywy mieszkaniowej współdziałający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celu realizacji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28); </w:t>
      </w:r>
    </w:p>
    <w:p w14:paraId="723AC31F" w14:textId="77777777" w:rsidR="009340C4" w:rsidRPr="009340C4" w:rsidRDefault="009340C4" w:rsidP="009340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jeden mieszkaniec gminy Żychlin inny niż wymieniony powyżej; </w:t>
      </w:r>
    </w:p>
    <w:p w14:paraId="535C5FD7" w14:textId="77777777" w:rsidR="009340C4" w:rsidRPr="009340C4" w:rsidRDefault="009340C4" w:rsidP="009340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dwóch przedstawicieli podmiotów prowadzących lub zamierzających prowadzić działalność gospodarczą na terenie obszaru rewitalizacji miasta Żychlin (określonego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Uchwałą nr LXVI/333/2023 Rady Miejskiej w Żychlinie z dnia 31 maja 2023 r. w sprawie wyznaczenia obszaru zdegradowanego i obszaru rewitalizacji Gminy Żychlin;</w:t>
      </w:r>
    </w:p>
    <w:p w14:paraId="19D5A462" w14:textId="77777777" w:rsidR="009340C4" w:rsidRPr="009340C4" w:rsidRDefault="009340C4" w:rsidP="009340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dwóch przedstawicieli podmiotów prowadzących lub zamierzających prowadzić działalność społeczną, w tym organizacji pozarządowych i grup nieformalnych, na terenie obszaru rewitalizacji miasta Żychlin określonego Uchwałą nr LXVI/333/2023 Rady Miejskiej w Żychlinie z dnia 31 maja 2023 r. w sprawie wyznaczenia obszaru zdegradowanego i obszaru rewitalizacji Gminy Żychlin;</w:t>
      </w:r>
    </w:p>
    <w:p w14:paraId="340FFEF2" w14:textId="77777777" w:rsidR="009340C4" w:rsidRPr="009340C4" w:rsidRDefault="009340C4" w:rsidP="009340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jeden przedstawiciel organów władzy publicznej oraz innych podmiotów realizujących uprawnienia Skarbu Państwa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terenie obszaru rewitalizacji określonego Uchwałą Nr LXVI/333/2023 Rady Miejskiej w Żychlinie z dnia 31 maja 2023 r. w sprawie wyznaczenia obszaru zdegradowanego i obszaru rewitalizacji Gminy Żychlin;   </w:t>
      </w:r>
    </w:p>
    <w:p w14:paraId="64B45E5B" w14:textId="77777777" w:rsidR="009340C4" w:rsidRPr="009340C4" w:rsidRDefault="009340C4" w:rsidP="009340C4">
      <w:pPr>
        <w:spacing w:after="0" w:line="360" w:lineRule="auto"/>
        <w:ind w:left="72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94BE18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III. Opis doświadczenia w zakresie rewitalizacji/realizacji projektów rewitalizacyjnych, działalności na rzecz podmiotów gospodarczych lub działalności społecznej: </w:t>
      </w:r>
    </w:p>
    <w:p w14:paraId="434D9448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Posiadam doświadczenie/ nie posiadam doświadczenia *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23E67D9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22B390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4FA34E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38DB41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400016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504407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IV. Oświadczenia kandydata na członka Komitetu Rewitalizacji Gminy Żychlin. </w:t>
      </w:r>
    </w:p>
    <w:p w14:paraId="5F4E9A15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że: </w:t>
      </w:r>
    </w:p>
    <w:p w14:paraId="6579F3CA" w14:textId="37E0AC44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- zapoznałem/</w:t>
      </w:r>
      <w:proofErr w:type="spellStart"/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Uchwałą Nr</w:t>
      </w:r>
      <w:r w:rsidR="000D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VIII/30/2024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Rady Miejskiej w Żychlinie z dnia</w:t>
      </w:r>
      <w:r w:rsidR="000D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D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10 października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2024 r. w sprawie określenia zasad wyznaczania składu oraz zasad działania Komitetu Rewitalizacji Gminy Żychlin; </w:t>
      </w:r>
    </w:p>
    <w:p w14:paraId="128A7642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- wyrażam zgodę na kandydowanie na członka Komitetu Rewitalizacji oraz zgłaszam chęć udziału w jego posiedzeniach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zaangażowania merytorycznego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dotyczące przygotowania, prowadzenia i oceny procesu rewitalizacji na obszarze rewitalizacji; </w:t>
      </w:r>
    </w:p>
    <w:p w14:paraId="64E78EB4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pełną zdolność do czynności prawnych, </w:t>
      </w:r>
    </w:p>
    <w:p w14:paraId="225A693B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korzystam w pełni z praw publicznych, </w:t>
      </w:r>
    </w:p>
    <w:p w14:paraId="0183CE1C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nie byłam/-em skazana/-</w:t>
      </w:r>
      <w:proofErr w:type="spellStart"/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ny</w:t>
      </w:r>
      <w:proofErr w:type="spellEnd"/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prawomocnym wyrokiem sądu za umyślne przestępstwo ścigane z oskarżenia publicznego lub umyślne przestępstwo skarbowe. </w:t>
      </w:r>
    </w:p>
    <w:p w14:paraId="3886BB33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C861C1" w14:textId="413D7B4E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V. Dodatkowe oświadczenie kandydata na członka Komitetu Rewitalizacji, dotyczące osób, o których mowa w § 2 pkt 3 i </w:t>
      </w:r>
      <w:r w:rsidRPr="009340C4">
        <w:rPr>
          <w:rFonts w:ascii="Times New Roman" w:eastAsia="Courier New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 </w:t>
      </w:r>
      <w:r w:rsidRPr="009340C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(należy podpisać tylko jedno oświadczenie, </w:t>
      </w:r>
      <w:r w:rsidR="000D40C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9340C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zależności od tego, którą grupę się reprezentuje). </w:t>
      </w:r>
    </w:p>
    <w:p w14:paraId="595B0054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2880D8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że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prowadzę działalność gospodarczą/zasiadam w organach podmiotów wpisanych do rejestru przedsiębiorców w Krajowym Rejestrze Sądowym działających na terenie gminy Żychlin *, tj.: </w:t>
      </w:r>
    </w:p>
    <w:p w14:paraId="13E38848" w14:textId="47BEF0EA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EFF346" w14:textId="77777777" w:rsidR="009340C4" w:rsidRPr="009340C4" w:rsidRDefault="009340C4" w:rsidP="009340C4">
      <w:pPr>
        <w:spacing w:after="0" w:line="360" w:lineRule="auto"/>
        <w:jc w:val="center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(nazwa i adres podmiotu)</w:t>
      </w:r>
    </w:p>
    <w:p w14:paraId="025471FD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Oświadczam, że jestem członkiem organizacji prowadzącej działalność społeczną na terenie rewitalizacji lub zamierzającą prowadzenie działalności społecznej na wyznaczonym terenie</w:t>
      </w:r>
    </w:p>
    <w:p w14:paraId="7CA5BB2B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*, tj.: </w:t>
      </w:r>
    </w:p>
    <w:p w14:paraId="7D0A4CAB" w14:textId="6DB6B825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57808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0F2C2A32" w14:textId="77777777" w:rsidR="009340C4" w:rsidRPr="009340C4" w:rsidRDefault="009340C4" w:rsidP="009340C4">
      <w:pPr>
        <w:spacing w:after="0" w:line="360" w:lineRule="auto"/>
        <w:jc w:val="center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(nazwa i adres podmiotu)</w:t>
      </w:r>
    </w:p>
    <w:p w14:paraId="2C5B6D33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78F75F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B6DA0B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…..……………………………………                       ………………………………………….…..</w:t>
      </w:r>
    </w:p>
    <w:p w14:paraId="0AD7AC5E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(miejscowość i data)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ab/>
        <w:t>(czytelny podpis kandydata)</w:t>
      </w:r>
    </w:p>
    <w:p w14:paraId="0EFC59DC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0FF9E2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F205FB" w14:textId="1F910D06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Wyrażam zgodę na przetwarzanie moich danych osobowych zawartych w formularzu zgłoszeniowym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członka Komitetu Rewitalizacji do celów związanych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naborem,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a następnie pracami Komitetu Rewitalizacji przez Urząd Gminy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Żychlinie w tym umieszczenie na stronie www.zychlin.eu oraz </w:t>
      </w:r>
      <w:hyperlink r:id="rId8" w:history="1">
        <w:r w:rsidRPr="009340C4">
          <w:rPr>
            <w:rFonts w:ascii="Times New Roman" w:eastAsia="Arial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https://bip.gminazychlin.pl/</w:t>
        </w:r>
      </w:hyperlink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mojego imienia, nazwiska, numeru telefonu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informacji </w:t>
      </w:r>
      <w:r w:rsidRPr="009340C4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dotychczasowej działalności oraz nazwy reprezentowanej przeze mnie grupy interesariuszy. </w:t>
      </w:r>
    </w:p>
    <w:p w14:paraId="5216F32A" w14:textId="5626CD02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Ponadto oświadczam, że zapoznałem/</w:t>
      </w:r>
      <w:proofErr w:type="spellStart"/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9340C4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treścią klauzuli informacyjnej znajdującej się poniżej.</w:t>
      </w:r>
    </w:p>
    <w:p w14:paraId="06994516" w14:textId="77777777" w:rsidR="009340C4" w:rsidRDefault="009340C4" w:rsidP="009340C4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lang w:eastAsia="pl-PL"/>
          <w14:ligatures w14:val="none"/>
        </w:rPr>
      </w:pPr>
    </w:p>
    <w:p w14:paraId="04177F97" w14:textId="77777777" w:rsidR="00457808" w:rsidRDefault="00457808" w:rsidP="009340C4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lang w:eastAsia="pl-PL"/>
          <w14:ligatures w14:val="none"/>
        </w:rPr>
      </w:pPr>
    </w:p>
    <w:p w14:paraId="03440495" w14:textId="77777777" w:rsidR="00457808" w:rsidRDefault="00457808" w:rsidP="009340C4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lang w:eastAsia="pl-PL"/>
          <w14:ligatures w14:val="none"/>
        </w:rPr>
      </w:pPr>
    </w:p>
    <w:p w14:paraId="557B7B02" w14:textId="148667AD" w:rsidR="009340C4" w:rsidRPr="009340C4" w:rsidRDefault="009340C4" w:rsidP="009340C4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b/>
          <w:bCs/>
          <w:kern w:val="0"/>
          <w:lang w:eastAsia="pl-PL"/>
          <w14:ligatures w14:val="none"/>
        </w:rPr>
        <w:lastRenderedPageBreak/>
        <w:t>Klauzula informacyjna o przetwarzaniu danych osobowych</w:t>
      </w:r>
    </w:p>
    <w:p w14:paraId="7D2AD304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>Dz</w:t>
      </w:r>
      <w:proofErr w:type="spellEnd"/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 Urz. UE L 119 z 04.05.2016, str. 1), dalej "RODO", informujemy, że: </w:t>
      </w:r>
    </w:p>
    <w:p w14:paraId="6EEE31BE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>1. Administratorem Pana/Pani danych osobowych przetwarzanych przez Gminę Żychlin jest Burmistrz Żychlina z siedzibą w Urzędzie Gminy w Żychlinie: ul. ul. Barlickiego 15, 99-320 Żychlin, tel. +48 24 351 20 32, e-mail sekretariat@gminazychlin.pl</w:t>
      </w:r>
    </w:p>
    <w:p w14:paraId="42F73870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>2.  Inspektorem ochrony danych w Urzędzie Gminy w Żychlinie jest Pan Maciej Strycharz tel. (+48 24) 351-20-32, e-mail: </w:t>
      </w:r>
      <w:hyperlink r:id="rId9" w:history="1">
        <w:r w:rsidRPr="009340C4">
          <w:rPr>
            <w:rFonts w:ascii="Times New Roman" w:eastAsia="Arial" w:hAnsi="Times New Roman" w:cs="Times New Roman"/>
            <w:kern w:val="0"/>
            <w:u w:val="single"/>
            <w:lang w:eastAsia="pl-PL"/>
            <w14:ligatures w14:val="none"/>
          </w:rPr>
          <w:t>iod@gminazychlin.pl</w:t>
        </w:r>
      </w:hyperlink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 </w:t>
      </w:r>
    </w:p>
    <w:p w14:paraId="213D089E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3. Pana/Pani dane osobowe przetwarzane będą na podstawie art. 6 ust. 1 lit. c) Rozporządzenia Parlamentu Europejskiego i Rady (UE) 2016/679 z dnia 27 kwietnia 2016 r. w sprawie ochrony osób fizycznych w związku z przetwarzaniem danych osobowych </w:t>
      </w: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i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w sprawie swobodnego przepływu takich danych oraz uchylenia dyrektywy 95/46/WE (RODO) - w celu wykonania zadań realizowanych w interesie publicznym lub </w:t>
      </w: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W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ramach sprawowania władzy publicznej powierzonej administratorowi - w związku z przepisami art. 6 </w:t>
      </w: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a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i art. 7 ustawy z dnia 9 października 2015 </w:t>
      </w: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r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o rewitalizacji w celach związanych z naborem, a następnie pracami Komitetu Rewitalizacji przez Urząd Gminy w Żychlinie. Dane osobowe przetwarzane będą na podstawie udzielonej zgody na przetwarzanie oraz ustawy o rewitalizacji. </w:t>
      </w:r>
    </w:p>
    <w:p w14:paraId="3D804667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4.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Pana/Pani dane osobowe będą przetwarzane przez upoważnionych pracowników Administratora danych osobowych. </w:t>
      </w:r>
    </w:p>
    <w:p w14:paraId="7D19AF50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5.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Dane osobowe nie będą przekazywane do państwa trzeciego lub organizacji międzynarodowej. </w:t>
      </w:r>
    </w:p>
    <w:p w14:paraId="5D677E5B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6. Dane udostępniane są wyłącznie podmiotom upoważnionym na mocy przepisów prawa. </w:t>
      </w:r>
    </w:p>
    <w:p w14:paraId="66675148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7. Dane będą przechowywane do chwili realizacji zadania, do którego zostały zebrane, a następnie jeśli chodzi o materiały archiwalne przez czas wynikający z Ustawy z dnia 14 lipca 1983 r. o narodowym zasobie archiwalnym i archiwach. </w:t>
      </w:r>
    </w:p>
    <w:p w14:paraId="24A62A66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8. Ma Pan/Pani prawo do: dostępu do swoich danych osobowych i uzyskania kopii, sprostowania swoich danych, ograniczenia przetwarzania danych osobowych, wniesienia sprzeciwu wobec przetwarzania danych. </w:t>
      </w:r>
    </w:p>
    <w:p w14:paraId="15B54C78" w14:textId="77777777" w:rsidR="009340C4" w:rsidRPr="009340C4" w:rsidRDefault="009340C4" w:rsidP="009340C4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9.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Ma Pan/Pani prawo wniesienia skargi dotyczącej niezgodności przetwarzania przekazanych danych osobowych z RODO do organu nadzorczego, którym jest Prezes Urzędu Ochrony Danych Osobowych z siedzibą ul. Stawki 2, 00-193 Warszawa. 10. Podanie przez Pana/Panią danych osobowych jest obowiązkowe, gdyż przesłankę przetwarzania danych osobowych stanowi przepis prawa (niezbędne do realizacji celów związanych z pracami Komitetu Rewitalizacji). </w:t>
      </w:r>
    </w:p>
    <w:p w14:paraId="21B3630B" w14:textId="27558BC3" w:rsidR="005E7AB0" w:rsidRPr="00ED284A" w:rsidRDefault="009340C4" w:rsidP="00ED284A">
      <w:pPr>
        <w:spacing w:after="0" w:line="360" w:lineRule="auto"/>
        <w:jc w:val="both"/>
        <w:rPr>
          <w:rFonts w:ascii="Times New Roman" w:eastAsia="Arial" w:hAnsi="Times New Roman" w:cs="Times New Roman"/>
          <w:kern w:val="0"/>
          <w:lang w:eastAsia="pl-PL"/>
          <w14:ligatures w14:val="none"/>
        </w:rPr>
      </w:pP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11. Pana/Pani dane osobowe nie będą przetwarzane </w:t>
      </w:r>
      <w:r w:rsidRPr="009340C4">
        <w:rPr>
          <w:rFonts w:ascii="Times New Roman" w:eastAsia="Courier New" w:hAnsi="Times New Roman" w:cs="Times New Roman"/>
          <w:kern w:val="0"/>
          <w:lang w:eastAsia="pl-PL"/>
          <w14:ligatures w14:val="none"/>
        </w:rPr>
        <w:t xml:space="preserve">w </w:t>
      </w:r>
      <w:r w:rsidRPr="009340C4">
        <w:rPr>
          <w:rFonts w:ascii="Times New Roman" w:eastAsia="Arial" w:hAnsi="Times New Roman" w:cs="Times New Roman"/>
          <w:kern w:val="0"/>
          <w:lang w:eastAsia="pl-PL"/>
          <w14:ligatures w14:val="none"/>
        </w:rPr>
        <w:t xml:space="preserve">sposób zautomatyzowany. Nie będą podlegać profilowaniu. </w:t>
      </w:r>
    </w:p>
    <w:sectPr w:rsidR="005E7AB0" w:rsidRPr="00ED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BDE5C" w14:textId="77777777" w:rsidR="00A360EA" w:rsidRDefault="00A360EA" w:rsidP="009340C4">
      <w:pPr>
        <w:spacing w:after="0" w:line="240" w:lineRule="auto"/>
      </w:pPr>
      <w:r>
        <w:separator/>
      </w:r>
    </w:p>
  </w:endnote>
  <w:endnote w:type="continuationSeparator" w:id="0">
    <w:p w14:paraId="714EC9EB" w14:textId="77777777" w:rsidR="00A360EA" w:rsidRDefault="00A360EA" w:rsidP="009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50911" w14:textId="77777777" w:rsidR="00A360EA" w:rsidRDefault="00A360EA" w:rsidP="009340C4">
      <w:pPr>
        <w:spacing w:after="0" w:line="240" w:lineRule="auto"/>
      </w:pPr>
      <w:r>
        <w:separator/>
      </w:r>
    </w:p>
  </w:footnote>
  <w:footnote w:type="continuationSeparator" w:id="0">
    <w:p w14:paraId="66CCEB7D" w14:textId="77777777" w:rsidR="00A360EA" w:rsidRDefault="00A360EA" w:rsidP="009340C4">
      <w:pPr>
        <w:spacing w:after="0" w:line="240" w:lineRule="auto"/>
      </w:pPr>
      <w:r>
        <w:continuationSeparator/>
      </w:r>
    </w:p>
  </w:footnote>
  <w:footnote w:id="1">
    <w:p w14:paraId="1EEDFD52" w14:textId="77777777" w:rsidR="009340C4" w:rsidRDefault="009340C4" w:rsidP="009340C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0B6A"/>
    <w:multiLevelType w:val="hybridMultilevel"/>
    <w:tmpl w:val="20FEF1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8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0"/>
    <w:rsid w:val="000D40C4"/>
    <w:rsid w:val="00134373"/>
    <w:rsid w:val="00457808"/>
    <w:rsid w:val="005E7AB0"/>
    <w:rsid w:val="009340C4"/>
    <w:rsid w:val="00A360EA"/>
    <w:rsid w:val="00B6236D"/>
    <w:rsid w:val="00EA58E0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C2DC"/>
  <w15:chartTrackingRefBased/>
  <w15:docId w15:val="{B2747421-E97A-4016-95FD-6884DE54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5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8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8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8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8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8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8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8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58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8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8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8E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0C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0C4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zych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gminazych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68D2-9F4D-44A8-B70F-CA967785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1119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5</cp:revision>
  <dcterms:created xsi:type="dcterms:W3CDTF">2024-10-15T13:16:00Z</dcterms:created>
  <dcterms:modified xsi:type="dcterms:W3CDTF">2024-10-15T13:22:00Z</dcterms:modified>
</cp:coreProperties>
</file>